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A" w:rsidRDefault="004E529A" w:rsidP="004E529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4E529A" w:rsidRDefault="004E529A" w:rsidP="004E529A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海南师范大学2021年硕士硕士研究生招生</w:t>
      </w:r>
    </w:p>
    <w:p w:rsidR="004E529A" w:rsidRDefault="004E529A" w:rsidP="004E529A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复试资格审查材料清单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所有接收到我校复试通知的考生，请将如下材料扫描成PDF文件，按学院指定时间要求通过学信网“研究生远程复试系统”提交。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1.初试准考证（原件丢失者可在研招网下载）。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2.本人填写并签名的《海南师范大学硕士研究生招生复试考生承诺书》</w:t>
      </w:r>
      <w:r>
        <w:rPr>
          <w:rFonts w:ascii="仿宋" w:eastAsia="仿宋" w:hAnsi="仿宋" w:cs="仿宋" w:hint="eastAsia"/>
          <w:kern w:val="0"/>
          <w:sz w:val="32"/>
          <w:szCs w:val="32"/>
        </w:rPr>
        <w:t>（见研究生学院网站下载专区）。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3.本人有效身份证。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4.应届本科生提供就读高校相关管理部门颁发并注册完整的学生证、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《教育部学籍在线验证报告》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（有效期截止为2021年6月30日）</w:t>
      </w:r>
      <w:r>
        <w:rPr>
          <w:rFonts w:ascii="仿宋" w:eastAsia="仿宋" w:hAnsi="仿宋" w:cs="仿宋" w:hint="eastAsia"/>
          <w:sz w:val="32"/>
          <w:szCs w:val="32"/>
        </w:rPr>
        <w:t>；往届本科生提供毕业证、学位证、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《教育部学历证书电子注册备案表》</w:t>
      </w:r>
      <w:r>
        <w:rPr>
          <w:rFonts w:ascii="仿宋" w:eastAsia="仿宋" w:hAnsi="仿宋" w:cs="仿宋" w:hint="eastAsia"/>
          <w:sz w:val="32"/>
          <w:szCs w:val="32"/>
        </w:rPr>
        <w:t>；同等学力考生提供大专毕业证书或本科结业证书及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《教育部学历证书电子注册备案表》；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成人高校应届本科毕业生提供在学证明、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《教育部学籍在线验证报告》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(有效期截止为2021年6月30日)；</w:t>
      </w:r>
      <w:r>
        <w:rPr>
          <w:rFonts w:ascii="仿宋" w:eastAsia="仿宋" w:hAnsi="仿宋" w:cs="仿宋" w:hint="eastAsia"/>
          <w:sz w:val="32"/>
          <w:szCs w:val="32"/>
        </w:rPr>
        <w:t>国（境）外获得学历、学位的须出示由教育部留学服务中心出具的国外学历学位认证书，获得学历、学位时间以认证书上认定的时间为准。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5.既往学业表现材料，包含本科教务部门提供的成绩单、在学期间取得的科研成果、获奖证书、毕业论文终稿、社会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实践经历等，将所含材料制作成一个PDF文件提交。</w:t>
      </w:r>
    </w:p>
    <w:p w:rsidR="004E529A" w:rsidRDefault="004E529A" w:rsidP="004E529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6.《海南师范大学研究生招生考试思想品德考察表》</w:t>
      </w:r>
      <w:r>
        <w:rPr>
          <w:rFonts w:ascii="仿宋" w:eastAsia="仿宋" w:hAnsi="仿宋" w:cs="仿宋" w:hint="eastAsia"/>
          <w:kern w:val="0"/>
          <w:sz w:val="32"/>
          <w:szCs w:val="32"/>
        </w:rPr>
        <w:t>（见研究生学院网站下载专区）。</w:t>
      </w:r>
    </w:p>
    <w:p w:rsidR="004E529A" w:rsidRDefault="004E529A" w:rsidP="004E529A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7.申请享受初试加分政策的考生，交验相关证明文件。具体加分资格如下：</w:t>
      </w:r>
    </w:p>
    <w:p w:rsidR="004E529A" w:rsidRDefault="004E529A" w:rsidP="004E52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；</w:t>
      </w:r>
    </w:p>
    <w:p w:rsidR="004E529A" w:rsidRDefault="004E529A" w:rsidP="004E52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；</w:t>
      </w:r>
    </w:p>
    <w:p w:rsidR="004E529A" w:rsidRDefault="004E529A" w:rsidP="004E52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（3）参加“选聘高校毕业生到村任职”项目服务期满、考核称职以上的考生，3年内参加全国硕士研究生招生考试的，初试总分加10分，同等条件下优先录取，其中报考人文社科类专业研究生的，初试总分加15分；</w:t>
      </w:r>
    </w:p>
    <w:p w:rsidR="004E529A" w:rsidRDefault="004E529A" w:rsidP="004E52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具备以上资格的考生以研究生招生服务系统后台提供的名单库为准，名单库外的考生不予享受加分政策。</w:t>
      </w:r>
    </w:p>
    <w:p w:rsidR="004E529A" w:rsidRDefault="004E529A" w:rsidP="004E529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备注：上述材料提交后一律不予退还，材料中所有涉及的原件，入学报到时需另行交验。</w:t>
      </w:r>
    </w:p>
    <w:p w:rsidR="00B91108" w:rsidRPr="004E529A" w:rsidRDefault="00B91108"/>
    <w:sectPr w:rsidR="00B91108" w:rsidRPr="004E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08" w:rsidRDefault="00B91108" w:rsidP="004E529A">
      <w:r>
        <w:separator/>
      </w:r>
    </w:p>
  </w:endnote>
  <w:endnote w:type="continuationSeparator" w:id="1">
    <w:p w:rsidR="00B91108" w:rsidRDefault="00B91108" w:rsidP="004E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08" w:rsidRDefault="00B91108" w:rsidP="004E529A">
      <w:r>
        <w:separator/>
      </w:r>
    </w:p>
  </w:footnote>
  <w:footnote w:type="continuationSeparator" w:id="1">
    <w:p w:rsidR="00B91108" w:rsidRDefault="00B91108" w:rsidP="004E5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29A"/>
    <w:rsid w:val="004E529A"/>
    <w:rsid w:val="00B9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2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29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>MicroWin10.com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杨永智</dc:creator>
  <cp:keywords/>
  <dc:description/>
  <cp:lastModifiedBy>杨永智</cp:lastModifiedBy>
  <cp:revision>2</cp:revision>
  <dcterms:created xsi:type="dcterms:W3CDTF">2021-03-25T01:33:00Z</dcterms:created>
  <dcterms:modified xsi:type="dcterms:W3CDTF">2021-03-25T01:34:00Z</dcterms:modified>
</cp:coreProperties>
</file>