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95" w:rsidRDefault="006E49AC">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rsidR="008F6C95" w:rsidRDefault="006E49AC">
      <w:pPr>
        <w:jc w:val="center"/>
        <w:rPr>
          <w:rFonts w:eastAsia="黑体"/>
          <w:sz w:val="72"/>
          <w:szCs w:val="72"/>
        </w:rPr>
      </w:pPr>
      <w:r>
        <w:rPr>
          <w:rFonts w:eastAsia="黑体" w:hint="eastAsia"/>
          <w:sz w:val="72"/>
          <w:szCs w:val="72"/>
        </w:rPr>
        <w:t>海南师范大学</w:t>
      </w:r>
    </w:p>
    <w:p w:rsidR="008F6C95" w:rsidRDefault="006E49AC">
      <w:pPr>
        <w:jc w:val="center"/>
        <w:rPr>
          <w:rFonts w:eastAsia="黑体"/>
          <w:sz w:val="72"/>
          <w:szCs w:val="72"/>
        </w:rPr>
      </w:pPr>
      <w:r>
        <w:rPr>
          <w:rFonts w:eastAsia="黑体" w:hint="eastAsia"/>
          <w:sz w:val="72"/>
          <w:szCs w:val="72"/>
        </w:rPr>
        <w:t>专业技术资格评审表</w:t>
      </w:r>
    </w:p>
    <w:p w:rsidR="008F6C95" w:rsidRDefault="006E49AC">
      <w:pPr>
        <w:jc w:val="center"/>
        <w:rPr>
          <w:rFonts w:ascii="宋体" w:hAnsi="宋体"/>
          <w:sz w:val="52"/>
        </w:rPr>
      </w:pPr>
      <w:r>
        <w:rPr>
          <w:rFonts w:ascii="宋体" w:hAnsi="宋体" w:hint="eastAsia"/>
          <w:sz w:val="52"/>
        </w:rPr>
        <w:t>（教师系列）</w:t>
      </w:r>
    </w:p>
    <w:p w:rsidR="008F6C95" w:rsidRDefault="008F6C95">
      <w:pPr>
        <w:rPr>
          <w:rFonts w:eastAsia="黑体"/>
          <w:sz w:val="30"/>
        </w:rPr>
      </w:pPr>
    </w:p>
    <w:p w:rsidR="008F6C95" w:rsidRDefault="008F6C95">
      <w:pPr>
        <w:rPr>
          <w:sz w:val="30"/>
        </w:rPr>
      </w:pPr>
    </w:p>
    <w:p w:rsidR="008F6C95" w:rsidRDefault="008F6C95">
      <w:pPr>
        <w:ind w:firstLineChars="700" w:firstLine="1960"/>
        <w:rPr>
          <w:sz w:val="28"/>
        </w:rPr>
      </w:pPr>
    </w:p>
    <w:p w:rsidR="008F6C95" w:rsidRDefault="006E49AC">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8"/>
          <w:u w:val="single"/>
        </w:rPr>
        <w:t>新闻传播与影视学院</w:t>
      </w:r>
      <w:r>
        <w:rPr>
          <w:rFonts w:hint="eastAsia"/>
          <w:sz w:val="28"/>
          <w:u w:val="single"/>
        </w:rPr>
        <w:t xml:space="preserve">        </w:t>
      </w:r>
    </w:p>
    <w:p w:rsidR="008F6C95" w:rsidRDefault="008F6C95">
      <w:pPr>
        <w:ind w:firstLineChars="700" w:firstLine="1960"/>
        <w:rPr>
          <w:sz w:val="28"/>
        </w:rPr>
      </w:pPr>
    </w:p>
    <w:p w:rsidR="008F6C95" w:rsidRDefault="006E49AC">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卓兰花</w:t>
      </w:r>
      <w:r>
        <w:rPr>
          <w:rFonts w:hint="eastAsia"/>
          <w:sz w:val="30"/>
          <w:u w:val="single"/>
        </w:rPr>
        <w:t xml:space="preserve">                   </w:t>
      </w:r>
    </w:p>
    <w:p w:rsidR="008F6C95" w:rsidRDefault="008F6C95">
      <w:pPr>
        <w:ind w:firstLineChars="800" w:firstLine="1920"/>
        <w:rPr>
          <w:sz w:val="24"/>
        </w:rPr>
      </w:pPr>
    </w:p>
    <w:p w:rsidR="008F6C95" w:rsidRDefault="006E49AC">
      <w:pPr>
        <w:ind w:firstLineChars="800" w:firstLine="1920"/>
        <w:rPr>
          <w:sz w:val="24"/>
          <w:u w:val="single"/>
        </w:rPr>
      </w:pPr>
      <w:r>
        <w:rPr>
          <w:rFonts w:hint="eastAsia"/>
          <w:sz w:val="24"/>
        </w:rPr>
        <w:t>现任专业</w:t>
      </w:r>
      <w:r>
        <w:rPr>
          <w:rFonts w:hint="eastAsia"/>
          <w:sz w:val="24"/>
        </w:rPr>
        <w:t xml:space="preserve">   </w:t>
      </w:r>
    </w:p>
    <w:p w:rsidR="008F6C95" w:rsidRDefault="006E49AC">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主任记者</w:t>
      </w:r>
      <w:r>
        <w:rPr>
          <w:rFonts w:hint="eastAsia"/>
          <w:sz w:val="24"/>
          <w:u w:val="single"/>
        </w:rPr>
        <w:t xml:space="preserve">                       </w:t>
      </w:r>
    </w:p>
    <w:p w:rsidR="008F6C95" w:rsidRDefault="008F6C95">
      <w:pPr>
        <w:ind w:firstLineChars="800" w:firstLine="1920"/>
        <w:rPr>
          <w:sz w:val="24"/>
          <w:u w:val="single"/>
        </w:rPr>
      </w:pPr>
    </w:p>
    <w:p w:rsidR="008F6C95" w:rsidRDefault="008F6C95">
      <w:pPr>
        <w:ind w:firstLineChars="800" w:firstLine="1920"/>
        <w:rPr>
          <w:sz w:val="24"/>
        </w:rPr>
      </w:pPr>
    </w:p>
    <w:p w:rsidR="008F6C95" w:rsidRDefault="006E49AC">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新闻传播学</w:t>
      </w:r>
      <w:r>
        <w:rPr>
          <w:rFonts w:hint="eastAsia"/>
          <w:sz w:val="24"/>
          <w:u w:val="single"/>
        </w:rPr>
        <w:t xml:space="preserve">                     </w:t>
      </w:r>
    </w:p>
    <w:p w:rsidR="008F6C95" w:rsidRDefault="008F6C95">
      <w:pPr>
        <w:ind w:firstLineChars="800" w:firstLine="1920"/>
        <w:rPr>
          <w:sz w:val="24"/>
        </w:rPr>
      </w:pPr>
    </w:p>
    <w:p w:rsidR="008F6C95" w:rsidRDefault="008F6C95">
      <w:pPr>
        <w:ind w:firstLineChars="800" w:firstLine="1920"/>
        <w:rPr>
          <w:sz w:val="24"/>
        </w:rPr>
      </w:pPr>
    </w:p>
    <w:p w:rsidR="008F6C95" w:rsidRDefault="006E49AC">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教学型副教授</w:t>
      </w:r>
      <w:r>
        <w:rPr>
          <w:rFonts w:hint="eastAsia"/>
          <w:sz w:val="24"/>
          <w:u w:val="single"/>
        </w:rPr>
        <w:t xml:space="preserve">                    </w:t>
      </w:r>
    </w:p>
    <w:p w:rsidR="008F6C95" w:rsidRDefault="008F6C95">
      <w:pPr>
        <w:ind w:firstLineChars="800" w:firstLine="1920"/>
        <w:rPr>
          <w:sz w:val="24"/>
        </w:rPr>
      </w:pPr>
    </w:p>
    <w:p w:rsidR="008F6C95" w:rsidRDefault="008F6C95">
      <w:pPr>
        <w:ind w:firstLineChars="800" w:firstLine="1920"/>
        <w:rPr>
          <w:sz w:val="24"/>
        </w:rPr>
      </w:pPr>
    </w:p>
    <w:p w:rsidR="008F6C95" w:rsidRDefault="006E49AC">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EC1CB7">
        <w:rPr>
          <w:rFonts w:hint="eastAsia"/>
          <w:sz w:val="24"/>
          <w:u w:val="single"/>
        </w:rPr>
        <w:t xml:space="preserve">        </w:t>
      </w:r>
      <w:bookmarkStart w:id="0" w:name="_GoBack"/>
      <w:bookmarkEnd w:id="0"/>
      <w:r>
        <w:rPr>
          <w:rFonts w:hint="eastAsia"/>
          <w:sz w:val="24"/>
          <w:u w:val="single"/>
        </w:rPr>
        <w:t xml:space="preserve">                   </w:t>
      </w:r>
    </w:p>
    <w:p w:rsidR="008F6C95" w:rsidRDefault="008F6C95">
      <w:pPr>
        <w:ind w:firstLineChars="800" w:firstLine="1920"/>
        <w:rPr>
          <w:sz w:val="24"/>
        </w:rPr>
      </w:pPr>
    </w:p>
    <w:p w:rsidR="008F6C95" w:rsidRDefault="008F6C95">
      <w:pPr>
        <w:rPr>
          <w:sz w:val="24"/>
          <w:u w:val="single"/>
        </w:rPr>
      </w:pPr>
    </w:p>
    <w:p w:rsidR="008F6C95" w:rsidRDefault="008F6C95">
      <w:pPr>
        <w:rPr>
          <w:sz w:val="24"/>
          <w:u w:val="single"/>
        </w:rPr>
      </w:pPr>
    </w:p>
    <w:p w:rsidR="008F6C95" w:rsidRDefault="008F6C95">
      <w:pPr>
        <w:jc w:val="center"/>
        <w:rPr>
          <w:sz w:val="24"/>
          <w:u w:val="single"/>
        </w:rPr>
      </w:pPr>
    </w:p>
    <w:p w:rsidR="008F6C95" w:rsidRDefault="008F6C95">
      <w:pPr>
        <w:jc w:val="center"/>
        <w:rPr>
          <w:sz w:val="24"/>
          <w:u w:val="single"/>
        </w:rPr>
      </w:pPr>
    </w:p>
    <w:p w:rsidR="008F6C95" w:rsidRDefault="008F6C95">
      <w:pPr>
        <w:jc w:val="center"/>
        <w:rPr>
          <w:sz w:val="24"/>
          <w:u w:val="single"/>
        </w:rPr>
      </w:pPr>
    </w:p>
    <w:p w:rsidR="008F6C95" w:rsidRDefault="008F6C95">
      <w:pPr>
        <w:jc w:val="center"/>
        <w:rPr>
          <w:sz w:val="24"/>
          <w:u w:val="single"/>
        </w:rPr>
      </w:pPr>
    </w:p>
    <w:p w:rsidR="008F6C95" w:rsidRDefault="008F6C95">
      <w:pPr>
        <w:jc w:val="center"/>
        <w:rPr>
          <w:sz w:val="24"/>
          <w:u w:val="single"/>
        </w:rPr>
      </w:pPr>
    </w:p>
    <w:p w:rsidR="008F6C95" w:rsidRDefault="006E49AC">
      <w:pPr>
        <w:ind w:firstLineChars="1000" w:firstLine="2400"/>
        <w:rPr>
          <w:sz w:val="24"/>
        </w:rPr>
      </w:pPr>
      <w:r>
        <w:rPr>
          <w:rFonts w:hint="eastAsia"/>
          <w:sz w:val="24"/>
        </w:rPr>
        <w:t>填表时间：</w:t>
      </w:r>
      <w:r>
        <w:rPr>
          <w:rFonts w:hint="eastAsia"/>
          <w:sz w:val="24"/>
        </w:rPr>
        <w:t xml:space="preserve">2020 </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w:t>
      </w:r>
    </w:p>
    <w:p w:rsidR="008F6C95" w:rsidRDefault="008F6C95">
      <w:pPr>
        <w:ind w:firstLineChars="1000" w:firstLine="2400"/>
        <w:rPr>
          <w:sz w:val="24"/>
        </w:rPr>
      </w:pPr>
    </w:p>
    <w:p w:rsidR="008F6C95" w:rsidRDefault="006E49AC">
      <w:pPr>
        <w:jc w:val="center"/>
        <w:rPr>
          <w:sz w:val="32"/>
        </w:rPr>
      </w:pPr>
      <w:r>
        <w:rPr>
          <w:sz w:val="32"/>
        </w:rPr>
        <w:br w:type="page"/>
      </w:r>
    </w:p>
    <w:p w:rsidR="008F6C95" w:rsidRDefault="008F6C95">
      <w:pPr>
        <w:jc w:val="center"/>
        <w:rPr>
          <w:sz w:val="32"/>
        </w:rPr>
      </w:pPr>
    </w:p>
    <w:p w:rsidR="008F6C95" w:rsidRDefault="006E49AC">
      <w:pPr>
        <w:jc w:val="center"/>
        <w:rPr>
          <w:rFonts w:eastAsia="黑体"/>
          <w:sz w:val="44"/>
        </w:rPr>
      </w:pPr>
      <w:r>
        <w:rPr>
          <w:rFonts w:eastAsia="黑体" w:hint="eastAsia"/>
          <w:sz w:val="44"/>
        </w:rPr>
        <w:t>填表说明</w:t>
      </w:r>
    </w:p>
    <w:p w:rsidR="008F6C95" w:rsidRDefault="008F6C95">
      <w:pPr>
        <w:jc w:val="center"/>
        <w:rPr>
          <w:rFonts w:eastAsia="黑体"/>
          <w:sz w:val="44"/>
        </w:rPr>
      </w:pPr>
    </w:p>
    <w:p w:rsidR="008F6C95" w:rsidRDefault="006E49AC">
      <w:pPr>
        <w:ind w:firstLineChars="200" w:firstLine="640"/>
        <w:rPr>
          <w:sz w:val="32"/>
        </w:rPr>
      </w:pPr>
      <w:r>
        <w:rPr>
          <w:rFonts w:hint="eastAsia"/>
          <w:sz w:val="32"/>
        </w:rPr>
        <w:t>1.</w:t>
      </w:r>
      <w:r>
        <w:rPr>
          <w:rFonts w:hint="eastAsia"/>
          <w:sz w:val="32"/>
        </w:rPr>
        <w:t>本表供本校专业技术人员评审高校系列专业技术资格时使用。１—</w:t>
      </w:r>
      <w:r>
        <w:rPr>
          <w:rFonts w:hint="eastAsia"/>
          <w:sz w:val="32"/>
        </w:rPr>
        <w:t>10</w:t>
      </w:r>
      <w:r>
        <w:rPr>
          <w:rFonts w:hint="eastAsia"/>
          <w:sz w:val="32"/>
        </w:rPr>
        <w:t>页由被评审者填写，第</w:t>
      </w:r>
      <w:r>
        <w:rPr>
          <w:rFonts w:hint="eastAsia"/>
          <w:sz w:val="32"/>
        </w:rPr>
        <w:t>4</w:t>
      </w:r>
      <w:r>
        <w:rPr>
          <w:rFonts w:hint="eastAsia"/>
          <w:sz w:val="32"/>
        </w:rPr>
        <w:t>页中思想品德鉴定和师德师风表现由所在单位填写并盖章。</w:t>
      </w:r>
      <w:r>
        <w:rPr>
          <w:rFonts w:hint="eastAsia"/>
          <w:sz w:val="32"/>
        </w:rPr>
        <w:t>11</w:t>
      </w:r>
      <w:r>
        <w:rPr>
          <w:rFonts w:hint="eastAsia"/>
          <w:sz w:val="32"/>
        </w:rPr>
        <w:t>—</w:t>
      </w:r>
      <w:r>
        <w:rPr>
          <w:rFonts w:hint="eastAsia"/>
          <w:sz w:val="32"/>
        </w:rPr>
        <w:t>12</w:t>
      </w:r>
      <w:r>
        <w:rPr>
          <w:rFonts w:hint="eastAsia"/>
          <w:sz w:val="32"/>
        </w:rPr>
        <w:t>页由二级学院评审工作委员会或职称办填写。填写内容应经人事部门审核认可，编号由人事（职改）部门统一编制。</w:t>
      </w:r>
    </w:p>
    <w:p w:rsidR="008F6C95" w:rsidRDefault="006E49AC">
      <w:pPr>
        <w:ind w:firstLineChars="200" w:firstLine="640"/>
        <w:rPr>
          <w:sz w:val="32"/>
        </w:rPr>
      </w:pPr>
      <w:r>
        <w:rPr>
          <w:rFonts w:hint="eastAsia"/>
          <w:sz w:val="32"/>
        </w:rPr>
        <w:t>2.</w:t>
      </w:r>
      <w:r>
        <w:rPr>
          <w:rFonts w:hint="eastAsia"/>
          <w:sz w:val="32"/>
        </w:rPr>
        <w:t>年月日一律用公历阿拉伯数字填字。</w:t>
      </w:r>
    </w:p>
    <w:p w:rsidR="008F6C95" w:rsidRDefault="006E49AC">
      <w:pPr>
        <w:ind w:firstLineChars="200" w:firstLine="640"/>
      </w:pPr>
      <w:r>
        <w:rPr>
          <w:rFonts w:hint="eastAsia"/>
          <w:sz w:val="32"/>
        </w:rPr>
        <w:t>3.</w:t>
      </w:r>
      <w:r>
        <w:rPr>
          <w:rFonts w:hint="eastAsia"/>
          <w:sz w:val="32"/>
        </w:rPr>
        <w:t>“相片”一律用近期一寸正面半身免冠照。</w:t>
      </w:r>
    </w:p>
    <w:p w:rsidR="008F6C95" w:rsidRDefault="006E49AC">
      <w:pPr>
        <w:ind w:firstLineChars="200" w:firstLine="640"/>
        <w:rPr>
          <w:sz w:val="32"/>
        </w:rPr>
      </w:pPr>
      <w:r>
        <w:rPr>
          <w:rFonts w:hint="eastAsia"/>
          <w:sz w:val="32"/>
        </w:rPr>
        <w:t>4.</w:t>
      </w:r>
      <w:r>
        <w:rPr>
          <w:rFonts w:hint="eastAsia"/>
          <w:sz w:val="32"/>
        </w:rPr>
        <w:t>“毕业学校”填毕业学校当时的全称。</w:t>
      </w:r>
    </w:p>
    <w:p w:rsidR="008F6C95" w:rsidRDefault="006E49AC">
      <w:pPr>
        <w:ind w:firstLineChars="200" w:firstLine="640"/>
        <w:rPr>
          <w:sz w:val="32"/>
        </w:rPr>
      </w:pPr>
      <w:r>
        <w:rPr>
          <w:rFonts w:hint="eastAsia"/>
          <w:sz w:val="32"/>
        </w:rPr>
        <w:t>5.</w:t>
      </w:r>
      <w:r>
        <w:rPr>
          <w:rFonts w:hint="eastAsia"/>
          <w:sz w:val="32"/>
        </w:rPr>
        <w:t>晋升形式：正常晋升或破格晋升或转评。</w:t>
      </w:r>
    </w:p>
    <w:p w:rsidR="008F6C95" w:rsidRDefault="006E49AC">
      <w:pPr>
        <w:ind w:firstLineChars="200" w:firstLine="640"/>
        <w:rPr>
          <w:sz w:val="32"/>
        </w:rPr>
      </w:pPr>
      <w:r>
        <w:rPr>
          <w:rFonts w:hint="eastAsia"/>
          <w:sz w:val="32"/>
        </w:rPr>
        <w:t>6.</w:t>
      </w:r>
      <w:r>
        <w:rPr>
          <w:rFonts w:hint="eastAsia"/>
          <w:sz w:val="32"/>
        </w:rPr>
        <w:t>申报资格名称：讲师、实验师、专职思政讲师、教学型副教授、教学科研并重型副教授、科研型副教授、高级实验师、专职思政副教授、教学型教授、教学科研并重型教授、科研型教授、专职思政教授。</w:t>
      </w:r>
    </w:p>
    <w:p w:rsidR="008F6C95" w:rsidRDefault="006E49AC">
      <w:pPr>
        <w:ind w:firstLineChars="200" w:firstLine="640"/>
        <w:rPr>
          <w:sz w:val="32"/>
        </w:rPr>
      </w:pPr>
      <w:r>
        <w:rPr>
          <w:rFonts w:hint="eastAsia"/>
          <w:sz w:val="32"/>
        </w:rPr>
        <w:t>7.</w:t>
      </w:r>
      <w:r>
        <w:rPr>
          <w:rFonts w:hint="eastAsia"/>
          <w:sz w:val="32"/>
        </w:rPr>
        <w:t>聘任年限应足年，按“</w:t>
      </w:r>
      <w:r>
        <w:rPr>
          <w:rFonts w:hint="eastAsia"/>
          <w:sz w:val="32"/>
        </w:rPr>
        <w:t>5</w:t>
      </w:r>
      <w:r>
        <w:rPr>
          <w:rFonts w:hint="eastAsia"/>
          <w:sz w:val="32"/>
        </w:rPr>
        <w:t>年</w:t>
      </w:r>
      <w:r>
        <w:rPr>
          <w:rFonts w:hint="eastAsia"/>
          <w:sz w:val="32"/>
        </w:rPr>
        <w:t>6</w:t>
      </w:r>
      <w:r>
        <w:rPr>
          <w:rFonts w:hint="eastAsia"/>
          <w:sz w:val="32"/>
        </w:rPr>
        <w:t>个月”格式填写，一年按</w:t>
      </w:r>
      <w:r>
        <w:rPr>
          <w:rFonts w:hint="eastAsia"/>
          <w:sz w:val="32"/>
        </w:rPr>
        <w:t>12</w:t>
      </w:r>
      <w:r>
        <w:rPr>
          <w:rFonts w:hint="eastAsia"/>
          <w:sz w:val="32"/>
        </w:rPr>
        <w:t>个月计算，如</w:t>
      </w:r>
      <w:r>
        <w:rPr>
          <w:rFonts w:hint="eastAsia"/>
          <w:sz w:val="32"/>
        </w:rPr>
        <w:t>2017</w:t>
      </w:r>
      <w:r>
        <w:rPr>
          <w:rFonts w:hint="eastAsia"/>
          <w:sz w:val="32"/>
        </w:rPr>
        <w:t>年</w:t>
      </w:r>
      <w:r>
        <w:rPr>
          <w:rFonts w:hint="eastAsia"/>
          <w:sz w:val="32"/>
        </w:rPr>
        <w:t>3</w:t>
      </w:r>
      <w:r>
        <w:rPr>
          <w:rFonts w:hint="eastAsia"/>
          <w:sz w:val="32"/>
        </w:rPr>
        <w:t>月起聘，到</w:t>
      </w:r>
      <w:r>
        <w:rPr>
          <w:rFonts w:hint="eastAsia"/>
          <w:sz w:val="32"/>
        </w:rPr>
        <w:t>2018</w:t>
      </w:r>
      <w:r>
        <w:rPr>
          <w:rFonts w:hint="eastAsia"/>
          <w:sz w:val="32"/>
        </w:rPr>
        <w:t>年</w:t>
      </w:r>
      <w:r>
        <w:rPr>
          <w:rFonts w:hint="eastAsia"/>
          <w:sz w:val="32"/>
        </w:rPr>
        <w:t>12</w:t>
      </w:r>
      <w:r>
        <w:rPr>
          <w:rFonts w:hint="eastAsia"/>
          <w:sz w:val="32"/>
        </w:rPr>
        <w:t>月，任职年限就只有一年</w:t>
      </w:r>
      <w:r>
        <w:rPr>
          <w:rFonts w:hint="eastAsia"/>
          <w:sz w:val="32"/>
        </w:rPr>
        <w:t>10</w:t>
      </w:r>
      <w:r>
        <w:rPr>
          <w:rFonts w:hint="eastAsia"/>
          <w:sz w:val="32"/>
        </w:rPr>
        <w:t>个月，不到二年。</w:t>
      </w:r>
    </w:p>
    <w:p w:rsidR="008F6C95" w:rsidRDefault="006E49AC">
      <w:pPr>
        <w:ind w:firstLineChars="200" w:firstLine="640"/>
        <w:rPr>
          <w:sz w:val="32"/>
        </w:rPr>
      </w:pPr>
      <w:r>
        <w:rPr>
          <w:rFonts w:hint="eastAsia"/>
          <w:sz w:val="32"/>
        </w:rPr>
        <w:t>8.</w:t>
      </w:r>
      <w:r>
        <w:rPr>
          <w:rFonts w:hint="eastAsia"/>
          <w:sz w:val="32"/>
        </w:rPr>
        <w:t>学年及学期表达：如</w:t>
      </w:r>
      <w:r>
        <w:rPr>
          <w:rFonts w:hint="eastAsia"/>
          <w:sz w:val="32"/>
        </w:rPr>
        <w:t>2017-2018(</w:t>
      </w:r>
      <w:r>
        <w:rPr>
          <w:rFonts w:hint="eastAsia"/>
          <w:sz w:val="32"/>
        </w:rPr>
        <w:t>一</w:t>
      </w:r>
      <w:r>
        <w:rPr>
          <w:rFonts w:hint="eastAsia"/>
          <w:sz w:val="32"/>
        </w:rPr>
        <w:t>)</w:t>
      </w:r>
      <w:r>
        <w:rPr>
          <w:rFonts w:hint="eastAsia"/>
          <w:sz w:val="32"/>
        </w:rPr>
        <w:t>、</w:t>
      </w:r>
      <w:r>
        <w:rPr>
          <w:rFonts w:hint="eastAsia"/>
          <w:sz w:val="32"/>
        </w:rPr>
        <w:t>2015-2016(</w:t>
      </w:r>
      <w:r>
        <w:rPr>
          <w:rFonts w:hint="eastAsia"/>
          <w:sz w:val="32"/>
        </w:rPr>
        <w:t>二</w:t>
      </w:r>
      <w:r>
        <w:rPr>
          <w:rFonts w:hint="eastAsia"/>
          <w:sz w:val="32"/>
        </w:rPr>
        <w:t>)</w:t>
      </w:r>
      <w:r>
        <w:rPr>
          <w:rFonts w:hint="eastAsia"/>
          <w:sz w:val="32"/>
        </w:rPr>
        <w:t>。</w:t>
      </w:r>
    </w:p>
    <w:p w:rsidR="008F6C95" w:rsidRDefault="006E49AC">
      <w:pPr>
        <w:ind w:firstLineChars="200" w:firstLine="640"/>
        <w:rPr>
          <w:sz w:val="32"/>
        </w:rPr>
      </w:pPr>
      <w:r>
        <w:rPr>
          <w:rFonts w:hint="eastAsia"/>
          <w:sz w:val="32"/>
        </w:rPr>
        <w:t>9.</w:t>
      </w:r>
      <w:r>
        <w:rPr>
          <w:rFonts w:hint="eastAsia"/>
          <w:sz w:val="32"/>
        </w:rPr>
        <w:t>如填写表格内容较多，可自行增加行，没有内容的表格可删减行，但至少保留表头及一行，不可全删除。</w:t>
      </w:r>
    </w:p>
    <w:p w:rsidR="008F6C95" w:rsidRDefault="008F6C95">
      <w:pPr>
        <w:rPr>
          <w:sz w:val="32"/>
        </w:rPr>
      </w:pPr>
    </w:p>
    <w:p w:rsidR="008F6C95" w:rsidRDefault="006E49AC">
      <w:pPr>
        <w:widowControl/>
        <w:jc w:val="left"/>
        <w:rPr>
          <w:b/>
          <w:sz w:val="32"/>
          <w:szCs w:val="32"/>
        </w:rPr>
      </w:pPr>
      <w:r>
        <w:rPr>
          <w:b/>
          <w:sz w:val="32"/>
          <w:szCs w:val="32"/>
        </w:rPr>
        <w:br w:type="page"/>
      </w:r>
    </w:p>
    <w:p w:rsidR="008F6C95" w:rsidRDefault="006E49AC">
      <w:pPr>
        <w:jc w:val="center"/>
        <w:rPr>
          <w:b/>
          <w:sz w:val="32"/>
          <w:szCs w:val="32"/>
        </w:rPr>
      </w:pPr>
      <w:r>
        <w:rPr>
          <w:rFonts w:hint="eastAsia"/>
          <w:b/>
          <w:sz w:val="32"/>
          <w:szCs w:val="32"/>
        </w:rPr>
        <w:lastRenderedPageBreak/>
        <w:t>基本情况</w:t>
      </w:r>
    </w:p>
    <w:tbl>
      <w:tblPr>
        <w:tblW w:w="9781" w:type="dxa"/>
        <w:tblInd w:w="108" w:type="dxa"/>
        <w:tblLayout w:type="fixed"/>
        <w:tblLook w:val="04A0" w:firstRow="1" w:lastRow="0" w:firstColumn="1" w:lastColumn="0" w:noHBand="0" w:noVBand="1"/>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rsidR="008F6C95">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5"/>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卓兰花</w:t>
            </w:r>
          </w:p>
        </w:tc>
        <w:tc>
          <w:tcPr>
            <w:tcW w:w="567" w:type="dxa"/>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1974.01</w:t>
            </w:r>
          </w:p>
        </w:tc>
        <w:tc>
          <w:tcPr>
            <w:tcW w:w="709" w:type="dxa"/>
            <w:tcBorders>
              <w:top w:val="single" w:sz="4" w:space="0" w:color="000000"/>
              <w:left w:val="single" w:sz="4" w:space="0" w:color="auto"/>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政治</w:t>
            </w: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中共党员</w:t>
            </w:r>
          </w:p>
        </w:tc>
        <w:tc>
          <w:tcPr>
            <w:tcW w:w="1843" w:type="dxa"/>
            <w:gridSpan w:val="5"/>
            <w:vMerge w:val="restart"/>
            <w:tcBorders>
              <w:top w:val="single" w:sz="4" w:space="0" w:color="000000"/>
              <w:left w:val="nil"/>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相片</w:t>
            </w:r>
          </w:p>
        </w:tc>
      </w:tr>
      <w:tr w:rsidR="008F6C95">
        <w:trPr>
          <w:trHeight w:val="701"/>
        </w:trPr>
        <w:tc>
          <w:tcPr>
            <w:tcW w:w="1274" w:type="dxa"/>
            <w:tcBorders>
              <w:top w:val="single" w:sz="4" w:space="0" w:color="000000"/>
              <w:left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7"/>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高等学校教师资格  新闻传播学</w:t>
            </w:r>
          </w:p>
        </w:tc>
        <w:tc>
          <w:tcPr>
            <w:tcW w:w="992" w:type="dxa"/>
            <w:gridSpan w:val="2"/>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8F6C95" w:rsidRDefault="008F6C95">
            <w:pPr>
              <w:widowControl/>
              <w:jc w:val="center"/>
              <w:rPr>
                <w:rFonts w:ascii="宋体" w:hAnsi="宋体" w:cs="Arial"/>
                <w:color w:val="000000"/>
                <w:kern w:val="0"/>
                <w:szCs w:val="21"/>
              </w:rPr>
            </w:pPr>
          </w:p>
        </w:tc>
        <w:tc>
          <w:tcPr>
            <w:tcW w:w="1843" w:type="dxa"/>
            <w:gridSpan w:val="5"/>
            <w:vMerge/>
            <w:tcBorders>
              <w:top w:val="single" w:sz="4" w:space="0" w:color="000000"/>
              <w:left w:val="nil"/>
              <w:right w:val="single" w:sz="4" w:space="0" w:color="000000"/>
            </w:tcBorders>
            <w:vAlign w:val="center"/>
          </w:tcPr>
          <w:p w:rsidR="008F6C95" w:rsidRDefault="008F6C95">
            <w:pPr>
              <w:widowControl/>
              <w:jc w:val="left"/>
              <w:rPr>
                <w:rFonts w:ascii="宋体" w:hAnsi="宋体" w:cs="Arial"/>
                <w:color w:val="000000"/>
                <w:kern w:val="0"/>
                <w:szCs w:val="21"/>
              </w:rPr>
            </w:pPr>
          </w:p>
        </w:tc>
      </w:tr>
      <w:tr w:rsidR="008F6C95">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5"/>
            <w:tcBorders>
              <w:top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大学本科  海南大学</w:t>
            </w:r>
          </w:p>
        </w:tc>
        <w:tc>
          <w:tcPr>
            <w:tcW w:w="850" w:type="dxa"/>
            <w:gridSpan w:val="2"/>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本科学历 硕士在读</w:t>
            </w:r>
          </w:p>
        </w:tc>
        <w:tc>
          <w:tcPr>
            <w:tcW w:w="1155" w:type="dxa"/>
            <w:gridSpan w:val="3"/>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应用心理学</w:t>
            </w:r>
          </w:p>
        </w:tc>
        <w:tc>
          <w:tcPr>
            <w:tcW w:w="1843" w:type="dxa"/>
            <w:gridSpan w:val="5"/>
            <w:vMerge/>
            <w:tcBorders>
              <w:top w:val="single" w:sz="4" w:space="0" w:color="000000"/>
              <w:left w:val="nil"/>
              <w:right w:val="single" w:sz="4" w:space="0" w:color="000000"/>
            </w:tcBorders>
            <w:vAlign w:val="center"/>
          </w:tcPr>
          <w:p w:rsidR="008F6C95" w:rsidRDefault="008F6C95">
            <w:pPr>
              <w:widowControl/>
              <w:jc w:val="left"/>
              <w:rPr>
                <w:rFonts w:ascii="宋体" w:hAnsi="宋体" w:cs="Arial"/>
                <w:color w:val="000000"/>
                <w:kern w:val="0"/>
                <w:szCs w:val="21"/>
              </w:rPr>
            </w:pPr>
          </w:p>
        </w:tc>
      </w:tr>
      <w:tr w:rsidR="008F6C95">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5"/>
            <w:tcBorders>
              <w:top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海南师范大学新闻传播与影视学院</w:t>
            </w:r>
          </w:p>
        </w:tc>
        <w:tc>
          <w:tcPr>
            <w:tcW w:w="850" w:type="dxa"/>
            <w:gridSpan w:val="2"/>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1996.11</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新闻传播学</w:t>
            </w:r>
          </w:p>
        </w:tc>
        <w:tc>
          <w:tcPr>
            <w:tcW w:w="711" w:type="dxa"/>
            <w:gridSpan w:val="2"/>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转评</w:t>
            </w:r>
          </w:p>
        </w:tc>
      </w:tr>
      <w:tr w:rsidR="008F6C95">
        <w:trPr>
          <w:trHeight w:val="658"/>
        </w:trPr>
        <w:tc>
          <w:tcPr>
            <w:tcW w:w="2264" w:type="dxa"/>
            <w:gridSpan w:val="3"/>
            <w:tcBorders>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8F6C95" w:rsidRDefault="006E49AC">
            <w:pPr>
              <w:widowControl/>
              <w:ind w:firstLineChars="100" w:firstLine="210"/>
              <w:rPr>
                <w:rFonts w:ascii="宋体" w:hAnsi="宋体" w:cs="Arial"/>
                <w:color w:val="000000"/>
                <w:kern w:val="0"/>
                <w:szCs w:val="21"/>
              </w:rPr>
            </w:pPr>
            <w:r>
              <w:rPr>
                <w:rFonts w:ascii="宋体" w:hAnsi="宋体" w:cs="Arial" w:hint="eastAsia"/>
                <w:color w:val="000000"/>
                <w:kern w:val="0"/>
                <w:szCs w:val="21"/>
              </w:rPr>
              <w:t>主任记者 2010.11</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8F6C95" w:rsidRDefault="006E49AC">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 xml:space="preserve">人文 </w:t>
            </w:r>
            <w:r>
              <w:rPr>
                <w:rFonts w:asciiTheme="minorEastAsia" w:hAnsiTheme="minorEastAsia" w:cs="Arial" w:hint="eastAsia"/>
                <w:color w:val="000000"/>
                <w:kern w:val="0"/>
                <w:szCs w:val="21"/>
              </w:rPr>
              <w:t>□</w:t>
            </w:r>
            <w:r>
              <w:rPr>
                <w:rFonts w:ascii="宋体" w:hAnsi="宋体" w:cs="Arial" w:hint="eastAsia"/>
                <w:color w:val="000000"/>
                <w:kern w:val="0"/>
                <w:szCs w:val="21"/>
              </w:rPr>
              <w:t xml:space="preserve">理工 </w:t>
            </w:r>
            <w:r>
              <w:rPr>
                <w:rFonts w:asciiTheme="minorEastAsia" w:hAnsiTheme="minorEastAsia" w:cs="Arial" w:hint="eastAsia"/>
                <w:color w:val="000000"/>
                <w:kern w:val="0"/>
                <w:szCs w:val="21"/>
              </w:rPr>
              <w:t>□</w:t>
            </w:r>
            <w:r>
              <w:rPr>
                <w:rFonts w:ascii="宋体" w:hAnsi="宋体" w:cs="Arial" w:hint="eastAsia"/>
                <w:color w:val="000000"/>
                <w:kern w:val="0"/>
                <w:szCs w:val="21"/>
              </w:rPr>
              <w:t>艺体外</w:t>
            </w:r>
          </w:p>
          <w:p w:rsidR="008F6C95" w:rsidRDefault="006E49AC">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 xml:space="preserve">学科 </w:t>
            </w:r>
            <w:r>
              <w:rPr>
                <w:rFonts w:asciiTheme="minorEastAsia" w:hAnsiTheme="minorEastAsia" w:cs="Arial" w:hint="eastAsia"/>
                <w:color w:val="000000"/>
                <w:kern w:val="0"/>
                <w:szCs w:val="21"/>
              </w:rPr>
              <w:t>□</w:t>
            </w:r>
            <w:r>
              <w:rPr>
                <w:rFonts w:ascii="宋体" w:hAnsi="宋体" w:cs="Arial" w:hint="eastAsia"/>
                <w:color w:val="000000"/>
                <w:kern w:val="0"/>
                <w:szCs w:val="21"/>
              </w:rPr>
              <w:t xml:space="preserve">实验 </w:t>
            </w:r>
            <w:r>
              <w:rPr>
                <w:rFonts w:asciiTheme="minorEastAsia" w:hAnsiTheme="minorEastAsia" w:cs="Arial" w:hint="eastAsia"/>
                <w:color w:val="000000"/>
                <w:kern w:val="0"/>
                <w:szCs w:val="21"/>
              </w:rPr>
              <w:t>□</w:t>
            </w:r>
            <w:r>
              <w:rPr>
                <w:rFonts w:ascii="宋体" w:hAnsi="宋体" w:cs="Arial" w:hint="eastAsia"/>
                <w:color w:val="000000"/>
                <w:kern w:val="0"/>
                <w:szCs w:val="21"/>
              </w:rPr>
              <w:t>思政</w:t>
            </w:r>
          </w:p>
        </w:tc>
        <w:tc>
          <w:tcPr>
            <w:tcW w:w="711" w:type="dxa"/>
            <w:gridSpan w:val="2"/>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外语</w:t>
            </w: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全国职称外语B级</w:t>
            </w:r>
          </w:p>
        </w:tc>
      </w:tr>
      <w:tr w:rsidR="008F6C95">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8F6C95" w:rsidRDefault="008F6C95">
            <w:pPr>
              <w:widowControl/>
              <w:jc w:val="center"/>
              <w:rPr>
                <w:rFonts w:ascii="宋体" w:hAnsi="宋体" w:cs="Arial"/>
                <w:color w:val="000000"/>
                <w:kern w:val="0"/>
                <w:szCs w:val="21"/>
              </w:rPr>
            </w:pP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主任记者 2010.11  海南日报报业集团海南日报社</w:t>
            </w:r>
          </w:p>
        </w:tc>
        <w:tc>
          <w:tcPr>
            <w:tcW w:w="1155" w:type="dxa"/>
            <w:gridSpan w:val="3"/>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10年</w:t>
            </w:r>
          </w:p>
        </w:tc>
        <w:tc>
          <w:tcPr>
            <w:tcW w:w="857" w:type="dxa"/>
            <w:gridSpan w:val="3"/>
            <w:tcBorders>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新闻采编人员资格上岗证</w:t>
            </w:r>
          </w:p>
        </w:tc>
      </w:tr>
      <w:tr w:rsidR="008F6C95">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10"/>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新闻传播学</w:t>
            </w:r>
          </w:p>
        </w:tc>
        <w:tc>
          <w:tcPr>
            <w:tcW w:w="1678" w:type="dxa"/>
            <w:gridSpan w:val="4"/>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6"/>
            <w:tcBorders>
              <w:top w:val="single" w:sz="4" w:space="0" w:color="000000"/>
              <w:left w:val="nil"/>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教学型副教授</w:t>
            </w:r>
          </w:p>
        </w:tc>
      </w:tr>
      <w:tr w:rsidR="008F6C95">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8F6C95" w:rsidRDefault="006E49AC">
            <w:pPr>
              <w:jc w:val="center"/>
              <w:rPr>
                <w:rFonts w:ascii="宋体" w:hAnsi="宋体" w:cs="Arial"/>
                <w:color w:val="000000"/>
                <w:kern w:val="0"/>
                <w:szCs w:val="21"/>
              </w:rPr>
            </w:pPr>
            <w:r>
              <w:rPr>
                <w:rFonts w:ascii="宋体" w:hAnsi="宋体" w:cs="Arial" w:hint="eastAsia"/>
                <w:color w:val="000000"/>
                <w:kern w:val="0"/>
                <w:szCs w:val="21"/>
              </w:rPr>
              <w:t>任现职以来获得省级以上荣誉情况</w:t>
            </w:r>
          </w:p>
        </w:tc>
        <w:tc>
          <w:tcPr>
            <w:tcW w:w="7517" w:type="dxa"/>
            <w:gridSpan w:val="20"/>
            <w:tcBorders>
              <w:top w:val="single" w:sz="4" w:space="0" w:color="000000"/>
              <w:left w:val="nil"/>
              <w:bottom w:val="single" w:sz="4" w:space="0" w:color="auto"/>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获得国家级、省级新闻作品或新闻论文奖项近40项</w:t>
            </w:r>
          </w:p>
        </w:tc>
      </w:tr>
      <w:tr w:rsidR="008F6C95">
        <w:trPr>
          <w:trHeight w:val="631"/>
        </w:trPr>
        <w:tc>
          <w:tcPr>
            <w:tcW w:w="2264" w:type="dxa"/>
            <w:gridSpan w:val="3"/>
            <w:tcBorders>
              <w:top w:val="single" w:sz="4" w:space="0" w:color="auto"/>
              <w:left w:val="single" w:sz="4" w:space="0" w:color="000000"/>
              <w:right w:val="single" w:sz="4" w:space="0" w:color="000000"/>
            </w:tcBorders>
            <w:vAlign w:val="center"/>
          </w:tcPr>
          <w:p w:rsidR="008F6C95" w:rsidRDefault="006E49AC">
            <w:pPr>
              <w:jc w:val="center"/>
              <w:rPr>
                <w:rFonts w:ascii="宋体" w:hAnsi="宋体" w:cs="Arial"/>
                <w:color w:val="000000"/>
                <w:kern w:val="0"/>
                <w:szCs w:val="21"/>
              </w:rPr>
            </w:pPr>
            <w:r>
              <w:rPr>
                <w:rFonts w:ascii="宋体" w:hAnsi="宋体" w:cs="Arial" w:hint="eastAsia"/>
                <w:color w:val="000000"/>
                <w:kern w:val="0"/>
                <w:szCs w:val="21"/>
              </w:rPr>
              <w:t>破格申请条件</w:t>
            </w:r>
          </w:p>
          <w:p w:rsidR="008F6C95" w:rsidRDefault="006E49AC">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20"/>
            <w:tcBorders>
              <w:top w:val="single" w:sz="4" w:space="0" w:color="auto"/>
              <w:left w:val="nil"/>
              <w:right w:val="single" w:sz="4" w:space="0" w:color="000000"/>
            </w:tcBorders>
            <w:vAlign w:val="center"/>
          </w:tcPr>
          <w:p w:rsidR="008F6C95" w:rsidRDefault="006E49AC">
            <w:pPr>
              <w:widowControl/>
              <w:rPr>
                <w:rFonts w:ascii="宋体" w:hAnsi="宋体" w:cs="Arial"/>
                <w:color w:val="000000"/>
                <w:kern w:val="0"/>
                <w:szCs w:val="21"/>
              </w:rPr>
            </w:pPr>
            <w:r>
              <w:rPr>
                <w:rFonts w:ascii="宋体" w:hAnsi="宋体" w:cs="Arial" w:hint="eastAsia"/>
                <w:color w:val="000000"/>
                <w:kern w:val="0"/>
                <w:szCs w:val="21"/>
              </w:rPr>
              <w:t>符合条件</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p>
        </w:tc>
      </w:tr>
      <w:tr w:rsidR="008F6C95">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8F6C95">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3"/>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kern w:val="0"/>
                <w:szCs w:val="21"/>
              </w:rPr>
            </w:pPr>
            <w:r>
              <w:rPr>
                <w:rFonts w:ascii="宋体" w:hAnsi="宋体" w:cs="Arial" w:hint="eastAsia"/>
                <w:kern w:val="0"/>
                <w:szCs w:val="21"/>
              </w:rPr>
              <w:t>毕(结肄)业</w:t>
            </w:r>
          </w:p>
        </w:tc>
        <w:tc>
          <w:tcPr>
            <w:tcW w:w="709" w:type="dxa"/>
            <w:gridSpan w:val="3"/>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国</w:t>
            </w: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8F6C95">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1992.09—1996.07</w:t>
            </w:r>
          </w:p>
        </w:tc>
        <w:tc>
          <w:tcPr>
            <w:tcW w:w="708" w:type="dxa"/>
            <w:gridSpan w:val="3"/>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大学本科学习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海南大学</w:t>
            </w:r>
          </w:p>
        </w:tc>
        <w:tc>
          <w:tcPr>
            <w:tcW w:w="2268" w:type="dxa"/>
            <w:gridSpan w:val="5"/>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FF0000"/>
                <w:kern w:val="0"/>
                <w:szCs w:val="21"/>
              </w:rPr>
            </w:pPr>
            <w:r>
              <w:rPr>
                <w:rFonts w:ascii="宋体" w:hAnsi="宋体" w:cs="Arial" w:hint="eastAsia"/>
                <w:color w:val="000000"/>
                <w:kern w:val="0"/>
                <w:szCs w:val="21"/>
              </w:rPr>
              <w:t>文学院 汉语言文学专业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FF0000"/>
                <w:kern w:val="0"/>
                <w:szCs w:val="21"/>
              </w:rPr>
            </w:pPr>
            <w:r>
              <w:rPr>
                <w:rFonts w:ascii="宋体" w:hAnsi="宋体" w:cs="Arial" w:hint="eastAsia"/>
                <w:color w:val="000000"/>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黄武</w:t>
            </w:r>
          </w:p>
        </w:tc>
      </w:tr>
      <w:tr w:rsidR="008F6C95">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2018.09—</w:t>
            </w:r>
          </w:p>
        </w:tc>
        <w:tc>
          <w:tcPr>
            <w:tcW w:w="708" w:type="dxa"/>
            <w:gridSpan w:val="3"/>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硕士研究生学习（非全）</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中山大学</w:t>
            </w:r>
          </w:p>
        </w:tc>
        <w:tc>
          <w:tcPr>
            <w:tcW w:w="2268" w:type="dxa"/>
            <w:gridSpan w:val="5"/>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心理学系 应用心理学专业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在读</w:t>
            </w:r>
          </w:p>
        </w:tc>
        <w:tc>
          <w:tcPr>
            <w:tcW w:w="709" w:type="dxa"/>
            <w:gridSpan w:val="3"/>
            <w:tcBorders>
              <w:top w:val="single" w:sz="4" w:space="0" w:color="000000"/>
              <w:left w:val="nil"/>
              <w:bottom w:val="single" w:sz="4" w:space="0" w:color="000000"/>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高定国</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3"/>
            <w:vAlign w:val="center"/>
          </w:tcPr>
          <w:p w:rsidR="008F6C95" w:rsidRDefault="006E49AC">
            <w:pPr>
              <w:jc w:val="center"/>
              <w:rPr>
                <w:sz w:val="24"/>
              </w:rPr>
            </w:pPr>
            <w:r>
              <w:rPr>
                <w:rFonts w:hint="eastAsia"/>
                <w:sz w:val="24"/>
              </w:rPr>
              <w:t>工作经历</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4"/>
            <w:vAlign w:val="center"/>
          </w:tcPr>
          <w:p w:rsidR="008F6C95" w:rsidRDefault="006E49AC">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gridSpan w:val="8"/>
            <w:vAlign w:val="center"/>
          </w:tcPr>
          <w:p w:rsidR="008F6C95" w:rsidRDefault="006E49AC">
            <w:pPr>
              <w:jc w:val="center"/>
              <w:rPr>
                <w:sz w:val="24"/>
              </w:rPr>
            </w:pPr>
            <w:r>
              <w:rPr>
                <w:rFonts w:hint="eastAsia"/>
                <w:sz w:val="24"/>
              </w:rPr>
              <w:t>单</w:t>
            </w:r>
            <w:r>
              <w:rPr>
                <w:rFonts w:hint="eastAsia"/>
                <w:sz w:val="24"/>
              </w:rPr>
              <w:t xml:space="preserve">      </w:t>
            </w:r>
            <w:r>
              <w:rPr>
                <w:rFonts w:hint="eastAsia"/>
                <w:sz w:val="24"/>
              </w:rPr>
              <w:t>位</w:t>
            </w:r>
          </w:p>
        </w:tc>
        <w:tc>
          <w:tcPr>
            <w:tcW w:w="2410" w:type="dxa"/>
            <w:gridSpan w:val="7"/>
            <w:vAlign w:val="center"/>
          </w:tcPr>
          <w:p w:rsidR="008F6C95" w:rsidRDefault="006E49AC">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8F6C95" w:rsidRDefault="006E49AC">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gridSpan w:val="4"/>
            <w:vAlign w:val="center"/>
          </w:tcPr>
          <w:p w:rsidR="008F6C95" w:rsidRDefault="006E49AC">
            <w:pPr>
              <w:jc w:val="center"/>
              <w:rPr>
                <w:sz w:val="24"/>
              </w:rPr>
            </w:pPr>
            <w:r>
              <w:rPr>
                <w:rFonts w:hint="eastAsia"/>
                <w:sz w:val="24"/>
              </w:rPr>
              <w:t>职</w:t>
            </w:r>
            <w:r>
              <w:rPr>
                <w:rFonts w:hint="eastAsia"/>
                <w:sz w:val="24"/>
              </w:rPr>
              <w:t xml:space="preserve">      </w:t>
            </w:r>
            <w:r>
              <w:rPr>
                <w:rFonts w:hint="eastAsia"/>
                <w:sz w:val="24"/>
              </w:rPr>
              <w:t>务</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5" w:type="dxa"/>
            <w:gridSpan w:val="4"/>
            <w:vAlign w:val="center"/>
          </w:tcPr>
          <w:p w:rsidR="008F6C95" w:rsidRDefault="006E49AC">
            <w:pPr>
              <w:jc w:val="center"/>
              <w:rPr>
                <w:szCs w:val="21"/>
              </w:rPr>
            </w:pPr>
            <w:r>
              <w:rPr>
                <w:rFonts w:hint="eastAsia"/>
                <w:szCs w:val="21"/>
              </w:rPr>
              <w:t xml:space="preserve"> 1996</w:t>
            </w:r>
            <w:r>
              <w:rPr>
                <w:rFonts w:hint="eastAsia"/>
                <w:szCs w:val="21"/>
              </w:rPr>
              <w:t>年</w:t>
            </w:r>
            <w:r>
              <w:rPr>
                <w:rFonts w:hint="eastAsia"/>
                <w:szCs w:val="21"/>
              </w:rPr>
              <w:t>11</w:t>
            </w:r>
            <w:r>
              <w:rPr>
                <w:rFonts w:hint="eastAsia"/>
                <w:szCs w:val="21"/>
              </w:rPr>
              <w:t>月—</w:t>
            </w:r>
            <w:r>
              <w:rPr>
                <w:rFonts w:hint="eastAsia"/>
                <w:szCs w:val="21"/>
              </w:rPr>
              <w:t>1998</w:t>
            </w:r>
            <w:r>
              <w:rPr>
                <w:rFonts w:hint="eastAsia"/>
                <w:szCs w:val="21"/>
              </w:rPr>
              <w:t>年</w:t>
            </w:r>
            <w:r>
              <w:rPr>
                <w:rFonts w:hint="eastAsia"/>
                <w:szCs w:val="21"/>
              </w:rPr>
              <w:t>12</w:t>
            </w:r>
            <w:r>
              <w:rPr>
                <w:rFonts w:hint="eastAsia"/>
                <w:szCs w:val="21"/>
              </w:rPr>
              <w:t>月</w:t>
            </w:r>
          </w:p>
        </w:tc>
        <w:tc>
          <w:tcPr>
            <w:tcW w:w="3265" w:type="dxa"/>
            <w:gridSpan w:val="8"/>
          </w:tcPr>
          <w:p w:rsidR="008F6C95" w:rsidRDefault="006E49AC">
            <w:pPr>
              <w:ind w:firstLineChars="200" w:firstLine="360"/>
              <w:rPr>
                <w:sz w:val="18"/>
              </w:rPr>
            </w:pPr>
            <w:r>
              <w:rPr>
                <w:rFonts w:hint="eastAsia"/>
                <w:sz w:val="18"/>
              </w:rPr>
              <w:t>海南日报社记者部</w:t>
            </w:r>
          </w:p>
        </w:tc>
        <w:tc>
          <w:tcPr>
            <w:tcW w:w="2410" w:type="dxa"/>
            <w:gridSpan w:val="7"/>
          </w:tcPr>
          <w:p w:rsidR="008F6C95" w:rsidRDefault="006E49AC">
            <w:pPr>
              <w:rPr>
                <w:sz w:val="18"/>
              </w:rPr>
            </w:pPr>
            <w:r>
              <w:rPr>
                <w:rFonts w:hint="eastAsia"/>
                <w:sz w:val="18"/>
              </w:rPr>
              <w:t>新闻采写</w:t>
            </w:r>
          </w:p>
        </w:tc>
        <w:tc>
          <w:tcPr>
            <w:tcW w:w="1701" w:type="dxa"/>
            <w:gridSpan w:val="4"/>
          </w:tcPr>
          <w:p w:rsidR="008F6C95" w:rsidRDefault="006E49AC">
            <w:pPr>
              <w:rPr>
                <w:sz w:val="18"/>
              </w:rPr>
            </w:pPr>
            <w:r>
              <w:rPr>
                <w:rFonts w:hint="eastAsia"/>
                <w:sz w:val="18"/>
              </w:rPr>
              <w:t>社会记者</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05" w:type="dxa"/>
            <w:gridSpan w:val="4"/>
            <w:vAlign w:val="center"/>
          </w:tcPr>
          <w:p w:rsidR="008F6C95" w:rsidRDefault="006E49AC">
            <w:pPr>
              <w:jc w:val="center"/>
              <w:rPr>
                <w:sz w:val="18"/>
              </w:rPr>
            </w:pPr>
            <w:r>
              <w:rPr>
                <w:rFonts w:hint="eastAsia"/>
                <w:szCs w:val="21"/>
              </w:rPr>
              <w:lastRenderedPageBreak/>
              <w:t>1999</w:t>
            </w:r>
            <w:r>
              <w:rPr>
                <w:rFonts w:hint="eastAsia"/>
                <w:szCs w:val="21"/>
              </w:rPr>
              <w:t>年</w:t>
            </w:r>
            <w:r>
              <w:rPr>
                <w:rFonts w:hint="eastAsia"/>
                <w:szCs w:val="21"/>
              </w:rPr>
              <w:t>1</w:t>
            </w:r>
            <w:r>
              <w:rPr>
                <w:rFonts w:hint="eastAsia"/>
                <w:szCs w:val="21"/>
              </w:rPr>
              <w:t>月—</w:t>
            </w:r>
            <w:r>
              <w:rPr>
                <w:rFonts w:hint="eastAsia"/>
                <w:szCs w:val="21"/>
              </w:rPr>
              <w:t>2002</w:t>
            </w:r>
            <w:r>
              <w:rPr>
                <w:rFonts w:hint="eastAsia"/>
                <w:szCs w:val="21"/>
              </w:rPr>
              <w:t>年</w:t>
            </w:r>
            <w:r>
              <w:rPr>
                <w:rFonts w:hint="eastAsia"/>
                <w:szCs w:val="21"/>
              </w:rPr>
              <w:t xml:space="preserve">   6</w:t>
            </w:r>
            <w:r>
              <w:rPr>
                <w:rFonts w:hint="eastAsia"/>
                <w:szCs w:val="21"/>
              </w:rPr>
              <w:t>月</w:t>
            </w:r>
          </w:p>
        </w:tc>
        <w:tc>
          <w:tcPr>
            <w:tcW w:w="3265" w:type="dxa"/>
            <w:gridSpan w:val="8"/>
          </w:tcPr>
          <w:p w:rsidR="008F6C95" w:rsidRDefault="006E49AC">
            <w:pPr>
              <w:ind w:firstLineChars="200" w:firstLine="360"/>
              <w:rPr>
                <w:sz w:val="18"/>
              </w:rPr>
            </w:pPr>
            <w:r>
              <w:rPr>
                <w:rFonts w:hint="eastAsia"/>
                <w:sz w:val="18"/>
              </w:rPr>
              <w:t>海南日报社经济部</w:t>
            </w:r>
          </w:p>
        </w:tc>
        <w:tc>
          <w:tcPr>
            <w:tcW w:w="2410" w:type="dxa"/>
            <w:gridSpan w:val="7"/>
          </w:tcPr>
          <w:p w:rsidR="008F6C95" w:rsidRDefault="006E49AC">
            <w:pPr>
              <w:rPr>
                <w:sz w:val="18"/>
              </w:rPr>
            </w:pPr>
            <w:r>
              <w:rPr>
                <w:rFonts w:hint="eastAsia"/>
                <w:sz w:val="18"/>
              </w:rPr>
              <w:t>新闻采写</w:t>
            </w:r>
          </w:p>
        </w:tc>
        <w:tc>
          <w:tcPr>
            <w:tcW w:w="1701" w:type="dxa"/>
            <w:gridSpan w:val="4"/>
          </w:tcPr>
          <w:p w:rsidR="008F6C95" w:rsidRDefault="006E49AC">
            <w:pPr>
              <w:rPr>
                <w:sz w:val="18"/>
              </w:rPr>
            </w:pPr>
            <w:r>
              <w:rPr>
                <w:rFonts w:hint="eastAsia"/>
                <w:sz w:val="18"/>
              </w:rPr>
              <w:t>经济记者</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405" w:type="dxa"/>
            <w:gridSpan w:val="4"/>
            <w:vAlign w:val="center"/>
          </w:tcPr>
          <w:p w:rsidR="008F6C95" w:rsidRDefault="006E49AC">
            <w:pPr>
              <w:jc w:val="center"/>
              <w:rPr>
                <w:sz w:val="18"/>
              </w:rPr>
            </w:pPr>
            <w:r>
              <w:rPr>
                <w:rFonts w:hint="eastAsia"/>
                <w:szCs w:val="21"/>
              </w:rPr>
              <w:t>2002</w:t>
            </w:r>
            <w:r>
              <w:rPr>
                <w:rFonts w:hint="eastAsia"/>
                <w:szCs w:val="21"/>
              </w:rPr>
              <w:t>年</w:t>
            </w:r>
            <w:r>
              <w:rPr>
                <w:rFonts w:hint="eastAsia"/>
                <w:szCs w:val="21"/>
              </w:rPr>
              <w:t>7</w:t>
            </w:r>
            <w:r>
              <w:rPr>
                <w:rFonts w:hint="eastAsia"/>
                <w:szCs w:val="21"/>
              </w:rPr>
              <w:t>月—</w:t>
            </w:r>
            <w:r>
              <w:rPr>
                <w:rFonts w:hint="eastAsia"/>
                <w:szCs w:val="21"/>
              </w:rPr>
              <w:t>2005</w:t>
            </w:r>
            <w:r>
              <w:rPr>
                <w:rFonts w:hint="eastAsia"/>
                <w:szCs w:val="21"/>
              </w:rPr>
              <w:t>年</w:t>
            </w:r>
            <w:r>
              <w:rPr>
                <w:rFonts w:hint="eastAsia"/>
                <w:szCs w:val="21"/>
              </w:rPr>
              <w:t xml:space="preserve">   12</w:t>
            </w:r>
            <w:r>
              <w:rPr>
                <w:rFonts w:hint="eastAsia"/>
                <w:szCs w:val="21"/>
              </w:rPr>
              <w:t>月</w:t>
            </w:r>
          </w:p>
        </w:tc>
        <w:tc>
          <w:tcPr>
            <w:tcW w:w="3265" w:type="dxa"/>
            <w:gridSpan w:val="8"/>
          </w:tcPr>
          <w:p w:rsidR="008F6C95" w:rsidRDefault="006E49AC">
            <w:pPr>
              <w:rPr>
                <w:sz w:val="18"/>
              </w:rPr>
            </w:pPr>
            <w:r>
              <w:rPr>
                <w:rFonts w:hint="eastAsia"/>
                <w:sz w:val="18"/>
              </w:rPr>
              <w:t xml:space="preserve">   </w:t>
            </w:r>
            <w:r>
              <w:rPr>
                <w:rFonts w:hint="eastAsia"/>
                <w:sz w:val="18"/>
              </w:rPr>
              <w:t>海南日报社政文部</w:t>
            </w:r>
          </w:p>
        </w:tc>
        <w:tc>
          <w:tcPr>
            <w:tcW w:w="2410" w:type="dxa"/>
            <w:gridSpan w:val="7"/>
          </w:tcPr>
          <w:p w:rsidR="008F6C95" w:rsidRDefault="006E49AC">
            <w:pPr>
              <w:rPr>
                <w:sz w:val="18"/>
              </w:rPr>
            </w:pPr>
            <w:r>
              <w:rPr>
                <w:rFonts w:hint="eastAsia"/>
                <w:sz w:val="18"/>
              </w:rPr>
              <w:t>新闻采写</w:t>
            </w:r>
          </w:p>
        </w:tc>
        <w:tc>
          <w:tcPr>
            <w:tcW w:w="1701" w:type="dxa"/>
            <w:gridSpan w:val="4"/>
          </w:tcPr>
          <w:p w:rsidR="008F6C95" w:rsidRDefault="006E49AC">
            <w:pPr>
              <w:rPr>
                <w:sz w:val="18"/>
              </w:rPr>
            </w:pPr>
            <w:r>
              <w:rPr>
                <w:rFonts w:hint="eastAsia"/>
                <w:sz w:val="18"/>
              </w:rPr>
              <w:t>时政记者</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405" w:type="dxa"/>
            <w:gridSpan w:val="4"/>
            <w:vAlign w:val="center"/>
          </w:tcPr>
          <w:p w:rsidR="008F6C95" w:rsidRDefault="006E49AC">
            <w:pPr>
              <w:jc w:val="center"/>
              <w:rPr>
                <w:szCs w:val="21"/>
              </w:rPr>
            </w:pPr>
            <w:r>
              <w:rPr>
                <w:rFonts w:hint="eastAsia"/>
                <w:szCs w:val="21"/>
              </w:rPr>
              <w:t xml:space="preserve"> 2006</w:t>
            </w:r>
            <w:r>
              <w:rPr>
                <w:rFonts w:hint="eastAsia"/>
                <w:szCs w:val="21"/>
              </w:rPr>
              <w:t>年</w:t>
            </w:r>
            <w:r>
              <w:rPr>
                <w:rFonts w:hint="eastAsia"/>
                <w:szCs w:val="21"/>
              </w:rPr>
              <w:t>1</w:t>
            </w:r>
            <w:r>
              <w:rPr>
                <w:rFonts w:hint="eastAsia"/>
                <w:szCs w:val="21"/>
              </w:rPr>
              <w:t>月—</w:t>
            </w:r>
            <w:r>
              <w:rPr>
                <w:rFonts w:hint="eastAsia"/>
                <w:szCs w:val="21"/>
              </w:rPr>
              <w:t>2009</w:t>
            </w:r>
            <w:r>
              <w:rPr>
                <w:rFonts w:hint="eastAsia"/>
                <w:szCs w:val="21"/>
              </w:rPr>
              <w:t>年</w:t>
            </w:r>
            <w:r>
              <w:rPr>
                <w:rFonts w:hint="eastAsia"/>
                <w:szCs w:val="21"/>
              </w:rPr>
              <w:t xml:space="preserve">   9</w:t>
            </w:r>
            <w:r>
              <w:rPr>
                <w:rFonts w:hint="eastAsia"/>
                <w:szCs w:val="21"/>
              </w:rPr>
              <w:t>月</w:t>
            </w:r>
          </w:p>
        </w:tc>
        <w:tc>
          <w:tcPr>
            <w:tcW w:w="3265" w:type="dxa"/>
            <w:gridSpan w:val="8"/>
          </w:tcPr>
          <w:p w:rsidR="008F6C95" w:rsidRDefault="006E49AC">
            <w:pPr>
              <w:ind w:firstLineChars="100" w:firstLine="180"/>
              <w:rPr>
                <w:sz w:val="18"/>
              </w:rPr>
            </w:pPr>
            <w:r>
              <w:rPr>
                <w:rFonts w:hint="eastAsia"/>
                <w:sz w:val="18"/>
              </w:rPr>
              <w:t>海南日报社文化生活部</w:t>
            </w:r>
          </w:p>
        </w:tc>
        <w:tc>
          <w:tcPr>
            <w:tcW w:w="2410" w:type="dxa"/>
            <w:gridSpan w:val="7"/>
          </w:tcPr>
          <w:p w:rsidR="008F6C95" w:rsidRDefault="006E49AC">
            <w:pPr>
              <w:rPr>
                <w:sz w:val="18"/>
              </w:rPr>
            </w:pPr>
            <w:r>
              <w:rPr>
                <w:rFonts w:hint="eastAsia"/>
                <w:sz w:val="18"/>
              </w:rPr>
              <w:t>《文化新闻》版主编、记者</w:t>
            </w:r>
          </w:p>
        </w:tc>
        <w:tc>
          <w:tcPr>
            <w:tcW w:w="1701" w:type="dxa"/>
            <w:gridSpan w:val="4"/>
          </w:tcPr>
          <w:p w:rsidR="008F6C95" w:rsidRDefault="006E49AC">
            <w:pPr>
              <w:rPr>
                <w:sz w:val="18"/>
              </w:rPr>
            </w:pPr>
            <w:r>
              <w:rPr>
                <w:rFonts w:hint="eastAsia"/>
                <w:sz w:val="18"/>
              </w:rPr>
              <w:t>一级编辑、文化记者</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2405" w:type="dxa"/>
            <w:gridSpan w:val="4"/>
            <w:vAlign w:val="center"/>
          </w:tcPr>
          <w:p w:rsidR="008F6C95" w:rsidRDefault="006E49AC">
            <w:pPr>
              <w:jc w:val="center"/>
              <w:rPr>
                <w:sz w:val="18"/>
              </w:rPr>
            </w:pPr>
            <w:r>
              <w:rPr>
                <w:rFonts w:hint="eastAsia"/>
                <w:szCs w:val="21"/>
              </w:rPr>
              <w:t xml:space="preserve"> 2009</w:t>
            </w:r>
            <w:r>
              <w:rPr>
                <w:rFonts w:hint="eastAsia"/>
                <w:szCs w:val="21"/>
              </w:rPr>
              <w:t>年</w:t>
            </w:r>
            <w:r>
              <w:rPr>
                <w:rFonts w:hint="eastAsia"/>
                <w:szCs w:val="21"/>
              </w:rPr>
              <w:t>10</w:t>
            </w:r>
            <w:r>
              <w:rPr>
                <w:rFonts w:hint="eastAsia"/>
                <w:szCs w:val="21"/>
              </w:rPr>
              <w:t>月—</w:t>
            </w:r>
            <w:r>
              <w:rPr>
                <w:rFonts w:hint="eastAsia"/>
                <w:szCs w:val="21"/>
              </w:rPr>
              <w:t>2012</w:t>
            </w:r>
            <w:r>
              <w:rPr>
                <w:rFonts w:hint="eastAsia"/>
                <w:szCs w:val="21"/>
              </w:rPr>
              <w:t>年</w:t>
            </w:r>
            <w:r>
              <w:rPr>
                <w:rFonts w:hint="eastAsia"/>
                <w:szCs w:val="21"/>
              </w:rPr>
              <w:t xml:space="preserve">   12</w:t>
            </w:r>
            <w:r>
              <w:rPr>
                <w:rFonts w:hint="eastAsia"/>
                <w:szCs w:val="21"/>
              </w:rPr>
              <w:t>月</w:t>
            </w:r>
          </w:p>
        </w:tc>
        <w:tc>
          <w:tcPr>
            <w:tcW w:w="3265" w:type="dxa"/>
            <w:gridSpan w:val="8"/>
          </w:tcPr>
          <w:p w:rsidR="008F6C95" w:rsidRDefault="006E49AC">
            <w:pPr>
              <w:ind w:firstLineChars="50" w:firstLine="90"/>
              <w:rPr>
                <w:sz w:val="18"/>
              </w:rPr>
            </w:pPr>
            <w:r>
              <w:rPr>
                <w:rFonts w:hint="eastAsia"/>
                <w:sz w:val="18"/>
              </w:rPr>
              <w:t>海南日报社总编室</w:t>
            </w:r>
          </w:p>
        </w:tc>
        <w:tc>
          <w:tcPr>
            <w:tcW w:w="2410" w:type="dxa"/>
            <w:gridSpan w:val="7"/>
          </w:tcPr>
          <w:p w:rsidR="008F6C95" w:rsidRDefault="006E49AC">
            <w:pPr>
              <w:rPr>
                <w:sz w:val="18"/>
              </w:rPr>
            </w:pPr>
            <w:r>
              <w:rPr>
                <w:rFonts w:hint="eastAsia"/>
                <w:sz w:val="18"/>
              </w:rPr>
              <w:t>《文化新闻》版和《娱乐新闻》版主编、记者</w:t>
            </w:r>
          </w:p>
        </w:tc>
        <w:tc>
          <w:tcPr>
            <w:tcW w:w="1701" w:type="dxa"/>
            <w:gridSpan w:val="4"/>
          </w:tcPr>
          <w:p w:rsidR="008F6C95" w:rsidRDefault="006E49AC">
            <w:pPr>
              <w:rPr>
                <w:sz w:val="18"/>
              </w:rPr>
            </w:pPr>
            <w:r>
              <w:rPr>
                <w:rFonts w:hint="eastAsia"/>
                <w:sz w:val="18"/>
              </w:rPr>
              <w:t>一级编辑、主任记者</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2405" w:type="dxa"/>
            <w:gridSpan w:val="4"/>
            <w:vAlign w:val="center"/>
          </w:tcPr>
          <w:p w:rsidR="008F6C95" w:rsidRDefault="006E49AC">
            <w:pPr>
              <w:jc w:val="center"/>
              <w:rPr>
                <w:sz w:val="18"/>
              </w:rPr>
            </w:pPr>
            <w:r>
              <w:rPr>
                <w:rFonts w:hint="eastAsia"/>
                <w:szCs w:val="21"/>
              </w:rPr>
              <w:t>2013</w:t>
            </w:r>
            <w:r>
              <w:rPr>
                <w:rFonts w:hint="eastAsia"/>
                <w:szCs w:val="21"/>
              </w:rPr>
              <w:t>年</w:t>
            </w:r>
            <w:r>
              <w:rPr>
                <w:rFonts w:hint="eastAsia"/>
                <w:szCs w:val="21"/>
              </w:rPr>
              <w:t>1</w:t>
            </w:r>
            <w:r>
              <w:rPr>
                <w:rFonts w:hint="eastAsia"/>
                <w:szCs w:val="21"/>
              </w:rPr>
              <w:t>月—</w:t>
            </w:r>
            <w:r>
              <w:rPr>
                <w:rFonts w:hint="eastAsia"/>
                <w:szCs w:val="21"/>
              </w:rPr>
              <w:t>2016</w:t>
            </w:r>
            <w:r>
              <w:rPr>
                <w:rFonts w:hint="eastAsia"/>
                <w:szCs w:val="21"/>
              </w:rPr>
              <w:t>月</w:t>
            </w:r>
            <w:r>
              <w:rPr>
                <w:rFonts w:hint="eastAsia"/>
                <w:szCs w:val="21"/>
              </w:rPr>
              <w:t>7</w:t>
            </w:r>
            <w:r>
              <w:rPr>
                <w:rFonts w:hint="eastAsia"/>
                <w:szCs w:val="21"/>
              </w:rPr>
              <w:t>月</w:t>
            </w:r>
          </w:p>
        </w:tc>
        <w:tc>
          <w:tcPr>
            <w:tcW w:w="3265" w:type="dxa"/>
            <w:gridSpan w:val="8"/>
          </w:tcPr>
          <w:p w:rsidR="008F6C95" w:rsidRDefault="006E49AC">
            <w:pPr>
              <w:rPr>
                <w:sz w:val="18"/>
              </w:rPr>
            </w:pPr>
            <w:r>
              <w:rPr>
                <w:rFonts w:hint="eastAsia"/>
                <w:sz w:val="18"/>
              </w:rPr>
              <w:t xml:space="preserve"> </w:t>
            </w:r>
            <w:r>
              <w:rPr>
                <w:rFonts w:hint="eastAsia"/>
                <w:sz w:val="18"/>
              </w:rPr>
              <w:t>海南日报社总编室</w:t>
            </w:r>
          </w:p>
        </w:tc>
        <w:tc>
          <w:tcPr>
            <w:tcW w:w="2410" w:type="dxa"/>
            <w:gridSpan w:val="7"/>
          </w:tcPr>
          <w:p w:rsidR="008F6C95" w:rsidRDefault="006E49AC">
            <w:pPr>
              <w:rPr>
                <w:sz w:val="18"/>
              </w:rPr>
            </w:pPr>
            <w:r>
              <w:rPr>
                <w:rFonts w:hint="eastAsia"/>
                <w:sz w:val="18"/>
              </w:rPr>
              <w:t>《文化新闻》版和《娱乐新闻》版主编、记者</w:t>
            </w:r>
          </w:p>
        </w:tc>
        <w:tc>
          <w:tcPr>
            <w:tcW w:w="1701" w:type="dxa"/>
            <w:gridSpan w:val="4"/>
          </w:tcPr>
          <w:p w:rsidR="008F6C95" w:rsidRDefault="006E49AC">
            <w:pPr>
              <w:rPr>
                <w:sz w:val="18"/>
              </w:rPr>
            </w:pPr>
            <w:r>
              <w:rPr>
                <w:rFonts w:hint="eastAsia"/>
                <w:sz w:val="18"/>
              </w:rPr>
              <w:t>执行主编（副处待遇）、主任记者</w:t>
            </w:r>
          </w:p>
        </w:tc>
      </w:tr>
      <w:tr w:rsidR="008F6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2405" w:type="dxa"/>
            <w:gridSpan w:val="4"/>
            <w:vAlign w:val="center"/>
          </w:tcPr>
          <w:p w:rsidR="008F6C95" w:rsidRDefault="006E49AC">
            <w:pPr>
              <w:jc w:val="center"/>
              <w:rPr>
                <w:szCs w:val="21"/>
              </w:rPr>
            </w:pPr>
            <w:r>
              <w:rPr>
                <w:rFonts w:hint="eastAsia"/>
                <w:szCs w:val="21"/>
              </w:rPr>
              <w:t>2016</w:t>
            </w:r>
            <w:r>
              <w:rPr>
                <w:rFonts w:hint="eastAsia"/>
                <w:szCs w:val="21"/>
              </w:rPr>
              <w:t>年</w:t>
            </w:r>
            <w:r>
              <w:rPr>
                <w:rFonts w:hint="eastAsia"/>
                <w:szCs w:val="21"/>
              </w:rPr>
              <w:t>7</w:t>
            </w:r>
            <w:r>
              <w:rPr>
                <w:rFonts w:hint="eastAsia"/>
                <w:szCs w:val="21"/>
              </w:rPr>
              <w:t>月至今</w:t>
            </w:r>
          </w:p>
        </w:tc>
        <w:tc>
          <w:tcPr>
            <w:tcW w:w="3265" w:type="dxa"/>
            <w:gridSpan w:val="8"/>
          </w:tcPr>
          <w:p w:rsidR="008F6C95" w:rsidRDefault="006E49AC">
            <w:pPr>
              <w:rPr>
                <w:sz w:val="18"/>
              </w:rPr>
            </w:pPr>
            <w:r>
              <w:rPr>
                <w:rFonts w:hint="eastAsia"/>
                <w:sz w:val="18"/>
              </w:rPr>
              <w:t>海南师范大学新闻传播与影视学院</w:t>
            </w:r>
          </w:p>
        </w:tc>
        <w:tc>
          <w:tcPr>
            <w:tcW w:w="2410" w:type="dxa"/>
            <w:gridSpan w:val="7"/>
          </w:tcPr>
          <w:p w:rsidR="008F6C95" w:rsidRDefault="006E49AC">
            <w:pPr>
              <w:rPr>
                <w:sz w:val="18"/>
              </w:rPr>
            </w:pPr>
            <w:r>
              <w:rPr>
                <w:rFonts w:hint="eastAsia"/>
                <w:sz w:val="18"/>
              </w:rPr>
              <w:t>新闻传播学专业教师</w:t>
            </w:r>
          </w:p>
        </w:tc>
        <w:tc>
          <w:tcPr>
            <w:tcW w:w="1701" w:type="dxa"/>
            <w:gridSpan w:val="4"/>
          </w:tcPr>
          <w:p w:rsidR="008F6C95" w:rsidRDefault="006E49AC">
            <w:pPr>
              <w:rPr>
                <w:sz w:val="18"/>
              </w:rPr>
            </w:pPr>
            <w:r>
              <w:rPr>
                <w:rFonts w:hint="eastAsia"/>
                <w:sz w:val="18"/>
              </w:rPr>
              <w:t>专业教师、主任记者</w:t>
            </w:r>
          </w:p>
        </w:tc>
      </w:tr>
    </w:tbl>
    <w:p w:rsidR="008F6C95" w:rsidRDefault="008F6C95"/>
    <w:tbl>
      <w:tblPr>
        <w:tblW w:w="9781" w:type="dxa"/>
        <w:tblInd w:w="108" w:type="dxa"/>
        <w:tblLayout w:type="fixed"/>
        <w:tblLook w:val="04A0" w:firstRow="1" w:lastRow="0" w:firstColumn="1" w:lastColumn="0" w:noHBand="0" w:noVBand="1"/>
      </w:tblPr>
      <w:tblGrid>
        <w:gridCol w:w="2410"/>
        <w:gridCol w:w="1059"/>
        <w:gridCol w:w="1918"/>
        <w:gridCol w:w="4394"/>
      </w:tblGrid>
      <w:tr w:rsidR="008F6C95">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8F6C95">
        <w:trPr>
          <w:trHeight w:val="90"/>
        </w:trPr>
        <w:tc>
          <w:tcPr>
            <w:tcW w:w="2410" w:type="dxa"/>
            <w:tcBorders>
              <w:top w:val="single" w:sz="4" w:space="0" w:color="auto"/>
              <w:left w:val="single" w:sz="4" w:space="0" w:color="000000"/>
              <w:bottom w:val="single" w:sz="4" w:space="0" w:color="000000"/>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8F6C95" w:rsidRDefault="006E49AC">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rsidR="008F6C95" w:rsidRDefault="006E49AC">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该教师思想觉悟高，主动学习国家有关教育教学的政策方针理论，学习政治理论，善于团结同志共同进步，乐于助人，热爱学生，热爱教育事业，为人师表，专业能力较强，尤其是课堂教学深受学生好评。2019年荣获学校“师德师风优秀教师”荣誉称号。</w:t>
            </w:r>
          </w:p>
          <w:p w:rsidR="008F6C95" w:rsidRDefault="008F6C95">
            <w:pPr>
              <w:widowControl/>
              <w:jc w:val="left"/>
              <w:rPr>
                <w:rFonts w:ascii="宋体" w:hAnsi="宋体" w:cs="Arial"/>
                <w:color w:val="000000"/>
                <w:kern w:val="0"/>
                <w:szCs w:val="21"/>
              </w:rPr>
            </w:pPr>
          </w:p>
          <w:p w:rsidR="008F6C95" w:rsidRDefault="008F6C95">
            <w:pPr>
              <w:widowControl/>
              <w:jc w:val="left"/>
              <w:rPr>
                <w:rFonts w:ascii="宋体" w:hAnsi="宋体" w:cs="Arial"/>
                <w:color w:val="000000"/>
                <w:kern w:val="0"/>
                <w:szCs w:val="21"/>
              </w:rPr>
            </w:pPr>
          </w:p>
          <w:p w:rsidR="008F6C95" w:rsidRDefault="008F6C95">
            <w:pPr>
              <w:widowControl/>
              <w:jc w:val="left"/>
              <w:rPr>
                <w:rFonts w:ascii="宋体" w:hAnsi="宋体" w:cs="Arial"/>
                <w:color w:val="000000"/>
                <w:kern w:val="0"/>
                <w:szCs w:val="21"/>
              </w:rPr>
            </w:pPr>
          </w:p>
          <w:p w:rsidR="008F6C95" w:rsidRDefault="008F6C95">
            <w:pPr>
              <w:widowControl/>
              <w:jc w:val="left"/>
              <w:rPr>
                <w:rFonts w:ascii="宋体" w:hAnsi="宋体" w:cs="Arial"/>
                <w:color w:val="000000"/>
                <w:kern w:val="0"/>
                <w:szCs w:val="21"/>
              </w:rPr>
            </w:pPr>
          </w:p>
          <w:p w:rsidR="008F6C95" w:rsidRDefault="006E49AC">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8F6C95">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3"/>
            <w:tcBorders>
              <w:top w:val="single" w:sz="4" w:space="0" w:color="000000"/>
              <w:left w:val="nil"/>
              <w:bottom w:val="single" w:sz="4" w:space="0" w:color="auto"/>
              <w:right w:val="single" w:sz="4" w:space="0" w:color="000000"/>
            </w:tcBorders>
            <w:vAlign w:val="center"/>
          </w:tcPr>
          <w:p w:rsidR="008F6C95" w:rsidRDefault="006E49AC">
            <w:pPr>
              <w:widowControl/>
              <w:rPr>
                <w:rFonts w:ascii="宋体" w:hAnsi="宋体" w:cs="Arial"/>
                <w:color w:val="000000"/>
                <w:kern w:val="0"/>
                <w:szCs w:val="21"/>
              </w:rPr>
            </w:pPr>
            <w:r>
              <w:rPr>
                <w:rFonts w:ascii="宋体" w:hAnsi="宋体" w:cs="Arial" w:hint="eastAsia"/>
                <w:color w:val="000000"/>
                <w:kern w:val="0"/>
                <w:szCs w:val="21"/>
              </w:rPr>
              <w:t>2015年：称职，2016年：称职，2017年：称职 2018年：称职  2019年:优秀</w:t>
            </w:r>
          </w:p>
        </w:tc>
      </w:tr>
      <w:tr w:rsidR="008F6C95">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8F6C95" w:rsidRDefault="006E49AC">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8F6C95" w:rsidRDefault="006E49AC">
            <w:pPr>
              <w:widowControl/>
              <w:jc w:val="center"/>
              <w:rPr>
                <w:rFonts w:ascii="宋体" w:hAnsi="宋体" w:cs="Arial"/>
                <w:color w:val="000000"/>
                <w:kern w:val="0"/>
                <w:szCs w:val="21"/>
              </w:rPr>
            </w:pPr>
            <w:r>
              <w:rPr>
                <w:rFonts w:asciiTheme="minorEastAsia" w:hAnsiTheme="minorEastAsia" w:cs="Arial"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延迟申请   年。</w:t>
            </w:r>
          </w:p>
        </w:tc>
      </w:tr>
      <w:tr w:rsidR="008F6C95">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担任班主任或</w:t>
            </w: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辅导员时间</w:t>
            </w:r>
          </w:p>
        </w:tc>
        <w:tc>
          <w:tcPr>
            <w:tcW w:w="1059" w:type="dxa"/>
            <w:tcBorders>
              <w:top w:val="single" w:sz="4" w:space="0" w:color="auto"/>
              <w:left w:val="nil"/>
              <w:bottom w:val="single" w:sz="4" w:space="0" w:color="auto"/>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无</w:t>
            </w:r>
          </w:p>
        </w:tc>
        <w:tc>
          <w:tcPr>
            <w:tcW w:w="1918" w:type="dxa"/>
            <w:tcBorders>
              <w:top w:val="single" w:sz="4" w:space="0" w:color="auto"/>
              <w:left w:val="nil"/>
              <w:bottom w:val="single" w:sz="4" w:space="0" w:color="auto"/>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8F6C95" w:rsidRDefault="006E49AC">
            <w:pPr>
              <w:widowControl/>
              <w:tabs>
                <w:tab w:val="left" w:pos="589"/>
              </w:tabs>
              <w:jc w:val="left"/>
              <w:rPr>
                <w:rFonts w:ascii="宋体" w:hAnsi="宋体" w:cs="Arial"/>
                <w:color w:val="000000"/>
                <w:kern w:val="0"/>
                <w:szCs w:val="21"/>
              </w:rPr>
            </w:pPr>
            <w:r>
              <w:rPr>
                <w:rFonts w:ascii="宋体" w:hAnsi="宋体" w:cs="Arial" w:hint="eastAsia"/>
                <w:color w:val="000000"/>
                <w:kern w:val="0"/>
                <w:szCs w:val="21"/>
              </w:rPr>
              <w:tab/>
              <w:t>6</w:t>
            </w:r>
          </w:p>
        </w:tc>
      </w:tr>
    </w:tbl>
    <w:p w:rsidR="008F6C95" w:rsidRDefault="008F6C95"/>
    <w:p w:rsidR="008F6C95" w:rsidRDefault="006E49AC">
      <w:pPr>
        <w:widowControl/>
        <w:jc w:val="left"/>
      </w:pPr>
      <w:r>
        <w:br w:type="page"/>
      </w:r>
    </w:p>
    <w:p w:rsidR="008F6C95" w:rsidRDefault="008F6C95"/>
    <w:tbl>
      <w:tblPr>
        <w:tblW w:w="9787" w:type="dxa"/>
        <w:tblInd w:w="108" w:type="dxa"/>
        <w:tblLayout w:type="fixed"/>
        <w:tblLook w:val="04A0" w:firstRow="1" w:lastRow="0" w:firstColumn="1" w:lastColumn="0" w:noHBand="0" w:noVBand="1"/>
      </w:tblPr>
      <w:tblGrid>
        <w:gridCol w:w="2038"/>
        <w:gridCol w:w="390"/>
        <w:gridCol w:w="2325"/>
        <w:gridCol w:w="2760"/>
        <w:gridCol w:w="709"/>
        <w:gridCol w:w="709"/>
        <w:gridCol w:w="850"/>
        <w:gridCol w:w="6"/>
      </w:tblGrid>
      <w:tr w:rsidR="008F6C95">
        <w:trPr>
          <w:gridAfter w:val="1"/>
          <w:wAfter w:w="6" w:type="dxa"/>
          <w:trHeight w:val="415"/>
        </w:trPr>
        <w:tc>
          <w:tcPr>
            <w:tcW w:w="9781" w:type="dxa"/>
            <w:gridSpan w:val="7"/>
            <w:tcBorders>
              <w:top w:val="single" w:sz="4" w:space="0" w:color="auto"/>
              <w:left w:val="single" w:sz="4" w:space="0" w:color="auto"/>
              <w:right w:val="single" w:sz="4" w:space="0" w:color="auto"/>
            </w:tcBorders>
            <w:vAlign w:val="center"/>
          </w:tcPr>
          <w:p w:rsidR="008F6C95" w:rsidRDefault="006E49AC">
            <w:pPr>
              <w:spacing w:line="300" w:lineRule="exact"/>
              <w:jc w:val="center"/>
              <w:rPr>
                <w:rFonts w:ascii="仿宋_GB2312" w:eastAsia="仿宋_GB2312"/>
                <w:b/>
                <w:szCs w:val="21"/>
              </w:rPr>
            </w:pPr>
            <w:r>
              <w:rPr>
                <w:rFonts w:ascii="仿宋_GB2312" w:eastAsia="仿宋_GB2312" w:hint="eastAsia"/>
                <w:b/>
                <w:szCs w:val="21"/>
              </w:rPr>
              <w:t>任现职以来的教学业绩情况</w:t>
            </w:r>
          </w:p>
        </w:tc>
      </w:tr>
      <w:tr w:rsidR="008F6C95">
        <w:trPr>
          <w:trHeight w:val="1605"/>
        </w:trPr>
        <w:tc>
          <w:tcPr>
            <w:tcW w:w="2038" w:type="dxa"/>
            <w:vMerge w:val="restart"/>
            <w:tcBorders>
              <w:top w:val="single" w:sz="4" w:space="0" w:color="auto"/>
              <w:left w:val="single" w:sz="4" w:space="0" w:color="auto"/>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教学业绩条件</w:t>
            </w: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390" w:type="dxa"/>
            <w:tcBorders>
              <w:top w:val="single" w:sz="4" w:space="0" w:color="auto"/>
              <w:left w:val="single" w:sz="4" w:space="0" w:color="auto"/>
              <w:bottom w:val="single" w:sz="4" w:space="0" w:color="auto"/>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359" w:type="dxa"/>
            <w:gridSpan w:val="6"/>
            <w:tcBorders>
              <w:top w:val="single" w:sz="4" w:space="0" w:color="auto"/>
              <w:left w:val="nil"/>
              <w:bottom w:val="single" w:sz="4" w:space="0" w:color="auto"/>
              <w:right w:val="single" w:sz="4" w:space="0" w:color="auto"/>
            </w:tcBorders>
            <w:vAlign w:val="center"/>
          </w:tcPr>
          <w:p w:rsidR="008F6C95" w:rsidRDefault="006E49AC">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szCs w:val="21"/>
              </w:rPr>
              <w:t>①</w:t>
            </w:r>
            <w:r>
              <w:rPr>
                <w:rFonts w:ascii="仿宋_GB2312" w:eastAsia="仿宋_GB2312"/>
                <w:szCs w:val="21"/>
              </w:rPr>
              <w:fldChar w:fldCharType="end"/>
            </w:r>
            <w:r>
              <w:rPr>
                <w:rFonts w:ascii="仿宋_GB2312" w:eastAsia="仿宋_GB2312" w:hint="eastAsia"/>
                <w:szCs w:val="21"/>
              </w:rPr>
              <w:t>任现职以来，承担全日期本科生</w:t>
            </w:r>
            <w:r>
              <w:rPr>
                <w:rFonts w:ascii="仿宋_GB2312" w:eastAsia="仿宋_GB2312" w:hint="eastAsia"/>
                <w:szCs w:val="21"/>
                <w:u w:val="single"/>
              </w:rPr>
              <w:t>4</w:t>
            </w:r>
            <w:r>
              <w:rPr>
                <w:rFonts w:ascii="仿宋_GB2312" w:eastAsia="仿宋_GB2312" w:hint="eastAsia"/>
                <w:szCs w:val="21"/>
              </w:rPr>
              <w:t>门课程的讲授，其中</w:t>
            </w:r>
            <w:r>
              <w:rPr>
                <w:rFonts w:ascii="仿宋_GB2312" w:eastAsia="仿宋_GB2312" w:hint="eastAsia"/>
                <w:szCs w:val="21"/>
                <w:u w:val="single"/>
              </w:rPr>
              <w:t>4</w:t>
            </w:r>
            <w:r>
              <w:rPr>
                <w:rFonts w:ascii="仿宋_GB2312" w:eastAsia="仿宋_GB2312" w:hint="eastAsia"/>
                <w:szCs w:val="21"/>
              </w:rPr>
              <w:t>门为必修课；总计课堂教学授课时数为</w:t>
            </w:r>
            <w:r>
              <w:rPr>
                <w:rFonts w:ascii="仿宋_GB2312" w:eastAsia="仿宋_GB2312" w:hint="eastAsia"/>
                <w:szCs w:val="21"/>
                <w:u w:val="single"/>
              </w:rPr>
              <w:t>1063</w:t>
            </w:r>
            <w:r>
              <w:rPr>
                <w:rFonts w:ascii="仿宋_GB2312" w:eastAsia="仿宋_GB2312" w:hint="eastAsia"/>
                <w:szCs w:val="21"/>
              </w:rPr>
              <w:t>课时，年平均课堂授课</w:t>
            </w:r>
            <w:r>
              <w:rPr>
                <w:rFonts w:ascii="仿宋_GB2312" w:eastAsia="仿宋_GB2312" w:hint="eastAsia"/>
                <w:szCs w:val="21"/>
                <w:u w:val="single"/>
              </w:rPr>
              <w:t>322</w:t>
            </w:r>
            <w:r>
              <w:rPr>
                <w:rFonts w:ascii="仿宋_GB2312" w:eastAsia="仿宋_GB2312" w:hint="eastAsia"/>
                <w:szCs w:val="21"/>
              </w:rPr>
              <w:t>课时，课堂教学质量测评“优秀”的次数达</w:t>
            </w:r>
            <w:r>
              <w:rPr>
                <w:rFonts w:ascii="仿宋_GB2312" w:eastAsia="仿宋_GB2312" w:hint="eastAsia"/>
                <w:szCs w:val="21"/>
                <w:u w:val="single"/>
              </w:rPr>
              <w:t xml:space="preserve">100 </w:t>
            </w:r>
            <w:r>
              <w:rPr>
                <w:rFonts w:ascii="仿宋_GB2312" w:eastAsia="仿宋_GB2312" w:hint="eastAsia"/>
                <w:szCs w:val="21"/>
              </w:rPr>
              <w:t>%。</w:t>
            </w:r>
            <w:r>
              <w:rPr>
                <w:rFonts w:ascii="仿宋_GB2312" w:eastAsia="仿宋_GB2312" w:hint="eastAsia"/>
                <w:color w:val="FF0000"/>
                <w:szCs w:val="21"/>
              </w:rPr>
              <w:t>本次晋升专业技术资格的课程评估成绩为</w:t>
            </w:r>
            <w:r>
              <w:rPr>
                <w:rFonts w:ascii="仿宋_GB2312" w:eastAsia="仿宋_GB2312" w:hint="eastAsia"/>
                <w:color w:val="FF0000"/>
                <w:szCs w:val="21"/>
                <w:u w:val="single"/>
              </w:rPr>
              <w:t xml:space="preserve"> A</w:t>
            </w:r>
            <w:r>
              <w:rPr>
                <w:rFonts w:ascii="仿宋_GB2312" w:eastAsia="仿宋_GB2312" w:hint="eastAsia"/>
                <w:color w:val="FF0000"/>
                <w:szCs w:val="21"/>
              </w:rPr>
              <w:t>档次。</w:t>
            </w:r>
          </w:p>
          <w:p w:rsidR="008F6C95" w:rsidRDefault="006E49AC">
            <w:pPr>
              <w:spacing w:line="300" w:lineRule="exact"/>
              <w:jc w:val="left"/>
              <w:rPr>
                <w:rFonts w:ascii="仿宋_GB2312" w:eastAsia="仿宋_GB2312"/>
                <w:szCs w:val="21"/>
              </w:rPr>
            </w:pPr>
            <w:r>
              <w:rPr>
                <w:rFonts w:ascii="仿宋_GB2312" w:eastAsia="仿宋_GB2312" w:hint="eastAsia"/>
                <w:szCs w:val="21"/>
              </w:rPr>
              <w:t>（课堂授课702课时 ，指导学生参加1个国家级创业项目36课时，1个省级创业项目24课时，2个校级创新创业项目24个课时；参与创新创业实践周培训6次24课时，实践周和暑期带学生下乡12天96课时，担任创新活动（网络期刊赛、琼山区新闻作品评委）评委5次（10天）40课时，指导学生编辑学生院刊《新闻之声》40课时，指导22名学生实习44课时，22篇毕业论文33课时）</w:t>
            </w:r>
          </w:p>
          <w:p w:rsidR="008F6C95" w:rsidRDefault="006E49AC">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②</w:t>
            </w:r>
            <w:r>
              <w:rPr>
                <w:rFonts w:ascii="宋体" w:hAnsi="宋体" w:cs="Arial"/>
                <w:color w:val="000000"/>
                <w:kern w:val="0"/>
                <w:szCs w:val="21"/>
              </w:rPr>
              <w:fldChar w:fldCharType="end"/>
            </w:r>
            <w:r>
              <w:rPr>
                <w:rFonts w:ascii="宋体" w:hAnsi="宋体" w:cs="Arial" w:hint="eastAsia"/>
                <w:color w:val="000000"/>
                <w:kern w:val="0"/>
                <w:szCs w:val="21"/>
              </w:rPr>
              <w:t>承担了三届本科毕业生的实习实践和毕业论文的指导工作，指导学生编辑学生院刊《新闻之声》，创新创业实践周培训6次，实践周和暑期带学生下乡12天，担任创新活动（网络期刊赛）评委5次。</w:t>
            </w:r>
          </w:p>
          <w:p w:rsidR="008F6C95" w:rsidRDefault="006E49AC">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③</w:t>
            </w:r>
            <w:r>
              <w:rPr>
                <w:rFonts w:ascii="宋体" w:hAnsi="宋体" w:cs="Arial"/>
                <w:color w:val="000000"/>
                <w:kern w:val="0"/>
                <w:szCs w:val="21"/>
              </w:rPr>
              <w:fldChar w:fldCharType="end"/>
            </w:r>
            <w:r>
              <w:rPr>
                <w:rFonts w:ascii="宋体" w:hAnsi="宋体" w:cs="Arial"/>
                <w:color w:val="000000"/>
                <w:kern w:val="0"/>
                <w:szCs w:val="21"/>
              </w:rPr>
              <w:t xml:space="preserve"> </w:t>
            </w:r>
            <w:r>
              <w:rPr>
                <w:rFonts w:ascii="宋体" w:hAnsi="宋体" w:cs="Arial" w:hint="eastAsia"/>
                <w:color w:val="000000"/>
                <w:kern w:val="0"/>
                <w:szCs w:val="21"/>
              </w:rPr>
              <w:t>在省级刊物《传媒论坛》发表教改论文《全媒体时代新闻报道策划课程教改——从宏观思路到微观实践》（附论文）。</w:t>
            </w:r>
          </w:p>
        </w:tc>
      </w:tr>
      <w:tr w:rsidR="008F6C95">
        <w:trPr>
          <w:trHeight w:val="465"/>
        </w:trPr>
        <w:tc>
          <w:tcPr>
            <w:tcW w:w="2038" w:type="dxa"/>
            <w:vMerge/>
            <w:tcBorders>
              <w:left w:val="single" w:sz="4" w:space="0" w:color="auto"/>
              <w:bottom w:val="single" w:sz="4" w:space="0" w:color="auto"/>
              <w:right w:val="single" w:sz="4" w:space="0" w:color="auto"/>
            </w:tcBorders>
            <w:vAlign w:val="center"/>
          </w:tcPr>
          <w:p w:rsidR="008F6C95" w:rsidRDefault="008F6C95">
            <w:pPr>
              <w:widowControl/>
              <w:jc w:val="center"/>
              <w:rPr>
                <w:rFonts w:ascii="宋体" w:hAnsi="宋体" w:cs="Arial"/>
                <w:color w:val="000000"/>
                <w:kern w:val="0"/>
                <w:szCs w:val="21"/>
              </w:rPr>
            </w:pPr>
          </w:p>
        </w:tc>
        <w:tc>
          <w:tcPr>
            <w:tcW w:w="390" w:type="dxa"/>
            <w:tcBorders>
              <w:top w:val="single" w:sz="4" w:space="0" w:color="auto"/>
              <w:left w:val="single" w:sz="4" w:space="0" w:color="auto"/>
              <w:bottom w:val="single" w:sz="4" w:space="0" w:color="auto"/>
              <w:right w:val="single" w:sz="4" w:space="0" w:color="000000"/>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359" w:type="dxa"/>
            <w:gridSpan w:val="6"/>
            <w:tcBorders>
              <w:top w:val="single" w:sz="4" w:space="0" w:color="auto"/>
              <w:left w:val="nil"/>
              <w:bottom w:val="single" w:sz="4" w:space="0" w:color="auto"/>
              <w:right w:val="single" w:sz="4" w:space="0" w:color="auto"/>
            </w:tcBorders>
            <w:vAlign w:val="center"/>
          </w:tcPr>
          <w:p w:rsidR="008F6C95" w:rsidRDefault="006E49AC">
            <w:pPr>
              <w:spacing w:line="300" w:lineRule="exact"/>
              <w:jc w:val="left"/>
              <w:rPr>
                <w:rFonts w:ascii="宋体" w:hAnsi="宋体" w:cs="Arial"/>
                <w:color w:val="000000"/>
                <w:kern w:val="0"/>
                <w:szCs w:val="21"/>
              </w:rPr>
            </w:pPr>
            <w:r>
              <w:rPr>
                <w:rFonts w:ascii="微软雅黑" w:eastAsia="微软雅黑" w:hAnsi="微软雅黑" w:hint="eastAsia"/>
                <w:szCs w:val="21"/>
              </w:rPr>
              <w:t>⑧</w:t>
            </w:r>
            <w:r>
              <w:rPr>
                <w:rFonts w:ascii="宋体" w:hAnsi="宋体" w:cs="Arial" w:hint="eastAsia"/>
                <w:color w:val="000000"/>
                <w:kern w:val="0"/>
                <w:szCs w:val="21"/>
              </w:rPr>
              <w:t>指导学生创业团队开展国家级资助的1项创业项目，省级资助的1项创业项目，校级资助的2项创新创业项目，均已结题，指导学生的创新项目撰写的调研报告荣获校级一等奖。</w:t>
            </w:r>
          </w:p>
          <w:p w:rsidR="008F6C95" w:rsidRDefault="006E49AC">
            <w:pPr>
              <w:spacing w:line="300" w:lineRule="exact"/>
              <w:jc w:val="left"/>
              <w:rPr>
                <w:rFonts w:ascii="宋体" w:hAnsi="宋体" w:cs="Arial"/>
                <w:color w:val="000000"/>
                <w:kern w:val="0"/>
                <w:szCs w:val="21"/>
              </w:rPr>
            </w:pPr>
            <w:r>
              <w:rPr>
                <w:rFonts w:ascii="华文中宋" w:eastAsia="华文中宋" w:hAnsi="华文中宋" w:cs="Arial" w:hint="eastAsia"/>
                <w:color w:val="000000"/>
                <w:kern w:val="0"/>
                <w:szCs w:val="21"/>
              </w:rPr>
              <w:t>⑥</w:t>
            </w:r>
            <w:r>
              <w:rPr>
                <w:rFonts w:ascii="宋体" w:hAnsi="宋体" w:cs="Arial" w:hint="eastAsia"/>
                <w:color w:val="000000"/>
                <w:kern w:val="0"/>
                <w:szCs w:val="21"/>
              </w:rPr>
              <w:t>撰写“新闻采访与写作”课程教学改革书籍《新媒体新闻采写编案例教学》，拟于近期出版，出版社：海南出版社。个人撰写不少于5万字（附拟出版证明）</w:t>
            </w:r>
          </w:p>
        </w:tc>
      </w:tr>
      <w:tr w:rsidR="008F6C95">
        <w:trPr>
          <w:gridAfter w:val="1"/>
          <w:wAfter w:w="6" w:type="dxa"/>
          <w:trHeight w:val="345"/>
        </w:trPr>
        <w:tc>
          <w:tcPr>
            <w:tcW w:w="9781" w:type="dxa"/>
            <w:gridSpan w:val="7"/>
            <w:tcBorders>
              <w:top w:val="single" w:sz="4" w:space="0" w:color="auto"/>
              <w:left w:val="single" w:sz="4" w:space="0" w:color="auto"/>
              <w:bottom w:val="single" w:sz="4" w:space="0" w:color="auto"/>
              <w:right w:val="single" w:sz="4" w:space="0" w:color="000000"/>
            </w:tcBorders>
            <w:vAlign w:val="center"/>
          </w:tcPr>
          <w:p w:rsidR="008F6C95" w:rsidRDefault="006E49AC">
            <w:pPr>
              <w:widowControl/>
              <w:jc w:val="center"/>
              <w:rPr>
                <w:rFonts w:ascii="宋体" w:hAnsi="宋体" w:cs="Arial"/>
                <w:color w:val="000000"/>
                <w:kern w:val="0"/>
                <w:szCs w:val="21"/>
              </w:rPr>
            </w:pPr>
            <w:r>
              <w:rPr>
                <w:rFonts w:ascii="仿宋_GB2312" w:eastAsia="仿宋_GB2312" w:hint="eastAsia"/>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szCs w:val="21"/>
              </w:rPr>
              <w:t>①</w:t>
            </w:r>
            <w:r>
              <w:rPr>
                <w:rFonts w:ascii="仿宋_GB2312" w:eastAsia="仿宋_GB2312"/>
                <w:szCs w:val="21"/>
              </w:rPr>
              <w:fldChar w:fldCharType="end"/>
            </w:r>
            <w:r>
              <w:rPr>
                <w:rFonts w:ascii="仿宋_GB2312" w:eastAsia="仿宋_GB2312" w:hint="eastAsia"/>
                <w:b/>
                <w:szCs w:val="21"/>
              </w:rPr>
              <w:t>任现职以来教学工作情况</w:t>
            </w:r>
          </w:p>
        </w:tc>
      </w:tr>
      <w:tr w:rsidR="008F6C95">
        <w:trPr>
          <w:gridAfter w:val="1"/>
          <w:wAfter w:w="6" w:type="dxa"/>
          <w:trHeight w:val="563"/>
        </w:trPr>
        <w:tc>
          <w:tcPr>
            <w:tcW w:w="2038" w:type="dxa"/>
            <w:tcBorders>
              <w:top w:val="single" w:sz="4" w:space="0" w:color="auto"/>
              <w:left w:val="single" w:sz="4" w:space="0" w:color="auto"/>
              <w:right w:val="single" w:sz="4" w:space="0" w:color="auto"/>
            </w:tcBorders>
            <w:vAlign w:val="center"/>
          </w:tcPr>
          <w:p w:rsidR="008F6C95" w:rsidRDefault="006E49AC">
            <w:pPr>
              <w:widowControl/>
              <w:jc w:val="center"/>
              <w:rPr>
                <w:rFonts w:ascii="宋体" w:hAnsi="宋体" w:cs="Arial"/>
                <w:color w:val="000000"/>
                <w:kern w:val="0"/>
                <w:szCs w:val="21"/>
              </w:rPr>
            </w:pPr>
            <w:r>
              <w:rPr>
                <w:rFonts w:ascii="仿宋_GB2312" w:eastAsia="仿宋_GB2312" w:hint="eastAsia"/>
                <w:szCs w:val="21"/>
              </w:rPr>
              <w:t>学年、学期</w:t>
            </w:r>
          </w:p>
        </w:tc>
        <w:tc>
          <w:tcPr>
            <w:tcW w:w="2715" w:type="dxa"/>
            <w:gridSpan w:val="2"/>
            <w:tcBorders>
              <w:top w:val="single" w:sz="4" w:space="0" w:color="auto"/>
              <w:left w:val="single" w:sz="4" w:space="0" w:color="auto"/>
              <w:right w:val="single" w:sz="4" w:space="0" w:color="000000"/>
            </w:tcBorders>
            <w:vAlign w:val="center"/>
          </w:tcPr>
          <w:p w:rsidR="008F6C95" w:rsidRDefault="006E49AC">
            <w:pPr>
              <w:widowControl/>
              <w:jc w:val="center"/>
              <w:rPr>
                <w:rFonts w:ascii="宋体" w:hAnsi="宋体" w:cs="Arial"/>
                <w:color w:val="000000"/>
                <w:kern w:val="0"/>
                <w:szCs w:val="21"/>
              </w:rPr>
            </w:pPr>
            <w:r>
              <w:rPr>
                <w:rFonts w:ascii="仿宋_GB2312" w:eastAsia="仿宋_GB2312" w:hint="eastAsia"/>
                <w:szCs w:val="21"/>
              </w:rPr>
              <w:t>课程名称</w:t>
            </w:r>
          </w:p>
        </w:tc>
        <w:tc>
          <w:tcPr>
            <w:tcW w:w="2760" w:type="dxa"/>
            <w:tcBorders>
              <w:top w:val="single" w:sz="4" w:space="0" w:color="auto"/>
              <w:left w:val="nil"/>
              <w:right w:val="single" w:sz="4" w:space="0" w:color="auto"/>
            </w:tcBorders>
            <w:vAlign w:val="center"/>
          </w:tcPr>
          <w:p w:rsidR="008F6C95" w:rsidRDefault="006E49AC">
            <w:pPr>
              <w:spacing w:line="240" w:lineRule="exact"/>
              <w:jc w:val="center"/>
              <w:rPr>
                <w:rFonts w:ascii="仿宋_GB2312" w:eastAsia="仿宋_GB2312"/>
                <w:szCs w:val="21"/>
              </w:rPr>
            </w:pPr>
            <w:r>
              <w:rPr>
                <w:rFonts w:ascii="仿宋_GB2312" w:eastAsia="仿宋_GB2312" w:hint="eastAsia"/>
                <w:szCs w:val="21"/>
              </w:rPr>
              <w:t>班级名称</w:t>
            </w:r>
          </w:p>
        </w:tc>
        <w:tc>
          <w:tcPr>
            <w:tcW w:w="709" w:type="dxa"/>
            <w:tcBorders>
              <w:top w:val="single" w:sz="4" w:space="0" w:color="auto"/>
              <w:left w:val="single" w:sz="4" w:space="0" w:color="auto"/>
              <w:right w:val="single" w:sz="4" w:space="0" w:color="auto"/>
            </w:tcBorders>
            <w:vAlign w:val="center"/>
          </w:tcPr>
          <w:p w:rsidR="008F6C95" w:rsidRDefault="006E49AC">
            <w:pPr>
              <w:spacing w:line="240" w:lineRule="exact"/>
              <w:jc w:val="center"/>
              <w:rPr>
                <w:rFonts w:ascii="仿宋_GB2312" w:eastAsia="仿宋_GB2312"/>
                <w:szCs w:val="21"/>
              </w:rPr>
            </w:pPr>
            <w:r>
              <w:rPr>
                <w:rFonts w:ascii="仿宋_GB2312" w:eastAsia="仿宋_GB2312" w:hint="eastAsia"/>
                <w:szCs w:val="21"/>
              </w:rPr>
              <w:t>课堂时数</w:t>
            </w:r>
          </w:p>
        </w:tc>
        <w:tc>
          <w:tcPr>
            <w:tcW w:w="709" w:type="dxa"/>
            <w:tcBorders>
              <w:top w:val="single" w:sz="4" w:space="0" w:color="auto"/>
              <w:left w:val="single" w:sz="4" w:space="0" w:color="auto"/>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评价等级</w:t>
            </w:r>
          </w:p>
        </w:tc>
        <w:tc>
          <w:tcPr>
            <w:tcW w:w="850" w:type="dxa"/>
            <w:tcBorders>
              <w:top w:val="single" w:sz="4" w:space="0" w:color="auto"/>
              <w:left w:val="single" w:sz="4" w:space="0" w:color="auto"/>
              <w:right w:val="single" w:sz="4" w:space="0" w:color="000000"/>
            </w:tcBorders>
            <w:vAlign w:val="center"/>
          </w:tcPr>
          <w:p w:rsidR="008F6C95" w:rsidRDefault="006E49AC">
            <w:pPr>
              <w:spacing w:line="240" w:lineRule="exact"/>
              <w:jc w:val="center"/>
              <w:rPr>
                <w:rFonts w:ascii="仿宋_GB2312" w:eastAsia="仿宋_GB2312"/>
                <w:szCs w:val="21"/>
              </w:rPr>
            </w:pPr>
            <w:r>
              <w:rPr>
                <w:rFonts w:ascii="仿宋_GB2312" w:eastAsia="仿宋_GB2312" w:hint="eastAsia"/>
                <w:szCs w:val="21"/>
              </w:rPr>
              <w:t>备注</w:t>
            </w: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2016-2017学年（一）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新闻编辑学</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14新闻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51</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spacing w:line="240" w:lineRule="exact"/>
              <w:jc w:val="center"/>
              <w:rPr>
                <w:rFonts w:ascii="仿宋_GB2312" w:eastAsia="仿宋_GB2312"/>
                <w:szCs w:val="21"/>
              </w:rP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2016-2017学年（一）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新闻编辑学</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14广电</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51</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2016-2017学年（一）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新闻传播法规与职业道德教程</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14新闻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2016-2017学年（二）</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新闻报道策划</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14新闻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2016-2017学年（二）</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优秀作品选读</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14新闻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2017-2018学年（一）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新闻编辑学</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15新闻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54</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2017-2018学年（一）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新闻编辑学</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15广电</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54</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2017-2018学年（一）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新闻传播法规与职业道德教案</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15新闻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567"/>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2017-2018学年（二）</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jc w:val="left"/>
              <w:rPr>
                <w:rFonts w:ascii="宋体" w:hAnsi="宋体"/>
                <w:szCs w:val="21"/>
              </w:rPr>
            </w:pPr>
            <w:r>
              <w:rPr>
                <w:rFonts w:ascii="宋体" w:hAnsi="宋体" w:hint="eastAsia"/>
                <w:szCs w:val="21"/>
              </w:rPr>
              <w:t>新闻编辑学</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16新闻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62</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47"/>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2017-2018学年（二）</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jc w:val="left"/>
              <w:rPr>
                <w:rFonts w:ascii="宋体" w:hAnsi="宋体"/>
                <w:szCs w:val="21"/>
              </w:rPr>
            </w:pPr>
            <w:r>
              <w:rPr>
                <w:rFonts w:ascii="宋体" w:hAnsi="宋体" w:hint="eastAsia"/>
                <w:szCs w:val="21"/>
              </w:rPr>
              <w:t>新闻编辑学</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16广电</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2017-2018学年（二）</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jc w:val="left"/>
              <w:rPr>
                <w:rFonts w:ascii="宋体" w:hAnsi="宋体"/>
                <w:szCs w:val="21"/>
              </w:rPr>
            </w:pPr>
            <w:r>
              <w:rPr>
                <w:rFonts w:ascii="宋体" w:hAnsi="宋体" w:hint="eastAsia"/>
                <w:szCs w:val="21"/>
              </w:rPr>
              <w:t>优秀新闻作品选读</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15新闻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2017-2018学年（二）</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line="260" w:lineRule="exact"/>
              <w:rPr>
                <w:rFonts w:ascii="宋体" w:hAnsi="宋体"/>
                <w:szCs w:val="21"/>
              </w:rPr>
            </w:pPr>
            <w:r>
              <w:rPr>
                <w:rFonts w:ascii="宋体" w:hAnsi="宋体" w:hint="eastAsia"/>
                <w:szCs w:val="21"/>
              </w:rPr>
              <w:t>新闻报道策划</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15新闻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60" w:lineRule="exact"/>
              <w:jc w:val="center"/>
              <w:rPr>
                <w:rFonts w:ascii="宋体" w:hAnsi="宋体"/>
                <w:szCs w:val="21"/>
              </w:rPr>
            </w:pPr>
            <w:r>
              <w:rPr>
                <w:rFonts w:ascii="宋体" w:hAnsi="宋体"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jc w:val="center"/>
              <w:rPr>
                <w:rFonts w:ascii="宋体" w:hAnsi="宋体"/>
                <w:szCs w:val="21"/>
              </w:rPr>
            </w:pPr>
            <w:r>
              <w:rPr>
                <w:rFonts w:ascii="宋体" w:hAnsi="宋体" w:hint="eastAsia"/>
                <w:szCs w:val="21"/>
              </w:rPr>
              <w:t>2018-2019学年（一）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新闻报道策划</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line="240" w:lineRule="exact"/>
              <w:ind w:firstLineChars="500" w:firstLine="1050"/>
              <w:jc w:val="left"/>
              <w:rPr>
                <w:rFonts w:ascii="宋体" w:hAnsi="宋体"/>
                <w:szCs w:val="21"/>
              </w:rPr>
            </w:pPr>
            <w:r>
              <w:rPr>
                <w:rFonts w:ascii="宋体" w:hAnsi="宋体" w:hint="eastAsia"/>
                <w:szCs w:val="21"/>
              </w:rPr>
              <w:t>16新闻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40" w:lineRule="exact"/>
              <w:jc w:val="center"/>
              <w:rPr>
                <w:rFonts w:ascii="宋体" w:hAnsi="宋体"/>
                <w:szCs w:val="21"/>
              </w:rPr>
            </w:pPr>
            <w:r>
              <w:rPr>
                <w:rFonts w:ascii="宋体"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40" w:lineRule="exact"/>
              <w:jc w:val="center"/>
              <w:rPr>
                <w:rFonts w:ascii="宋体" w:hAnsi="宋体"/>
                <w:szCs w:val="21"/>
              </w:rP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pPr>
              <w:widowControl/>
              <w:jc w:val="center"/>
              <w:rPr>
                <w:rFonts w:ascii="仿宋_GB2312" w:eastAsia="仿宋_GB2312"/>
                <w:szCs w:val="21"/>
              </w:rPr>
            </w:pPr>
            <w:r>
              <w:rPr>
                <w:rFonts w:ascii="宋体" w:hAnsi="宋体" w:hint="eastAsia"/>
                <w:szCs w:val="21"/>
              </w:rPr>
              <w:lastRenderedPageBreak/>
              <w:t>2018-2019学年（二）</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新闻编辑学</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17广电</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spacing w:line="240" w:lineRule="exact"/>
              <w:jc w:val="center"/>
              <w:rPr>
                <w:rFonts w:ascii="仿宋_GB2312" w:eastAsia="仿宋_GB2312"/>
                <w:szCs w:val="21"/>
              </w:rPr>
            </w:pPr>
            <w:r>
              <w:rPr>
                <w:rFonts w:ascii="仿宋_GB2312" w:eastAsia="仿宋_GB2312"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rPr>
                <w:rFonts w:ascii="仿宋_GB2312" w:eastAsia="仿宋_GB2312"/>
                <w:szCs w:val="21"/>
              </w:rP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pPr>
              <w:widowControl/>
              <w:jc w:val="center"/>
              <w:rPr>
                <w:rFonts w:ascii="宋体" w:hAnsi="宋体"/>
                <w:szCs w:val="21"/>
              </w:rPr>
            </w:pPr>
            <w:r>
              <w:rPr>
                <w:rFonts w:ascii="宋体" w:hAnsi="宋体" w:hint="eastAsia"/>
                <w:szCs w:val="21"/>
              </w:rPr>
              <w:t>2018-2019学年（二）</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新闻编辑学</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17新闻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spacing w:line="240" w:lineRule="exact"/>
              <w:jc w:val="center"/>
              <w:rPr>
                <w:rFonts w:ascii="仿宋_GB2312" w:eastAsia="仿宋_GB2312"/>
                <w:szCs w:val="21"/>
              </w:rPr>
            </w:pPr>
            <w:r>
              <w:rPr>
                <w:rFonts w:ascii="仿宋_GB2312" w:eastAsia="仿宋_GB2312" w:hint="eastAsia"/>
                <w:szCs w:val="21"/>
              </w:rPr>
              <w:t>51</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rPr>
                <w:rFonts w:ascii="仿宋_GB2312" w:eastAsia="仿宋_GB2312"/>
                <w:szCs w:val="21"/>
              </w:rP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pPr>
              <w:widowControl/>
              <w:jc w:val="center"/>
              <w:rPr>
                <w:rFonts w:ascii="宋体" w:hAnsi="宋体"/>
                <w:szCs w:val="21"/>
              </w:rPr>
            </w:pPr>
            <w:r>
              <w:rPr>
                <w:rFonts w:ascii="宋体" w:hAnsi="宋体" w:hint="eastAsia"/>
                <w:szCs w:val="21"/>
              </w:rPr>
              <w:t>2019-2020学年（一）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媒介伦理与法规</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16新闻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spacing w:line="240" w:lineRule="exact"/>
              <w:jc w:val="center"/>
              <w:rPr>
                <w:rFonts w:ascii="仿宋_GB2312" w:eastAsia="仿宋_GB2312"/>
                <w:szCs w:val="21"/>
              </w:rPr>
            </w:pPr>
            <w:r>
              <w:rPr>
                <w:rFonts w:ascii="仿宋_GB2312" w:eastAsia="仿宋_GB2312"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rsidP="00A26AE1">
            <w:pPr>
              <w:spacing w:beforeLines="30" w:before="93" w:afterLines="30" w:after="93" w:line="240" w:lineRule="exact"/>
              <w:jc w:val="center"/>
              <w:rPr>
                <w:rFonts w:ascii="仿宋_GB2312" w:eastAsia="仿宋_GB2312"/>
                <w:szCs w:val="21"/>
              </w:rP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r w:rsidR="008F6C95">
        <w:trPr>
          <w:gridAfter w:val="1"/>
          <w:wAfter w:w="6" w:type="dxa"/>
          <w:trHeight w:val="465"/>
        </w:trPr>
        <w:tc>
          <w:tcPr>
            <w:tcW w:w="2038" w:type="dxa"/>
            <w:tcBorders>
              <w:top w:val="single" w:sz="4" w:space="0" w:color="auto"/>
              <w:left w:val="single" w:sz="4" w:space="0" w:color="auto"/>
              <w:bottom w:val="single" w:sz="4" w:space="0" w:color="auto"/>
              <w:right w:val="single" w:sz="4" w:space="0" w:color="auto"/>
            </w:tcBorders>
            <w:vAlign w:val="center"/>
          </w:tcPr>
          <w:p w:rsidR="008F6C95" w:rsidRDefault="006E49AC">
            <w:pPr>
              <w:widowControl/>
              <w:jc w:val="center"/>
              <w:rPr>
                <w:rFonts w:ascii="仿宋_GB2312" w:eastAsia="仿宋_GB2312"/>
                <w:szCs w:val="21"/>
              </w:rPr>
            </w:pPr>
            <w:r>
              <w:rPr>
                <w:rFonts w:ascii="宋体" w:hAnsi="宋体" w:hint="eastAsia"/>
                <w:szCs w:val="21"/>
              </w:rPr>
              <w:t>2019-2020学年（一）</w:t>
            </w:r>
          </w:p>
        </w:tc>
        <w:tc>
          <w:tcPr>
            <w:tcW w:w="2715" w:type="dxa"/>
            <w:gridSpan w:val="2"/>
            <w:tcBorders>
              <w:top w:val="single" w:sz="4" w:space="0" w:color="auto"/>
              <w:left w:val="single" w:sz="4" w:space="0" w:color="auto"/>
              <w:bottom w:val="single" w:sz="4" w:space="0" w:color="auto"/>
              <w:right w:val="single" w:sz="4" w:space="0" w:color="000000"/>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新闻报道策划</w:t>
            </w:r>
          </w:p>
        </w:tc>
        <w:tc>
          <w:tcPr>
            <w:tcW w:w="2760" w:type="dxa"/>
            <w:tcBorders>
              <w:top w:val="single" w:sz="4" w:space="0" w:color="auto"/>
              <w:left w:val="nil"/>
              <w:bottom w:val="single" w:sz="4" w:space="0" w:color="auto"/>
              <w:right w:val="single" w:sz="4" w:space="0" w:color="auto"/>
            </w:tcBorders>
            <w:vAlign w:val="center"/>
          </w:tcPr>
          <w:p w:rsidR="008F6C95" w:rsidRDefault="006E49AC" w:rsidP="00A26AE1">
            <w:pPr>
              <w:spacing w:beforeLines="30" w:before="93" w:afterLines="30" w:after="93"/>
              <w:rPr>
                <w:rFonts w:ascii="宋体" w:hAnsi="宋体"/>
                <w:szCs w:val="21"/>
              </w:rPr>
            </w:pPr>
            <w:r>
              <w:rPr>
                <w:rFonts w:ascii="宋体" w:hAnsi="宋体" w:hint="eastAsia"/>
                <w:szCs w:val="21"/>
              </w:rPr>
              <w:t>17新闻</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spacing w:line="240" w:lineRule="exact"/>
              <w:jc w:val="center"/>
              <w:rPr>
                <w:rFonts w:ascii="仿宋_GB2312" w:eastAsia="仿宋_GB2312"/>
                <w:szCs w:val="21"/>
              </w:rPr>
            </w:pPr>
            <w:r>
              <w:rPr>
                <w:rFonts w:ascii="仿宋_GB2312" w:eastAsia="仿宋_GB2312"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8F6C95" w:rsidRDefault="006E49AC">
            <w:pPr>
              <w:jc w:val="center"/>
              <w:rPr>
                <w:rFonts w:ascii="仿宋_GB2312" w:eastAsia="仿宋_GB2312"/>
                <w:szCs w:val="21"/>
              </w:rPr>
            </w:pPr>
            <w:r>
              <w:rPr>
                <w:rFonts w:ascii="宋体" w:hAnsi="宋体"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8F6C95" w:rsidRDefault="008F6C95">
            <w:pPr>
              <w:spacing w:line="240" w:lineRule="exact"/>
              <w:jc w:val="center"/>
              <w:rPr>
                <w:rFonts w:ascii="仿宋_GB2312" w:eastAsia="仿宋_GB2312"/>
                <w:szCs w:val="21"/>
              </w:rPr>
            </w:pPr>
          </w:p>
        </w:tc>
      </w:tr>
    </w:tbl>
    <w:tbl>
      <w:tblPr>
        <w:tblStyle w:val="a6"/>
        <w:tblW w:w="9781" w:type="dxa"/>
        <w:tblInd w:w="108" w:type="dxa"/>
        <w:tblLook w:val="04A0" w:firstRow="1" w:lastRow="0" w:firstColumn="1" w:lastColumn="0" w:noHBand="0" w:noVBand="1"/>
      </w:tblPr>
      <w:tblGrid>
        <w:gridCol w:w="1560"/>
        <w:gridCol w:w="8221"/>
      </w:tblGrid>
      <w:tr w:rsidR="008F6C95">
        <w:trPr>
          <w:trHeight w:val="1235"/>
        </w:trPr>
        <w:tc>
          <w:tcPr>
            <w:tcW w:w="1560" w:type="dxa"/>
            <w:vAlign w:val="center"/>
          </w:tcPr>
          <w:p w:rsidR="008F6C95" w:rsidRDefault="006E49AC">
            <w:pPr>
              <w:spacing w:line="300" w:lineRule="exact"/>
              <w:jc w:val="center"/>
            </w:pPr>
            <w:r>
              <w:rPr>
                <w:rFonts w:ascii="仿宋_GB2312" w:eastAsia="仿宋_GB2312" w:hint="eastAsia"/>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②</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8F6C95" w:rsidRDefault="008F6C95"/>
          <w:p w:rsidR="008F6C95" w:rsidRDefault="006E49AC">
            <w:r>
              <w:rPr>
                <w:rFonts w:ascii="宋体" w:hAnsi="宋体" w:cs="Arial" w:hint="eastAsia"/>
                <w:color w:val="000000"/>
                <w:kern w:val="0"/>
                <w:szCs w:val="21"/>
              </w:rPr>
              <w:t>承担了三届本科毕业生的实习实践和毕业论文的指导工作，指导学生编辑学生院刊《新闻之声》，创新创业实践周培训6次，实践周和暑期带学生下乡12天，担任创新活动（网络期刊赛）评委5次。符合条件</w:t>
            </w:r>
          </w:p>
        </w:tc>
      </w:tr>
      <w:tr w:rsidR="008F6C95">
        <w:trPr>
          <w:trHeight w:val="693"/>
        </w:trPr>
        <w:tc>
          <w:tcPr>
            <w:tcW w:w="1560" w:type="dxa"/>
            <w:vAlign w:val="center"/>
          </w:tcPr>
          <w:p w:rsidR="008F6C95" w:rsidRDefault="006E49AC">
            <w:pPr>
              <w:spacing w:line="300" w:lineRule="exact"/>
              <w:jc w:val="center"/>
            </w:pPr>
            <w:r>
              <w:rPr>
                <w:rFonts w:ascii="仿宋_GB2312" w:eastAsia="仿宋_GB2312" w:hint="eastAsia"/>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③</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8F6C95" w:rsidRDefault="006E49AC">
            <w:r>
              <w:rPr>
                <w:rFonts w:ascii="宋体" w:hAnsi="宋体" w:cs="Arial" w:hint="eastAsia"/>
                <w:color w:val="000000"/>
                <w:kern w:val="0"/>
                <w:szCs w:val="21"/>
              </w:rPr>
              <w:t>在省级刊物《传媒论坛》发表教改论文《全媒体时代新闻报道策划课程教改——从宏观思路到微观实践》符合条件</w:t>
            </w:r>
          </w:p>
        </w:tc>
      </w:tr>
      <w:tr w:rsidR="008F6C95">
        <w:tc>
          <w:tcPr>
            <w:tcW w:w="1560" w:type="dxa"/>
            <w:vAlign w:val="center"/>
          </w:tcPr>
          <w:p w:rsidR="008F6C95" w:rsidRDefault="006E49AC">
            <w:pPr>
              <w:spacing w:line="300" w:lineRule="exact"/>
              <w:jc w:val="center"/>
              <w:rPr>
                <w:rFonts w:ascii="仿宋_GB2312" w:eastAsia="仿宋_GB2312"/>
                <w:b/>
                <w:szCs w:val="21"/>
              </w:rPr>
            </w:pPr>
            <w:r>
              <w:rPr>
                <w:rFonts w:ascii="仿宋_GB2312" w:eastAsia="仿宋_GB2312" w:hint="eastAsia"/>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④</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8F6C95" w:rsidRDefault="006E49AC">
            <w:r>
              <w:rPr>
                <w:rFonts w:ascii="宋体" w:hAnsi="宋体" w:cs="Arial" w:hint="eastAsia"/>
                <w:color w:val="000000"/>
                <w:kern w:val="0"/>
                <w:szCs w:val="21"/>
              </w:rPr>
              <w:t>指导学生参加4个全国、省、校级创新创业项目，实践周和暑期带学生下乡12天。符合条件</w:t>
            </w:r>
          </w:p>
        </w:tc>
      </w:tr>
      <w:tr w:rsidR="008F6C95">
        <w:tc>
          <w:tcPr>
            <w:tcW w:w="1560" w:type="dxa"/>
            <w:vAlign w:val="center"/>
          </w:tcPr>
          <w:p w:rsidR="008F6C95" w:rsidRDefault="006E49AC">
            <w:pPr>
              <w:jc w:val="center"/>
            </w:pPr>
            <w:r>
              <w:rPr>
                <w:rFonts w:hint="eastAsia"/>
              </w:rPr>
              <w:t>教学</w:t>
            </w:r>
            <w:r>
              <w:rPr>
                <w:rFonts w:ascii="仿宋_GB2312" w:eastAsia="仿宋_GB2312" w:hint="eastAsia"/>
                <w:b/>
                <w:szCs w:val="21"/>
              </w:rPr>
              <w:t>业绩</w:t>
            </w:r>
            <w:r>
              <w:rPr>
                <w:rFonts w:hint="eastAsia"/>
              </w:rPr>
              <w:t>任选条件</w:t>
            </w:r>
          </w:p>
        </w:tc>
        <w:tc>
          <w:tcPr>
            <w:tcW w:w="8221" w:type="dxa"/>
          </w:tcPr>
          <w:p w:rsidR="008F6C95" w:rsidRDefault="006E49AC">
            <w:pPr>
              <w:spacing w:line="300" w:lineRule="exact"/>
              <w:jc w:val="left"/>
              <w:rPr>
                <w:rFonts w:ascii="宋体" w:hAnsi="宋体" w:cs="Arial"/>
                <w:color w:val="000000"/>
                <w:kern w:val="0"/>
                <w:szCs w:val="21"/>
              </w:rPr>
            </w:pPr>
            <w:r>
              <w:rPr>
                <w:rFonts w:ascii="微软雅黑" w:eastAsia="微软雅黑" w:hAnsi="微软雅黑" w:hint="eastAsia"/>
                <w:szCs w:val="21"/>
              </w:rPr>
              <w:t>⑧</w:t>
            </w:r>
            <w:r>
              <w:rPr>
                <w:rFonts w:ascii="宋体" w:hAnsi="宋体" w:cs="Arial" w:hint="eastAsia"/>
                <w:color w:val="000000"/>
                <w:kern w:val="0"/>
                <w:szCs w:val="21"/>
              </w:rPr>
              <w:t>指导学生参加专业类的学术调研论文竞赛荣获校级一等奖</w:t>
            </w:r>
          </w:p>
          <w:p w:rsidR="008F6C95" w:rsidRDefault="006E49AC">
            <w:r>
              <w:rPr>
                <w:rFonts w:ascii="华文中宋" w:eastAsia="华文中宋" w:hAnsi="华文中宋" w:cs="Arial" w:hint="eastAsia"/>
                <w:color w:val="000000"/>
                <w:kern w:val="0"/>
                <w:szCs w:val="21"/>
              </w:rPr>
              <w:t>⑥</w:t>
            </w:r>
            <w:r>
              <w:rPr>
                <w:rFonts w:ascii="宋体" w:hAnsi="宋体" w:cs="Arial" w:hint="eastAsia"/>
                <w:color w:val="000000"/>
                <w:kern w:val="0"/>
                <w:szCs w:val="21"/>
              </w:rPr>
              <w:t>撰写“新闻采访与写作”课程教学改革书籍《新媒体新闻采写编案例教学》，拟于近期出版，出版社：海南出版社。个人撰写不少于5万字（附拟出版证明及书稿）符合条件。</w:t>
            </w:r>
          </w:p>
          <w:p w:rsidR="008F6C95" w:rsidRDefault="006E49AC">
            <w:r>
              <w:rPr>
                <w:rFonts w:ascii="宋体" w:hAnsi="宋体" w:cs="Arial" w:hint="eastAsia"/>
                <w:color w:val="000000"/>
                <w:kern w:val="0"/>
                <w:szCs w:val="21"/>
              </w:rPr>
              <w:t>符合条件</w:t>
            </w:r>
          </w:p>
        </w:tc>
      </w:tr>
    </w:tbl>
    <w:p w:rsidR="008F6C95" w:rsidRDefault="008F6C95"/>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334"/>
        <w:gridCol w:w="708"/>
        <w:gridCol w:w="1542"/>
        <w:gridCol w:w="955"/>
        <w:gridCol w:w="1584"/>
        <w:gridCol w:w="722"/>
        <w:gridCol w:w="1064"/>
        <w:gridCol w:w="1296"/>
      </w:tblGrid>
      <w:tr w:rsidR="008F6C95">
        <w:trPr>
          <w:trHeight w:val="585"/>
        </w:trPr>
        <w:tc>
          <w:tcPr>
            <w:tcW w:w="9781" w:type="dxa"/>
            <w:gridSpan w:val="9"/>
            <w:vAlign w:val="center"/>
          </w:tcPr>
          <w:p w:rsidR="008F6C95" w:rsidRDefault="006E49AC">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8F6C95">
        <w:trPr>
          <w:trHeight w:val="722"/>
        </w:trPr>
        <w:tc>
          <w:tcPr>
            <w:tcW w:w="1910" w:type="dxa"/>
            <w:gridSpan w:val="2"/>
            <w:vMerge w:val="restart"/>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163" w:type="dxa"/>
            <w:gridSpan w:val="6"/>
            <w:tcBorders>
              <w:bottom w:val="single" w:sz="4" w:space="0" w:color="auto"/>
            </w:tcBorders>
          </w:tcPr>
          <w:p w:rsidR="008F6C95" w:rsidRDefault="006E49AC">
            <w:pPr>
              <w:spacing w:line="300" w:lineRule="exact"/>
              <w:jc w:val="left"/>
              <w:rPr>
                <w:rFonts w:ascii="宋体"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①</w:t>
            </w:r>
            <w:r>
              <w:rPr>
                <w:rFonts w:ascii="宋体" w:hAnsi="宋体" w:cs="Arial" w:hint="eastAsia"/>
                <w:color w:val="000000"/>
                <w:kern w:val="0"/>
                <w:szCs w:val="21"/>
              </w:rPr>
              <w:fldChar w:fldCharType="end"/>
            </w:r>
            <w:r>
              <w:rPr>
                <w:rFonts w:ascii="宋体" w:hAnsi="宋体" w:cs="Arial" w:hint="eastAsia"/>
                <w:color w:val="000000"/>
                <w:kern w:val="0"/>
                <w:szCs w:val="21"/>
              </w:rPr>
              <w:t>主持省级社科项目1项，地厅级课题项目1项，参与1项省级社科项目；符合条件</w:t>
            </w:r>
          </w:p>
          <w:p w:rsidR="008F6C95" w:rsidRDefault="006E49AC">
            <w:pPr>
              <w:spacing w:line="300" w:lineRule="exact"/>
              <w:jc w:val="left"/>
              <w:rPr>
                <w:rFonts w:ascii="仿宋_GB2312"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②</w:t>
            </w:r>
            <w:r>
              <w:rPr>
                <w:rFonts w:ascii="宋体" w:hAnsi="宋体" w:cs="Arial" w:hint="eastAsia"/>
                <w:color w:val="000000"/>
                <w:kern w:val="0"/>
                <w:szCs w:val="21"/>
              </w:rPr>
              <w:fldChar w:fldCharType="end"/>
            </w:r>
            <w:r>
              <w:rPr>
                <w:rFonts w:ascii="宋体" w:hAnsi="宋体" w:cs="Arial" w:hint="eastAsia"/>
                <w:color w:val="000000"/>
                <w:kern w:val="0"/>
                <w:szCs w:val="21"/>
              </w:rPr>
              <w:t>在c类刊物北大核心《中国记者》上发表3篇学术论文，在《出版广角》上发表1篇学术论文，在国家级新闻期刊上发表2篇论文；符合条件</w:t>
            </w:r>
          </w:p>
        </w:tc>
      </w:tr>
      <w:tr w:rsidR="008F6C95">
        <w:trPr>
          <w:trHeight w:val="1255"/>
        </w:trPr>
        <w:tc>
          <w:tcPr>
            <w:tcW w:w="1910" w:type="dxa"/>
            <w:gridSpan w:val="2"/>
            <w:vMerge/>
          </w:tcPr>
          <w:p w:rsidR="008F6C95" w:rsidRDefault="008F6C95">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rsidR="008F6C95" w:rsidRDefault="006E49AC">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①</w:t>
            </w:r>
            <w:r>
              <w:rPr>
                <w:rFonts w:ascii="宋体" w:hAnsi="宋体" w:cs="Arial" w:hint="eastAsia"/>
                <w:color w:val="000000"/>
                <w:kern w:val="0"/>
                <w:szCs w:val="21"/>
              </w:rPr>
              <w:fldChar w:fldCharType="end"/>
            </w:r>
            <w:r>
              <w:rPr>
                <w:rFonts w:ascii="宋体" w:hAnsi="宋体" w:cs="Arial" w:hint="eastAsia"/>
                <w:color w:val="000000"/>
                <w:kern w:val="0"/>
                <w:szCs w:val="21"/>
              </w:rPr>
              <w:t>公开出版有较高学术水平的本专业专著1部人文社科类《心的瞩望》（15万字）；符合条件</w:t>
            </w:r>
          </w:p>
          <w:p w:rsidR="008F6C95" w:rsidRDefault="006E49AC">
            <w:pPr>
              <w:widowControl/>
              <w:jc w:val="left"/>
              <w:rPr>
                <w:rFonts w:ascii="宋体" w:hAnsi="宋体" w:cs="Arial"/>
                <w:color w:val="000000"/>
                <w:kern w:val="0"/>
                <w:szCs w:val="21"/>
              </w:rPr>
            </w:pPr>
            <w:r>
              <w:rPr>
                <w:rFonts w:ascii="宋体" w:hAnsi="宋体" w:cs="Arial" w:hint="eastAsia"/>
                <w:color w:val="000000"/>
                <w:kern w:val="0"/>
                <w:szCs w:val="21"/>
              </w:rPr>
              <w:t>⑤公开发表24篇研究报告被地厅级以上部门采纳或得到地厅级以上领导批示或好评；符合条件</w:t>
            </w:r>
          </w:p>
        </w:tc>
      </w:tr>
      <w:tr w:rsidR="008F6C95">
        <w:trPr>
          <w:trHeight w:val="573"/>
        </w:trPr>
        <w:tc>
          <w:tcPr>
            <w:tcW w:w="1910" w:type="dxa"/>
            <w:gridSpan w:val="2"/>
            <w:vMerge/>
          </w:tcPr>
          <w:p w:rsidR="008F6C95" w:rsidRDefault="008F6C95">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rsidR="008F6C95" w:rsidRDefault="006E49AC">
            <w:pPr>
              <w:widowControl/>
              <w:rPr>
                <w:rFonts w:ascii="宋体" w:eastAsia="宋体" w:hAnsi="宋体" w:cs="Arial"/>
                <w:color w:val="000000"/>
                <w:kern w:val="0"/>
                <w:szCs w:val="21"/>
              </w:rPr>
            </w:pPr>
            <w:r>
              <w:rPr>
                <w:rFonts w:ascii="宋体" w:hAnsi="宋体" w:cs="Arial" w:hint="eastAsia"/>
                <w:color w:val="000000"/>
                <w:kern w:val="0"/>
                <w:szCs w:val="21"/>
              </w:rPr>
              <w:t>个人校内学术讲座次数（ 6次）</w:t>
            </w:r>
          </w:p>
        </w:tc>
      </w:tr>
      <w:tr w:rsidR="008F6C95">
        <w:trPr>
          <w:trHeight w:val="442"/>
        </w:trPr>
        <w:tc>
          <w:tcPr>
            <w:tcW w:w="9781" w:type="dxa"/>
            <w:gridSpan w:val="9"/>
            <w:vAlign w:val="center"/>
          </w:tcPr>
          <w:p w:rsidR="008F6C95" w:rsidRDefault="006E49AC">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w:t>
            </w:r>
            <w:r>
              <w:rPr>
                <w:rFonts w:hint="eastAsia"/>
                <w:b/>
                <w:bCs/>
              </w:rPr>
              <w:t>纵向科研项目</w:t>
            </w:r>
          </w:p>
        </w:tc>
      </w:tr>
      <w:tr w:rsidR="008F6C95">
        <w:tc>
          <w:tcPr>
            <w:tcW w:w="576" w:type="dxa"/>
            <w:vAlign w:val="center"/>
          </w:tcPr>
          <w:p w:rsidR="008F6C95" w:rsidRDefault="006E49AC">
            <w:pPr>
              <w:jc w:val="center"/>
              <w:rPr>
                <w:rFonts w:eastAsia="宋体"/>
              </w:rPr>
            </w:pPr>
            <w:r>
              <w:rPr>
                <w:rFonts w:hint="eastAsia"/>
              </w:rPr>
              <w:t>序号</w:t>
            </w:r>
          </w:p>
        </w:tc>
        <w:tc>
          <w:tcPr>
            <w:tcW w:w="3584" w:type="dxa"/>
            <w:gridSpan w:val="3"/>
            <w:vAlign w:val="center"/>
          </w:tcPr>
          <w:p w:rsidR="008F6C95" w:rsidRDefault="006E49AC">
            <w:pPr>
              <w:jc w:val="center"/>
            </w:pPr>
            <w:r>
              <w:rPr>
                <w:rFonts w:hint="eastAsia"/>
              </w:rPr>
              <w:t>项目名称</w:t>
            </w:r>
          </w:p>
        </w:tc>
        <w:tc>
          <w:tcPr>
            <w:tcW w:w="955" w:type="dxa"/>
            <w:vAlign w:val="center"/>
          </w:tcPr>
          <w:p w:rsidR="008F6C95" w:rsidRDefault="006E49AC">
            <w:r>
              <w:rPr>
                <w:rFonts w:hint="eastAsia"/>
              </w:rPr>
              <w:t>批准号</w:t>
            </w:r>
          </w:p>
        </w:tc>
        <w:tc>
          <w:tcPr>
            <w:tcW w:w="1584" w:type="dxa"/>
            <w:vAlign w:val="center"/>
          </w:tcPr>
          <w:p w:rsidR="008F6C95" w:rsidRDefault="006E49AC">
            <w:pPr>
              <w:jc w:val="center"/>
            </w:pPr>
            <w:r>
              <w:rPr>
                <w:rFonts w:hint="eastAsia"/>
              </w:rPr>
              <w:t>项目来源</w:t>
            </w:r>
          </w:p>
        </w:tc>
        <w:tc>
          <w:tcPr>
            <w:tcW w:w="722" w:type="dxa"/>
            <w:vAlign w:val="center"/>
          </w:tcPr>
          <w:p w:rsidR="008F6C95" w:rsidRDefault="006E49AC">
            <w:pPr>
              <w:rPr>
                <w:rFonts w:eastAsia="宋体"/>
              </w:rPr>
            </w:pPr>
            <w:r>
              <w:rPr>
                <w:rFonts w:hint="eastAsia"/>
              </w:rPr>
              <w:t>立项时间</w:t>
            </w:r>
          </w:p>
        </w:tc>
        <w:tc>
          <w:tcPr>
            <w:tcW w:w="1064" w:type="dxa"/>
            <w:vAlign w:val="center"/>
          </w:tcPr>
          <w:p w:rsidR="008F6C95" w:rsidRDefault="006E49AC">
            <w:pPr>
              <w:jc w:val="center"/>
              <w:rPr>
                <w:rFonts w:eastAsia="宋体"/>
              </w:rPr>
            </w:pPr>
            <w:r>
              <w:rPr>
                <w:rFonts w:hint="eastAsia"/>
              </w:rPr>
              <w:t>立项经费（万元）</w:t>
            </w:r>
          </w:p>
        </w:tc>
        <w:tc>
          <w:tcPr>
            <w:tcW w:w="1296" w:type="dxa"/>
            <w:vAlign w:val="center"/>
          </w:tcPr>
          <w:p w:rsidR="008F6C95" w:rsidRDefault="006E49AC">
            <w:r>
              <w:rPr>
                <w:rFonts w:hint="eastAsia"/>
              </w:rPr>
              <w:t>是否</w:t>
            </w:r>
          </w:p>
          <w:p w:rsidR="008F6C95" w:rsidRDefault="006E49AC">
            <w:pPr>
              <w:rPr>
                <w:rFonts w:eastAsia="宋体"/>
              </w:rPr>
            </w:pPr>
            <w:r>
              <w:rPr>
                <w:rFonts w:hint="eastAsia"/>
              </w:rPr>
              <w:t>主持</w:t>
            </w:r>
          </w:p>
        </w:tc>
      </w:tr>
      <w:tr w:rsidR="008F6C95">
        <w:tc>
          <w:tcPr>
            <w:tcW w:w="576" w:type="dxa"/>
            <w:vAlign w:val="center"/>
          </w:tcPr>
          <w:p w:rsidR="008F6C95" w:rsidRDefault="006E49AC">
            <w:pPr>
              <w:ind w:firstLineChars="100" w:firstLine="210"/>
              <w:jc w:val="center"/>
            </w:pPr>
            <w:r>
              <w:rPr>
                <w:rFonts w:hint="eastAsia"/>
              </w:rPr>
              <w:t>1</w:t>
            </w:r>
          </w:p>
          <w:p w:rsidR="008F6C95" w:rsidRDefault="008F6C95">
            <w:pPr>
              <w:jc w:val="center"/>
            </w:pPr>
          </w:p>
        </w:tc>
        <w:tc>
          <w:tcPr>
            <w:tcW w:w="3584" w:type="dxa"/>
            <w:gridSpan w:val="3"/>
            <w:vAlign w:val="center"/>
          </w:tcPr>
          <w:p w:rsidR="008F6C95" w:rsidRDefault="006E49AC">
            <w:r>
              <w:rPr>
                <w:rFonts w:hint="eastAsia"/>
              </w:rPr>
              <w:t>传播视域下新闻实务教学创新与实践研究</w:t>
            </w:r>
          </w:p>
        </w:tc>
        <w:tc>
          <w:tcPr>
            <w:tcW w:w="955" w:type="dxa"/>
            <w:vAlign w:val="center"/>
          </w:tcPr>
          <w:p w:rsidR="008F6C95" w:rsidRDefault="006E49AC">
            <w:r>
              <w:rPr>
                <w:rFonts w:hint="eastAsia"/>
              </w:rPr>
              <w:t xml:space="preserve">HNSK(ZC)19-10 </w:t>
            </w:r>
          </w:p>
        </w:tc>
        <w:tc>
          <w:tcPr>
            <w:tcW w:w="1584" w:type="dxa"/>
            <w:vAlign w:val="center"/>
          </w:tcPr>
          <w:p w:rsidR="008F6C95" w:rsidRDefault="006E49AC">
            <w:r>
              <w:rPr>
                <w:rFonts w:hint="eastAsia"/>
              </w:rPr>
              <w:t>海南省社科联</w:t>
            </w:r>
          </w:p>
        </w:tc>
        <w:tc>
          <w:tcPr>
            <w:tcW w:w="722" w:type="dxa"/>
            <w:vAlign w:val="center"/>
          </w:tcPr>
          <w:p w:rsidR="008F6C95" w:rsidRDefault="006E49AC">
            <w:r>
              <w:rPr>
                <w:rFonts w:hint="eastAsia"/>
              </w:rPr>
              <w:t>2019</w:t>
            </w:r>
            <w:r>
              <w:rPr>
                <w:rFonts w:hint="eastAsia"/>
              </w:rPr>
              <w:t>年</w:t>
            </w:r>
            <w:r>
              <w:rPr>
                <w:rFonts w:hint="eastAsia"/>
              </w:rPr>
              <w:t>3</w:t>
            </w:r>
            <w:r>
              <w:rPr>
                <w:rFonts w:hint="eastAsia"/>
              </w:rPr>
              <w:t>月</w:t>
            </w:r>
          </w:p>
        </w:tc>
        <w:tc>
          <w:tcPr>
            <w:tcW w:w="1064" w:type="dxa"/>
            <w:vAlign w:val="center"/>
          </w:tcPr>
          <w:p w:rsidR="008F6C95" w:rsidRDefault="006E49AC">
            <w:r>
              <w:rPr>
                <w:rFonts w:hint="eastAsia"/>
              </w:rPr>
              <w:t>自筹</w:t>
            </w:r>
          </w:p>
        </w:tc>
        <w:tc>
          <w:tcPr>
            <w:tcW w:w="1296" w:type="dxa"/>
            <w:vAlign w:val="center"/>
          </w:tcPr>
          <w:p w:rsidR="008F6C95" w:rsidRDefault="006E49AC">
            <w:r>
              <w:rPr>
                <w:rFonts w:hint="eastAsia"/>
              </w:rPr>
              <w:t>是</w:t>
            </w:r>
          </w:p>
        </w:tc>
      </w:tr>
      <w:tr w:rsidR="008F6C95">
        <w:tc>
          <w:tcPr>
            <w:tcW w:w="576" w:type="dxa"/>
            <w:vAlign w:val="center"/>
          </w:tcPr>
          <w:p w:rsidR="008F6C95" w:rsidRDefault="006E49AC">
            <w:pPr>
              <w:jc w:val="center"/>
            </w:pPr>
            <w:r>
              <w:rPr>
                <w:rFonts w:hint="eastAsia"/>
              </w:rPr>
              <w:t>2</w:t>
            </w:r>
          </w:p>
        </w:tc>
        <w:tc>
          <w:tcPr>
            <w:tcW w:w="3584" w:type="dxa"/>
            <w:gridSpan w:val="3"/>
            <w:vAlign w:val="center"/>
          </w:tcPr>
          <w:p w:rsidR="008F6C95" w:rsidRDefault="006E49AC">
            <w:r>
              <w:rPr>
                <w:rFonts w:hint="eastAsia"/>
              </w:rPr>
              <w:t>北部湾城市群发展的新闻宣传协同机制思考与研究</w:t>
            </w:r>
          </w:p>
        </w:tc>
        <w:tc>
          <w:tcPr>
            <w:tcW w:w="955" w:type="dxa"/>
            <w:vAlign w:val="center"/>
          </w:tcPr>
          <w:p w:rsidR="008F6C95" w:rsidRDefault="006E49AC">
            <w:r>
              <w:t>2017-ZCKT-10</w:t>
            </w:r>
          </w:p>
        </w:tc>
        <w:tc>
          <w:tcPr>
            <w:tcW w:w="1584" w:type="dxa"/>
            <w:vAlign w:val="center"/>
          </w:tcPr>
          <w:p w:rsidR="008F6C95" w:rsidRDefault="006E49AC">
            <w:r>
              <w:rPr>
                <w:rFonts w:hint="eastAsia"/>
              </w:rPr>
              <w:t>海口市社科联</w:t>
            </w:r>
          </w:p>
        </w:tc>
        <w:tc>
          <w:tcPr>
            <w:tcW w:w="722" w:type="dxa"/>
            <w:vAlign w:val="center"/>
          </w:tcPr>
          <w:p w:rsidR="008F6C95" w:rsidRDefault="006E49AC">
            <w:r>
              <w:rPr>
                <w:rFonts w:hint="eastAsia"/>
              </w:rPr>
              <w:t>2017</w:t>
            </w:r>
            <w:r>
              <w:rPr>
                <w:rFonts w:hint="eastAsia"/>
              </w:rPr>
              <w:t>年</w:t>
            </w:r>
            <w:r>
              <w:rPr>
                <w:rFonts w:hint="eastAsia"/>
              </w:rPr>
              <w:t>10</w:t>
            </w:r>
            <w:r>
              <w:rPr>
                <w:rFonts w:hint="eastAsia"/>
              </w:rPr>
              <w:t>月</w:t>
            </w:r>
          </w:p>
        </w:tc>
        <w:tc>
          <w:tcPr>
            <w:tcW w:w="1064" w:type="dxa"/>
            <w:vAlign w:val="center"/>
          </w:tcPr>
          <w:p w:rsidR="008F6C95" w:rsidRDefault="006E49AC">
            <w:r>
              <w:rPr>
                <w:rFonts w:hint="eastAsia"/>
              </w:rPr>
              <w:t>自筹</w:t>
            </w:r>
          </w:p>
        </w:tc>
        <w:tc>
          <w:tcPr>
            <w:tcW w:w="1296" w:type="dxa"/>
            <w:vAlign w:val="center"/>
          </w:tcPr>
          <w:p w:rsidR="008F6C95" w:rsidRDefault="006E49AC">
            <w:r>
              <w:rPr>
                <w:rFonts w:hint="eastAsia"/>
              </w:rPr>
              <w:t>是</w:t>
            </w:r>
          </w:p>
        </w:tc>
      </w:tr>
      <w:tr w:rsidR="008F6C95">
        <w:tc>
          <w:tcPr>
            <w:tcW w:w="576" w:type="dxa"/>
            <w:vAlign w:val="center"/>
          </w:tcPr>
          <w:p w:rsidR="008F6C95" w:rsidRDefault="006E49AC">
            <w:pPr>
              <w:jc w:val="center"/>
            </w:pPr>
            <w:r>
              <w:rPr>
                <w:rFonts w:hint="eastAsia"/>
              </w:rPr>
              <w:t>3</w:t>
            </w:r>
          </w:p>
        </w:tc>
        <w:tc>
          <w:tcPr>
            <w:tcW w:w="3584" w:type="dxa"/>
            <w:gridSpan w:val="3"/>
            <w:vAlign w:val="center"/>
          </w:tcPr>
          <w:p w:rsidR="008F6C95" w:rsidRDefault="006E49AC">
            <w:r>
              <w:rPr>
                <w:rFonts w:hint="eastAsia"/>
              </w:rPr>
              <w:t>传播学视阈下高校辅导员思想政治教育话语研究</w:t>
            </w:r>
          </w:p>
        </w:tc>
        <w:tc>
          <w:tcPr>
            <w:tcW w:w="955" w:type="dxa"/>
            <w:vAlign w:val="center"/>
          </w:tcPr>
          <w:p w:rsidR="008F6C95" w:rsidRDefault="006E49AC">
            <w:r>
              <w:t>hnsz2018-20</w:t>
            </w:r>
          </w:p>
        </w:tc>
        <w:tc>
          <w:tcPr>
            <w:tcW w:w="1584" w:type="dxa"/>
            <w:vAlign w:val="center"/>
          </w:tcPr>
          <w:p w:rsidR="008F6C95" w:rsidRDefault="006E49AC">
            <w:r>
              <w:rPr>
                <w:rFonts w:hint="eastAsia"/>
              </w:rPr>
              <w:t>省委教育工委</w:t>
            </w:r>
          </w:p>
        </w:tc>
        <w:tc>
          <w:tcPr>
            <w:tcW w:w="722" w:type="dxa"/>
            <w:vAlign w:val="center"/>
          </w:tcPr>
          <w:p w:rsidR="008F6C95" w:rsidRDefault="006E49AC">
            <w:r>
              <w:rPr>
                <w:rFonts w:hint="eastAsia"/>
              </w:rPr>
              <w:t>2018</w:t>
            </w:r>
            <w:r>
              <w:rPr>
                <w:rFonts w:hint="eastAsia"/>
              </w:rPr>
              <w:t>年</w:t>
            </w:r>
            <w:r>
              <w:rPr>
                <w:rFonts w:hint="eastAsia"/>
              </w:rPr>
              <w:t>7</w:t>
            </w:r>
            <w:r>
              <w:rPr>
                <w:rFonts w:hint="eastAsia"/>
              </w:rPr>
              <w:t>月</w:t>
            </w:r>
          </w:p>
        </w:tc>
        <w:tc>
          <w:tcPr>
            <w:tcW w:w="1064" w:type="dxa"/>
            <w:vAlign w:val="center"/>
          </w:tcPr>
          <w:p w:rsidR="008F6C95" w:rsidRDefault="006E49AC">
            <w:r>
              <w:rPr>
                <w:rFonts w:hint="eastAsia"/>
              </w:rPr>
              <w:t>10000</w:t>
            </w:r>
          </w:p>
        </w:tc>
        <w:tc>
          <w:tcPr>
            <w:tcW w:w="1296" w:type="dxa"/>
            <w:vAlign w:val="center"/>
          </w:tcPr>
          <w:p w:rsidR="008F6C95" w:rsidRDefault="006E49AC">
            <w:r>
              <w:rPr>
                <w:rFonts w:hint="eastAsia"/>
              </w:rPr>
              <w:t>否</w:t>
            </w:r>
          </w:p>
          <w:p w:rsidR="008F6C95" w:rsidRDefault="008F6C95"/>
        </w:tc>
      </w:tr>
    </w:tbl>
    <w:p w:rsidR="008F6C95" w:rsidRDefault="008F6C95"/>
    <w:tbl>
      <w:tblPr>
        <w:tblStyle w:val="a6"/>
        <w:tblW w:w="9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3171"/>
        <w:gridCol w:w="2747"/>
        <w:gridCol w:w="1095"/>
        <w:gridCol w:w="1305"/>
        <w:gridCol w:w="1155"/>
      </w:tblGrid>
      <w:tr w:rsidR="008F6C95">
        <w:trPr>
          <w:trHeight w:val="413"/>
        </w:trPr>
        <w:tc>
          <w:tcPr>
            <w:tcW w:w="9988" w:type="dxa"/>
            <w:gridSpan w:val="6"/>
            <w:vAlign w:val="center"/>
          </w:tcPr>
          <w:p w:rsidR="008F6C95" w:rsidRDefault="006E49AC">
            <w:pPr>
              <w:spacing w:line="240" w:lineRule="exact"/>
              <w:jc w:val="center"/>
            </w:pPr>
            <w:r>
              <w:rPr>
                <w:rFonts w:hint="eastAsia"/>
                <w:b/>
                <w:bCs/>
              </w:rPr>
              <w:lastRenderedPageBreak/>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w:t>
            </w:r>
            <w:r>
              <w:rPr>
                <w:rFonts w:hint="eastAsia"/>
                <w:b/>
                <w:bCs/>
              </w:rPr>
              <w:t>发表学术论文</w:t>
            </w:r>
          </w:p>
        </w:tc>
      </w:tr>
      <w:tr w:rsidR="008F6C95">
        <w:trPr>
          <w:trHeight w:val="448"/>
        </w:trPr>
        <w:tc>
          <w:tcPr>
            <w:tcW w:w="9988" w:type="dxa"/>
            <w:gridSpan w:val="6"/>
            <w:vAlign w:val="center"/>
          </w:tcPr>
          <w:p w:rsidR="008F6C95" w:rsidRDefault="006E49AC">
            <w:pPr>
              <w:spacing w:line="240" w:lineRule="exact"/>
              <w:rPr>
                <w:rFonts w:ascii="仿宋_GB2312" w:eastAsia="仿宋_GB2312"/>
                <w:szCs w:val="21"/>
              </w:rPr>
            </w:pPr>
            <w:r>
              <w:rPr>
                <w:rFonts w:ascii="仿宋_GB2312" w:eastAsia="仿宋_GB2312" w:hint="eastAsia"/>
                <w:szCs w:val="21"/>
              </w:rPr>
              <w:t>以第一作者（或通信作者）发表论文总数：   篇，其中：A类   篇，B类   篇，C类  篇，D类  篇</w:t>
            </w:r>
          </w:p>
        </w:tc>
      </w:tr>
      <w:tr w:rsidR="008F6C95">
        <w:tc>
          <w:tcPr>
            <w:tcW w:w="515" w:type="dxa"/>
            <w:tcBorders>
              <w:right w:val="single" w:sz="4" w:space="0" w:color="auto"/>
            </w:tcBorders>
            <w:vAlign w:val="center"/>
          </w:tcPr>
          <w:p w:rsidR="008F6C95" w:rsidRDefault="006E49AC">
            <w:pPr>
              <w:jc w:val="center"/>
              <w:rPr>
                <w:rFonts w:eastAsia="宋体"/>
              </w:rPr>
            </w:pPr>
            <w:r>
              <w:rPr>
                <w:rFonts w:hint="eastAsia"/>
              </w:rPr>
              <w:t>序号</w:t>
            </w:r>
          </w:p>
        </w:tc>
        <w:tc>
          <w:tcPr>
            <w:tcW w:w="3171" w:type="dxa"/>
            <w:tcBorders>
              <w:left w:val="single" w:sz="4" w:space="0" w:color="auto"/>
            </w:tcBorders>
            <w:vAlign w:val="center"/>
          </w:tcPr>
          <w:p w:rsidR="008F6C95" w:rsidRDefault="006E49AC">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747" w:type="dxa"/>
            <w:vAlign w:val="center"/>
          </w:tcPr>
          <w:p w:rsidR="008F6C95" w:rsidRDefault="006E49AC">
            <w:pPr>
              <w:widowControl/>
              <w:jc w:val="center"/>
              <w:rPr>
                <w:rFonts w:eastAsia="宋体"/>
              </w:rPr>
            </w:pPr>
            <w:r>
              <w:rPr>
                <w:rFonts w:ascii="宋体" w:hAnsi="宋体" w:cs="Arial" w:hint="eastAsia"/>
                <w:color w:val="000000"/>
                <w:kern w:val="0"/>
                <w:szCs w:val="21"/>
              </w:rPr>
              <w:t>刊物名称，发表时间和刊期</w:t>
            </w:r>
          </w:p>
        </w:tc>
        <w:tc>
          <w:tcPr>
            <w:tcW w:w="1095" w:type="dxa"/>
            <w:vAlign w:val="center"/>
          </w:tcPr>
          <w:p w:rsidR="008F6C95" w:rsidRDefault="006E49AC">
            <w:pPr>
              <w:widowControl/>
              <w:jc w:val="center"/>
            </w:pPr>
            <w:r>
              <w:rPr>
                <w:rFonts w:ascii="宋体" w:hAnsi="宋体" w:cs="Arial" w:hint="eastAsia"/>
                <w:color w:val="000000"/>
                <w:kern w:val="0"/>
                <w:szCs w:val="21"/>
              </w:rPr>
              <w:t>刊物级别</w:t>
            </w:r>
          </w:p>
        </w:tc>
        <w:tc>
          <w:tcPr>
            <w:tcW w:w="1305" w:type="dxa"/>
            <w:vAlign w:val="center"/>
          </w:tcPr>
          <w:p w:rsidR="008F6C95" w:rsidRDefault="006E49AC">
            <w:pPr>
              <w:widowControl/>
              <w:jc w:val="center"/>
            </w:pPr>
            <w:r>
              <w:rPr>
                <w:rFonts w:hint="eastAsia"/>
              </w:rPr>
              <w:t>转载</w:t>
            </w:r>
          </w:p>
          <w:p w:rsidR="008F6C95" w:rsidRDefault="006E49AC">
            <w:pPr>
              <w:widowControl/>
              <w:jc w:val="center"/>
              <w:rPr>
                <w:rFonts w:eastAsia="宋体"/>
              </w:rPr>
            </w:pPr>
            <w:r>
              <w:rPr>
                <w:rFonts w:hint="eastAsia"/>
              </w:rPr>
              <w:t>情况</w:t>
            </w:r>
          </w:p>
        </w:tc>
        <w:tc>
          <w:tcPr>
            <w:tcW w:w="1155" w:type="dxa"/>
            <w:tcBorders>
              <w:right w:val="single" w:sz="4" w:space="0" w:color="auto"/>
            </w:tcBorders>
            <w:vAlign w:val="center"/>
          </w:tcPr>
          <w:p w:rsidR="008F6C95" w:rsidRDefault="006E49AC">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8F6C95" w:rsidRDefault="006E49AC">
            <w:pPr>
              <w:widowControl/>
              <w:jc w:val="center"/>
              <w:rPr>
                <w:rFonts w:eastAsia="宋体"/>
              </w:rPr>
            </w:pPr>
            <w:r>
              <w:rPr>
                <w:rFonts w:ascii="宋体" w:hAnsi="宋体" w:cs="Arial" w:hint="eastAsia"/>
                <w:color w:val="000000"/>
                <w:kern w:val="0"/>
                <w:szCs w:val="21"/>
              </w:rPr>
              <w:t>（有或无）</w:t>
            </w:r>
          </w:p>
        </w:tc>
      </w:tr>
      <w:tr w:rsidR="008F6C95">
        <w:trPr>
          <w:trHeight w:val="596"/>
        </w:trPr>
        <w:tc>
          <w:tcPr>
            <w:tcW w:w="515" w:type="dxa"/>
            <w:tcBorders>
              <w:right w:val="single" w:sz="4" w:space="0" w:color="auto"/>
            </w:tcBorders>
          </w:tcPr>
          <w:p w:rsidR="008F6C95" w:rsidRDefault="006E49AC">
            <w:pPr>
              <w:jc w:val="center"/>
            </w:pPr>
            <w:r>
              <w:rPr>
                <w:rFonts w:hint="eastAsia"/>
              </w:rPr>
              <w:t>1</w:t>
            </w:r>
          </w:p>
        </w:tc>
        <w:tc>
          <w:tcPr>
            <w:tcW w:w="3171" w:type="dxa"/>
            <w:tcBorders>
              <w:left w:val="single" w:sz="4" w:space="0" w:color="auto"/>
            </w:tcBorders>
          </w:tcPr>
          <w:p w:rsidR="008F6C95" w:rsidRDefault="006E49AC">
            <w:pPr>
              <w:jc w:val="center"/>
            </w:pPr>
            <w:r>
              <w:rPr>
                <w:rFonts w:hint="eastAsia"/>
              </w:rPr>
              <w:t>《如何让“旧闻”人物“活”起来》</w:t>
            </w:r>
          </w:p>
        </w:tc>
        <w:tc>
          <w:tcPr>
            <w:tcW w:w="2747" w:type="dxa"/>
          </w:tcPr>
          <w:p w:rsidR="008F6C95" w:rsidRDefault="006E49AC">
            <w:pPr>
              <w:widowControl/>
              <w:jc w:val="center"/>
            </w:pPr>
            <w:r>
              <w:rPr>
                <w:rFonts w:hint="eastAsia"/>
              </w:rPr>
              <w:t>中国记者</w:t>
            </w:r>
            <w:r>
              <w:rPr>
                <w:rFonts w:hint="eastAsia"/>
              </w:rPr>
              <w:t xml:space="preserve"> 2009</w:t>
            </w:r>
            <w:r>
              <w:rPr>
                <w:rFonts w:hint="eastAsia"/>
              </w:rPr>
              <w:t>年</w:t>
            </w:r>
            <w:r>
              <w:rPr>
                <w:rFonts w:hint="eastAsia"/>
              </w:rPr>
              <w:t xml:space="preserve"> </w:t>
            </w:r>
            <w:r>
              <w:rPr>
                <w:rFonts w:hint="eastAsia"/>
              </w:rPr>
              <w:t>第</w:t>
            </w:r>
            <w:r>
              <w:rPr>
                <w:rFonts w:hint="eastAsia"/>
              </w:rPr>
              <w:t>10</w:t>
            </w:r>
            <w:r>
              <w:rPr>
                <w:rFonts w:hint="eastAsia"/>
              </w:rPr>
              <w:t>期（获</w:t>
            </w:r>
            <w:r>
              <w:rPr>
                <w:rFonts w:hint="eastAsia"/>
              </w:rPr>
              <w:t>2010</w:t>
            </w:r>
            <w:r>
              <w:rPr>
                <w:rFonts w:hint="eastAsia"/>
              </w:rPr>
              <w:t>年全国省区市党报总编辑夜班工作研讨会论文二等奖）</w:t>
            </w:r>
          </w:p>
        </w:tc>
        <w:tc>
          <w:tcPr>
            <w:tcW w:w="1095" w:type="dxa"/>
          </w:tcPr>
          <w:p w:rsidR="008F6C95" w:rsidRDefault="006E49AC">
            <w:pPr>
              <w:widowControl/>
              <w:jc w:val="center"/>
            </w:pPr>
            <w:r>
              <w:rPr>
                <w:rFonts w:hint="eastAsia"/>
              </w:rPr>
              <w:t>北大核心</w:t>
            </w:r>
          </w:p>
        </w:tc>
        <w:tc>
          <w:tcPr>
            <w:tcW w:w="1305" w:type="dxa"/>
          </w:tcPr>
          <w:p w:rsidR="008F6C95" w:rsidRDefault="008F6C95">
            <w:pPr>
              <w:widowControl/>
              <w:jc w:val="center"/>
            </w:pPr>
          </w:p>
        </w:tc>
        <w:tc>
          <w:tcPr>
            <w:tcW w:w="1155" w:type="dxa"/>
            <w:tcBorders>
              <w:right w:val="single" w:sz="4" w:space="0" w:color="auto"/>
            </w:tcBorders>
          </w:tcPr>
          <w:p w:rsidR="008F6C95" w:rsidRDefault="006E49AC">
            <w:pPr>
              <w:widowControl/>
              <w:jc w:val="center"/>
            </w:pPr>
            <w:r>
              <w:rPr>
                <w:rFonts w:hint="eastAsia"/>
              </w:rPr>
              <w:t>有</w:t>
            </w:r>
          </w:p>
        </w:tc>
      </w:tr>
      <w:tr w:rsidR="008F6C95">
        <w:trPr>
          <w:trHeight w:val="529"/>
        </w:trPr>
        <w:tc>
          <w:tcPr>
            <w:tcW w:w="515" w:type="dxa"/>
            <w:tcBorders>
              <w:right w:val="single" w:sz="4" w:space="0" w:color="auto"/>
            </w:tcBorders>
          </w:tcPr>
          <w:p w:rsidR="008F6C95" w:rsidRDefault="006E49AC">
            <w:pPr>
              <w:jc w:val="center"/>
            </w:pPr>
            <w:r>
              <w:rPr>
                <w:rFonts w:hint="eastAsia"/>
              </w:rPr>
              <w:t>2</w:t>
            </w:r>
          </w:p>
        </w:tc>
        <w:tc>
          <w:tcPr>
            <w:tcW w:w="3171" w:type="dxa"/>
            <w:tcBorders>
              <w:left w:val="single" w:sz="4" w:space="0" w:color="auto"/>
            </w:tcBorders>
          </w:tcPr>
          <w:p w:rsidR="008F6C95" w:rsidRDefault="006E49AC">
            <w:pPr>
              <w:jc w:val="center"/>
            </w:pPr>
            <w:r>
              <w:rPr>
                <w:rFonts w:hint="eastAsia"/>
              </w:rPr>
              <w:t>《地市党报文娱新闻的力度与厚度》</w:t>
            </w:r>
          </w:p>
        </w:tc>
        <w:tc>
          <w:tcPr>
            <w:tcW w:w="2747" w:type="dxa"/>
          </w:tcPr>
          <w:p w:rsidR="008F6C95" w:rsidRDefault="006E49AC">
            <w:pPr>
              <w:widowControl/>
              <w:jc w:val="center"/>
            </w:pPr>
            <w:r>
              <w:rPr>
                <w:rFonts w:hint="eastAsia"/>
              </w:rPr>
              <w:t>中国记者</w:t>
            </w:r>
            <w:r>
              <w:rPr>
                <w:rFonts w:hint="eastAsia"/>
              </w:rPr>
              <w:t xml:space="preserve"> 2010</w:t>
            </w:r>
            <w:r>
              <w:rPr>
                <w:rFonts w:hint="eastAsia"/>
              </w:rPr>
              <w:t>年第</w:t>
            </w:r>
            <w:r>
              <w:rPr>
                <w:rFonts w:hint="eastAsia"/>
              </w:rPr>
              <w:t>8</w:t>
            </w:r>
            <w:r>
              <w:rPr>
                <w:rFonts w:hint="eastAsia"/>
              </w:rPr>
              <w:t>期</w:t>
            </w:r>
          </w:p>
        </w:tc>
        <w:tc>
          <w:tcPr>
            <w:tcW w:w="1095" w:type="dxa"/>
          </w:tcPr>
          <w:p w:rsidR="008F6C95" w:rsidRDefault="006E49AC">
            <w:pPr>
              <w:widowControl/>
              <w:jc w:val="center"/>
            </w:pPr>
            <w:r>
              <w:rPr>
                <w:rFonts w:hint="eastAsia"/>
              </w:rPr>
              <w:t>北大核心</w:t>
            </w:r>
          </w:p>
        </w:tc>
        <w:tc>
          <w:tcPr>
            <w:tcW w:w="1305" w:type="dxa"/>
          </w:tcPr>
          <w:p w:rsidR="008F6C95" w:rsidRDefault="008F6C95">
            <w:pPr>
              <w:widowControl/>
              <w:jc w:val="center"/>
            </w:pPr>
          </w:p>
        </w:tc>
        <w:tc>
          <w:tcPr>
            <w:tcW w:w="1155" w:type="dxa"/>
            <w:tcBorders>
              <w:right w:val="single" w:sz="4" w:space="0" w:color="auto"/>
            </w:tcBorders>
          </w:tcPr>
          <w:p w:rsidR="008F6C95" w:rsidRDefault="006E49AC">
            <w:pPr>
              <w:widowControl/>
              <w:jc w:val="center"/>
            </w:pPr>
            <w:r>
              <w:rPr>
                <w:rFonts w:hint="eastAsia"/>
              </w:rPr>
              <w:t>有</w:t>
            </w:r>
          </w:p>
        </w:tc>
      </w:tr>
      <w:tr w:rsidR="008F6C95">
        <w:trPr>
          <w:trHeight w:val="529"/>
        </w:trPr>
        <w:tc>
          <w:tcPr>
            <w:tcW w:w="515" w:type="dxa"/>
            <w:tcBorders>
              <w:right w:val="single" w:sz="4" w:space="0" w:color="auto"/>
            </w:tcBorders>
          </w:tcPr>
          <w:p w:rsidR="008F6C95" w:rsidRDefault="006E49AC">
            <w:pPr>
              <w:jc w:val="center"/>
            </w:pPr>
            <w:r>
              <w:rPr>
                <w:rFonts w:hint="eastAsia"/>
              </w:rPr>
              <w:t>3</w:t>
            </w:r>
          </w:p>
        </w:tc>
        <w:tc>
          <w:tcPr>
            <w:tcW w:w="3171" w:type="dxa"/>
            <w:tcBorders>
              <w:left w:val="single" w:sz="4" w:space="0" w:color="auto"/>
            </w:tcBorders>
          </w:tcPr>
          <w:p w:rsidR="008F6C95" w:rsidRDefault="006E49AC">
            <w:pPr>
              <w:jc w:val="center"/>
            </w:pPr>
            <w:r>
              <w:rPr>
                <w:rFonts w:hint="eastAsia"/>
              </w:rPr>
              <w:t>《</w:t>
            </w:r>
            <w:r>
              <w:rPr>
                <w:rFonts w:ascii="宋体" w:eastAsia="宋体" w:hAnsi="宋体" w:cs="宋体" w:hint="eastAsia"/>
                <w:sz w:val="24"/>
                <w:szCs w:val="24"/>
              </w:rPr>
              <w:t>融媒时代媒体开展社会公益活动的新探索——以海南日报报业集团海南爱心扶贫网等公益活动为例</w:t>
            </w:r>
            <w:r>
              <w:rPr>
                <w:rFonts w:hint="eastAsia"/>
              </w:rPr>
              <w:t>》</w:t>
            </w:r>
          </w:p>
        </w:tc>
        <w:tc>
          <w:tcPr>
            <w:tcW w:w="2747" w:type="dxa"/>
          </w:tcPr>
          <w:p w:rsidR="008F6C95" w:rsidRDefault="006E49AC">
            <w:pPr>
              <w:widowControl/>
              <w:jc w:val="center"/>
            </w:pPr>
            <w:r>
              <w:rPr>
                <w:rFonts w:hint="eastAsia"/>
              </w:rPr>
              <w:t>中国记者</w:t>
            </w:r>
            <w:r>
              <w:rPr>
                <w:rFonts w:hint="eastAsia"/>
              </w:rPr>
              <w:t xml:space="preserve"> 2020</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2020</w:t>
            </w:r>
            <w:r>
              <w:rPr>
                <w:rFonts w:hint="eastAsia"/>
              </w:rPr>
              <w:t>年第</w:t>
            </w:r>
            <w:r>
              <w:rPr>
                <w:rFonts w:hint="eastAsia"/>
              </w:rPr>
              <w:t>1</w:t>
            </w:r>
            <w:r>
              <w:rPr>
                <w:rFonts w:hint="eastAsia"/>
              </w:rPr>
              <w:t>期</w:t>
            </w:r>
            <w:r>
              <w:rPr>
                <w:rFonts w:hint="eastAsia"/>
              </w:rPr>
              <w:t xml:space="preserve"> </w:t>
            </w:r>
          </w:p>
        </w:tc>
        <w:tc>
          <w:tcPr>
            <w:tcW w:w="1095" w:type="dxa"/>
          </w:tcPr>
          <w:p w:rsidR="008F6C95" w:rsidRDefault="006E49AC">
            <w:pPr>
              <w:widowControl/>
              <w:jc w:val="center"/>
            </w:pPr>
            <w:r>
              <w:rPr>
                <w:rFonts w:hint="eastAsia"/>
              </w:rPr>
              <w:t>北大核心</w:t>
            </w:r>
          </w:p>
        </w:tc>
        <w:tc>
          <w:tcPr>
            <w:tcW w:w="1305" w:type="dxa"/>
          </w:tcPr>
          <w:p w:rsidR="008F6C95" w:rsidRDefault="008F6C95">
            <w:pPr>
              <w:widowControl/>
              <w:jc w:val="center"/>
            </w:pPr>
          </w:p>
        </w:tc>
        <w:tc>
          <w:tcPr>
            <w:tcW w:w="1155" w:type="dxa"/>
            <w:tcBorders>
              <w:right w:val="single" w:sz="4" w:space="0" w:color="auto"/>
            </w:tcBorders>
          </w:tcPr>
          <w:p w:rsidR="008F6C95" w:rsidRDefault="006E49AC">
            <w:pPr>
              <w:widowControl/>
              <w:jc w:val="center"/>
            </w:pPr>
            <w:r>
              <w:rPr>
                <w:rFonts w:hint="eastAsia"/>
              </w:rPr>
              <w:t>有</w:t>
            </w:r>
          </w:p>
        </w:tc>
      </w:tr>
      <w:tr w:rsidR="008F6C95">
        <w:trPr>
          <w:trHeight w:val="529"/>
        </w:trPr>
        <w:tc>
          <w:tcPr>
            <w:tcW w:w="515" w:type="dxa"/>
            <w:tcBorders>
              <w:right w:val="single" w:sz="4" w:space="0" w:color="auto"/>
            </w:tcBorders>
          </w:tcPr>
          <w:p w:rsidR="008F6C95" w:rsidRDefault="006E49AC">
            <w:pPr>
              <w:jc w:val="center"/>
            </w:pPr>
            <w:r>
              <w:rPr>
                <w:rFonts w:hint="eastAsia"/>
              </w:rPr>
              <w:t>4</w:t>
            </w:r>
          </w:p>
        </w:tc>
        <w:tc>
          <w:tcPr>
            <w:tcW w:w="3171" w:type="dxa"/>
            <w:tcBorders>
              <w:left w:val="single" w:sz="4" w:space="0" w:color="auto"/>
            </w:tcBorders>
          </w:tcPr>
          <w:p w:rsidR="008F6C95" w:rsidRDefault="006E49AC">
            <w:pPr>
              <w:jc w:val="center"/>
            </w:pPr>
            <w:r>
              <w:rPr>
                <w:rFonts w:ascii="宋体" w:eastAsia="宋体" w:hAnsi="宋体" w:cs="宋体" w:hint="eastAsia"/>
                <w:sz w:val="24"/>
                <w:szCs w:val="24"/>
              </w:rPr>
              <w:t>5G与智慧媒体中心建设——以2019年广电行业大事件为例</w:t>
            </w:r>
            <w:r>
              <w:rPr>
                <w:rFonts w:ascii="宋体" w:eastAsia="宋体" w:hAnsi="宋体" w:cs="宋体" w:hint="eastAsia"/>
                <w:b/>
                <w:bCs/>
                <w:sz w:val="24"/>
                <w:szCs w:val="24"/>
              </w:rPr>
              <w:t xml:space="preserve"> </w:t>
            </w:r>
          </w:p>
        </w:tc>
        <w:tc>
          <w:tcPr>
            <w:tcW w:w="2747" w:type="dxa"/>
          </w:tcPr>
          <w:p w:rsidR="008F6C95" w:rsidRDefault="006E49AC">
            <w:pPr>
              <w:widowControl/>
              <w:jc w:val="center"/>
            </w:pPr>
            <w:r>
              <w:rPr>
                <w:rFonts w:hint="eastAsia"/>
              </w:rPr>
              <w:t>出版广角</w:t>
            </w:r>
            <w:r>
              <w:rPr>
                <w:rFonts w:hint="eastAsia"/>
              </w:rPr>
              <w:t xml:space="preserve"> 2020</w:t>
            </w:r>
            <w:r>
              <w:rPr>
                <w:rFonts w:hint="eastAsia"/>
              </w:rPr>
              <w:t>年第</w:t>
            </w:r>
            <w:r>
              <w:rPr>
                <w:rFonts w:hint="eastAsia"/>
              </w:rPr>
              <w:t>15</w:t>
            </w:r>
            <w:r>
              <w:rPr>
                <w:rFonts w:hint="eastAsia"/>
              </w:rPr>
              <w:t>期</w:t>
            </w:r>
          </w:p>
          <w:p w:rsidR="008F6C95" w:rsidRDefault="006E49AC">
            <w:pPr>
              <w:widowControl/>
              <w:jc w:val="center"/>
            </w:pPr>
            <w:r>
              <w:rPr>
                <w:rFonts w:hint="eastAsia"/>
              </w:rPr>
              <w:t>（</w:t>
            </w:r>
            <w:r>
              <w:rPr>
                <w:rFonts w:hint="eastAsia"/>
              </w:rPr>
              <w:t>8</w:t>
            </w:r>
            <w:r>
              <w:rPr>
                <w:rFonts w:hint="eastAsia"/>
              </w:rPr>
              <w:t>月上）</w:t>
            </w:r>
          </w:p>
        </w:tc>
        <w:tc>
          <w:tcPr>
            <w:tcW w:w="1095" w:type="dxa"/>
          </w:tcPr>
          <w:p w:rsidR="008F6C95" w:rsidRDefault="006E49AC">
            <w:pPr>
              <w:widowControl/>
              <w:jc w:val="center"/>
            </w:pPr>
            <w:r>
              <w:rPr>
                <w:rFonts w:hint="eastAsia"/>
              </w:rPr>
              <w:t>北大核心</w:t>
            </w:r>
          </w:p>
        </w:tc>
        <w:tc>
          <w:tcPr>
            <w:tcW w:w="1305" w:type="dxa"/>
          </w:tcPr>
          <w:p w:rsidR="008F6C95" w:rsidRDefault="008F6C95">
            <w:pPr>
              <w:widowControl/>
              <w:jc w:val="center"/>
            </w:pPr>
          </w:p>
        </w:tc>
        <w:tc>
          <w:tcPr>
            <w:tcW w:w="1155" w:type="dxa"/>
            <w:tcBorders>
              <w:right w:val="single" w:sz="4" w:space="0" w:color="auto"/>
            </w:tcBorders>
          </w:tcPr>
          <w:p w:rsidR="008F6C95" w:rsidRDefault="006E49AC">
            <w:pPr>
              <w:widowControl/>
              <w:jc w:val="center"/>
            </w:pPr>
            <w:r>
              <w:rPr>
                <w:rFonts w:hint="eastAsia"/>
              </w:rPr>
              <w:t>有</w:t>
            </w:r>
          </w:p>
        </w:tc>
      </w:tr>
      <w:tr w:rsidR="008F6C95">
        <w:trPr>
          <w:trHeight w:val="741"/>
        </w:trPr>
        <w:tc>
          <w:tcPr>
            <w:tcW w:w="515" w:type="dxa"/>
            <w:tcBorders>
              <w:right w:val="single" w:sz="4" w:space="0" w:color="auto"/>
            </w:tcBorders>
          </w:tcPr>
          <w:p w:rsidR="008F6C95" w:rsidRDefault="006E49AC">
            <w:pPr>
              <w:jc w:val="center"/>
            </w:pPr>
            <w:r>
              <w:rPr>
                <w:rFonts w:hint="eastAsia"/>
              </w:rPr>
              <w:t>5</w:t>
            </w:r>
          </w:p>
          <w:p w:rsidR="008F6C95" w:rsidRDefault="008F6C95">
            <w:pPr>
              <w:jc w:val="center"/>
            </w:pPr>
          </w:p>
          <w:p w:rsidR="008F6C95" w:rsidRDefault="008F6C95">
            <w:pPr>
              <w:jc w:val="center"/>
            </w:pPr>
          </w:p>
          <w:p w:rsidR="008F6C95" w:rsidRDefault="008F6C95">
            <w:pPr>
              <w:jc w:val="center"/>
            </w:pPr>
          </w:p>
        </w:tc>
        <w:tc>
          <w:tcPr>
            <w:tcW w:w="3171" w:type="dxa"/>
            <w:tcBorders>
              <w:left w:val="single" w:sz="4" w:space="0" w:color="auto"/>
            </w:tcBorders>
          </w:tcPr>
          <w:p w:rsidR="008F6C95" w:rsidRDefault="006E49AC">
            <w:pPr>
              <w:jc w:val="center"/>
            </w:pPr>
            <w:r>
              <w:rPr>
                <w:rFonts w:hint="eastAsia"/>
              </w:rPr>
              <w:t>《提高网络媒体的国际传播力》</w:t>
            </w:r>
          </w:p>
        </w:tc>
        <w:tc>
          <w:tcPr>
            <w:tcW w:w="2747" w:type="dxa"/>
          </w:tcPr>
          <w:p w:rsidR="008F6C95" w:rsidRDefault="006E49AC">
            <w:pPr>
              <w:widowControl/>
              <w:jc w:val="center"/>
            </w:pPr>
            <w:r>
              <w:rPr>
                <w:rFonts w:hint="eastAsia"/>
              </w:rPr>
              <w:t>网络传播</w:t>
            </w:r>
            <w:r>
              <w:rPr>
                <w:rFonts w:hint="eastAsia"/>
              </w:rPr>
              <w:t xml:space="preserve"> 2010</w:t>
            </w:r>
            <w:r>
              <w:rPr>
                <w:rFonts w:hint="eastAsia"/>
              </w:rPr>
              <w:t>年</w:t>
            </w:r>
            <w:r>
              <w:rPr>
                <w:rFonts w:hint="eastAsia"/>
              </w:rPr>
              <w:t xml:space="preserve"> </w:t>
            </w:r>
            <w:r>
              <w:rPr>
                <w:rFonts w:hint="eastAsia"/>
              </w:rPr>
              <w:t>第</w:t>
            </w:r>
            <w:r>
              <w:rPr>
                <w:rFonts w:hint="eastAsia"/>
              </w:rPr>
              <w:t>9</w:t>
            </w:r>
            <w:r>
              <w:rPr>
                <w:rFonts w:hint="eastAsia"/>
              </w:rPr>
              <w:t>期</w:t>
            </w:r>
          </w:p>
        </w:tc>
        <w:tc>
          <w:tcPr>
            <w:tcW w:w="1095" w:type="dxa"/>
          </w:tcPr>
          <w:p w:rsidR="008F6C95" w:rsidRDefault="006E49AC">
            <w:pPr>
              <w:widowControl/>
              <w:jc w:val="center"/>
            </w:pPr>
            <w:r>
              <w:rPr>
                <w:rFonts w:hint="eastAsia"/>
              </w:rPr>
              <w:t>国家级期刊（中国期刊全文数据库</w:t>
            </w:r>
            <w:r>
              <w:rPr>
                <w:rFonts w:hint="eastAsia"/>
              </w:rPr>
              <w:t>&lt;CJFD&gt;</w:t>
            </w:r>
            <w:r>
              <w:rPr>
                <w:rFonts w:hint="eastAsia"/>
              </w:rPr>
              <w:t>）</w:t>
            </w:r>
          </w:p>
        </w:tc>
        <w:tc>
          <w:tcPr>
            <w:tcW w:w="1305" w:type="dxa"/>
          </w:tcPr>
          <w:p w:rsidR="008F6C95" w:rsidRDefault="008F6C95">
            <w:pPr>
              <w:widowControl/>
              <w:jc w:val="center"/>
            </w:pPr>
          </w:p>
        </w:tc>
        <w:tc>
          <w:tcPr>
            <w:tcW w:w="1155" w:type="dxa"/>
            <w:tcBorders>
              <w:right w:val="single" w:sz="4" w:space="0" w:color="auto"/>
            </w:tcBorders>
          </w:tcPr>
          <w:p w:rsidR="008F6C95" w:rsidRDefault="006E49AC">
            <w:pPr>
              <w:widowControl/>
              <w:jc w:val="center"/>
            </w:pPr>
            <w:r>
              <w:rPr>
                <w:rFonts w:hint="eastAsia"/>
              </w:rPr>
              <w:t>有</w:t>
            </w:r>
          </w:p>
        </w:tc>
      </w:tr>
      <w:tr w:rsidR="008F6C95">
        <w:trPr>
          <w:trHeight w:val="735"/>
        </w:trPr>
        <w:tc>
          <w:tcPr>
            <w:tcW w:w="515" w:type="dxa"/>
            <w:tcBorders>
              <w:right w:val="single" w:sz="4" w:space="0" w:color="auto"/>
            </w:tcBorders>
          </w:tcPr>
          <w:p w:rsidR="008F6C95" w:rsidRDefault="006E49AC">
            <w:pPr>
              <w:jc w:val="center"/>
            </w:pPr>
            <w:r>
              <w:rPr>
                <w:rFonts w:hint="eastAsia"/>
              </w:rPr>
              <w:t>6</w:t>
            </w:r>
          </w:p>
        </w:tc>
        <w:tc>
          <w:tcPr>
            <w:tcW w:w="3171" w:type="dxa"/>
            <w:tcBorders>
              <w:left w:val="single" w:sz="4" w:space="0" w:color="auto"/>
            </w:tcBorders>
          </w:tcPr>
          <w:p w:rsidR="008F6C95" w:rsidRDefault="006E49AC">
            <w:pPr>
              <w:jc w:val="center"/>
            </w:pPr>
            <w:r>
              <w:rPr>
                <w:rFonts w:hint="eastAsia"/>
              </w:rPr>
              <w:t>《国产动画何时摆脱“低幼化”》</w:t>
            </w:r>
          </w:p>
        </w:tc>
        <w:tc>
          <w:tcPr>
            <w:tcW w:w="2747" w:type="dxa"/>
          </w:tcPr>
          <w:p w:rsidR="008F6C95" w:rsidRDefault="006E49AC">
            <w:pPr>
              <w:widowControl/>
              <w:jc w:val="center"/>
            </w:pPr>
            <w:r>
              <w:rPr>
                <w:rFonts w:hint="eastAsia"/>
              </w:rPr>
              <w:t>创意世界</w:t>
            </w:r>
            <w:r>
              <w:rPr>
                <w:rFonts w:hint="eastAsia"/>
              </w:rPr>
              <w:t>2009.10.1</w:t>
            </w:r>
          </w:p>
        </w:tc>
        <w:tc>
          <w:tcPr>
            <w:tcW w:w="1095" w:type="dxa"/>
          </w:tcPr>
          <w:p w:rsidR="008F6C95" w:rsidRDefault="006E49AC">
            <w:pPr>
              <w:widowControl/>
              <w:jc w:val="center"/>
            </w:pPr>
            <w:r>
              <w:rPr>
                <w:rFonts w:hint="eastAsia"/>
              </w:rPr>
              <w:t>国家级刊物</w:t>
            </w:r>
          </w:p>
        </w:tc>
        <w:tc>
          <w:tcPr>
            <w:tcW w:w="1305" w:type="dxa"/>
          </w:tcPr>
          <w:p w:rsidR="008F6C95" w:rsidRDefault="008F6C95">
            <w:pPr>
              <w:widowControl/>
              <w:jc w:val="center"/>
            </w:pPr>
          </w:p>
        </w:tc>
        <w:tc>
          <w:tcPr>
            <w:tcW w:w="1155" w:type="dxa"/>
            <w:tcBorders>
              <w:right w:val="single" w:sz="4" w:space="0" w:color="auto"/>
            </w:tcBorders>
          </w:tcPr>
          <w:p w:rsidR="008F6C95" w:rsidRDefault="006E49AC">
            <w:pPr>
              <w:widowControl/>
              <w:jc w:val="center"/>
            </w:pPr>
            <w:r>
              <w:rPr>
                <w:rFonts w:hint="eastAsia"/>
              </w:rPr>
              <w:t>有</w:t>
            </w:r>
          </w:p>
        </w:tc>
      </w:tr>
      <w:tr w:rsidR="008F6C95">
        <w:trPr>
          <w:trHeight w:val="735"/>
        </w:trPr>
        <w:tc>
          <w:tcPr>
            <w:tcW w:w="515" w:type="dxa"/>
          </w:tcPr>
          <w:p w:rsidR="008F6C95" w:rsidRDefault="006E49AC">
            <w:pPr>
              <w:jc w:val="center"/>
            </w:pPr>
            <w:r>
              <w:rPr>
                <w:rFonts w:hint="eastAsia"/>
              </w:rPr>
              <w:t>7</w:t>
            </w:r>
          </w:p>
        </w:tc>
        <w:tc>
          <w:tcPr>
            <w:tcW w:w="3171" w:type="dxa"/>
          </w:tcPr>
          <w:p w:rsidR="008F6C95" w:rsidRDefault="006E49AC">
            <w:pPr>
              <w:jc w:val="center"/>
            </w:pPr>
            <w:r>
              <w:rPr>
                <w:rFonts w:hint="eastAsia"/>
              </w:rPr>
              <w:t>《关于地方党报文化新闻的几点思考》</w:t>
            </w:r>
          </w:p>
        </w:tc>
        <w:tc>
          <w:tcPr>
            <w:tcW w:w="2747" w:type="dxa"/>
          </w:tcPr>
          <w:p w:rsidR="008F6C95" w:rsidRDefault="006E49AC">
            <w:pPr>
              <w:widowControl/>
              <w:jc w:val="center"/>
            </w:pPr>
            <w:r>
              <w:rPr>
                <w:rFonts w:hint="eastAsia"/>
              </w:rPr>
              <w:t>获</w:t>
            </w:r>
            <w:r>
              <w:rPr>
                <w:rFonts w:hint="eastAsia"/>
              </w:rPr>
              <w:t>2006</w:t>
            </w:r>
            <w:r>
              <w:rPr>
                <w:rFonts w:hint="eastAsia"/>
              </w:rPr>
              <w:t>年海南新闻学术年会入选论文三等奖</w:t>
            </w:r>
          </w:p>
        </w:tc>
        <w:tc>
          <w:tcPr>
            <w:tcW w:w="1095" w:type="dxa"/>
          </w:tcPr>
          <w:p w:rsidR="008F6C95" w:rsidRDefault="006E49AC">
            <w:pPr>
              <w:widowControl/>
              <w:jc w:val="center"/>
            </w:pPr>
            <w:r>
              <w:rPr>
                <w:rFonts w:hint="eastAsia"/>
              </w:rPr>
              <w:t>省级学术年会论文</w:t>
            </w:r>
          </w:p>
        </w:tc>
        <w:tc>
          <w:tcPr>
            <w:tcW w:w="1305" w:type="dxa"/>
          </w:tcPr>
          <w:p w:rsidR="008F6C95" w:rsidRDefault="008F6C95">
            <w:pPr>
              <w:widowControl/>
              <w:jc w:val="center"/>
            </w:pPr>
          </w:p>
        </w:tc>
        <w:tc>
          <w:tcPr>
            <w:tcW w:w="1155" w:type="dxa"/>
          </w:tcPr>
          <w:p w:rsidR="008F6C95" w:rsidRDefault="006E49AC">
            <w:pPr>
              <w:widowControl/>
              <w:jc w:val="center"/>
            </w:pPr>
            <w:r>
              <w:rPr>
                <w:rFonts w:hint="eastAsia"/>
              </w:rPr>
              <w:t>有</w:t>
            </w:r>
          </w:p>
        </w:tc>
      </w:tr>
      <w:tr w:rsidR="008F6C95">
        <w:trPr>
          <w:trHeight w:val="735"/>
        </w:trPr>
        <w:tc>
          <w:tcPr>
            <w:tcW w:w="515" w:type="dxa"/>
          </w:tcPr>
          <w:p w:rsidR="008F6C95" w:rsidRDefault="006E49AC">
            <w:pPr>
              <w:jc w:val="center"/>
            </w:pPr>
            <w:r>
              <w:rPr>
                <w:rFonts w:hint="eastAsia"/>
              </w:rPr>
              <w:t>8</w:t>
            </w:r>
          </w:p>
        </w:tc>
        <w:tc>
          <w:tcPr>
            <w:tcW w:w="3171" w:type="dxa"/>
          </w:tcPr>
          <w:p w:rsidR="008F6C95" w:rsidRDefault="006E49AC">
            <w:pPr>
              <w:jc w:val="center"/>
            </w:pPr>
            <w:r>
              <w:rPr>
                <w:rFonts w:hint="eastAsia"/>
              </w:rPr>
              <w:t>《在交流与传承中提升——关于韩国影视文化发展的启示》</w:t>
            </w:r>
          </w:p>
        </w:tc>
        <w:tc>
          <w:tcPr>
            <w:tcW w:w="2747" w:type="dxa"/>
          </w:tcPr>
          <w:p w:rsidR="008F6C95" w:rsidRDefault="006E49AC">
            <w:pPr>
              <w:widowControl/>
              <w:jc w:val="center"/>
            </w:pPr>
            <w:r>
              <w:rPr>
                <w:rFonts w:hint="eastAsia"/>
              </w:rPr>
              <w:t>《今日海南》</w:t>
            </w:r>
            <w:r>
              <w:rPr>
                <w:rFonts w:hint="eastAsia"/>
              </w:rPr>
              <w:t>2006</w:t>
            </w:r>
            <w:r>
              <w:rPr>
                <w:rFonts w:hint="eastAsia"/>
              </w:rPr>
              <w:t>年第</w:t>
            </w:r>
            <w:r>
              <w:rPr>
                <w:rFonts w:hint="eastAsia"/>
              </w:rPr>
              <w:t>12</w:t>
            </w:r>
            <w:r>
              <w:rPr>
                <w:rFonts w:hint="eastAsia"/>
              </w:rPr>
              <w:t>期</w:t>
            </w:r>
          </w:p>
        </w:tc>
        <w:tc>
          <w:tcPr>
            <w:tcW w:w="1095" w:type="dxa"/>
          </w:tcPr>
          <w:p w:rsidR="008F6C95" w:rsidRDefault="006E49AC">
            <w:pPr>
              <w:widowControl/>
              <w:jc w:val="center"/>
            </w:pPr>
            <w:r>
              <w:rPr>
                <w:rFonts w:hint="eastAsia"/>
              </w:rPr>
              <w:t>省级刊物论文</w:t>
            </w:r>
          </w:p>
        </w:tc>
        <w:tc>
          <w:tcPr>
            <w:tcW w:w="1305" w:type="dxa"/>
          </w:tcPr>
          <w:p w:rsidR="008F6C95" w:rsidRDefault="008F6C95">
            <w:pPr>
              <w:widowControl/>
              <w:jc w:val="center"/>
            </w:pPr>
          </w:p>
        </w:tc>
        <w:tc>
          <w:tcPr>
            <w:tcW w:w="1155" w:type="dxa"/>
          </w:tcPr>
          <w:p w:rsidR="008F6C95" w:rsidRDefault="006E49AC">
            <w:pPr>
              <w:widowControl/>
              <w:jc w:val="center"/>
            </w:pPr>
            <w:r>
              <w:rPr>
                <w:rFonts w:hint="eastAsia"/>
              </w:rPr>
              <w:t>有</w:t>
            </w:r>
          </w:p>
        </w:tc>
      </w:tr>
    </w:tbl>
    <w:p w:rsidR="008F6C95" w:rsidRDefault="008F6C95"/>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277"/>
        <w:gridCol w:w="655"/>
        <w:gridCol w:w="1058"/>
        <w:gridCol w:w="1276"/>
        <w:gridCol w:w="851"/>
        <w:gridCol w:w="1134"/>
        <w:gridCol w:w="992"/>
        <w:gridCol w:w="850"/>
      </w:tblGrid>
      <w:tr w:rsidR="008F6C95">
        <w:trPr>
          <w:trHeight w:val="370"/>
        </w:trPr>
        <w:tc>
          <w:tcPr>
            <w:tcW w:w="9747" w:type="dxa"/>
            <w:gridSpan w:val="9"/>
            <w:vAlign w:val="center"/>
          </w:tcPr>
          <w:p w:rsidR="008F6C95" w:rsidRDefault="006E49AC">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w:t>
            </w:r>
            <w:r>
              <w:rPr>
                <w:rFonts w:hint="eastAsia"/>
                <w:b/>
                <w:bCs/>
              </w:rPr>
              <w:t>出版学术著作</w:t>
            </w:r>
          </w:p>
        </w:tc>
      </w:tr>
      <w:tr w:rsidR="008F6C95">
        <w:tc>
          <w:tcPr>
            <w:tcW w:w="654" w:type="dxa"/>
            <w:tcBorders>
              <w:right w:val="single" w:sz="4" w:space="0" w:color="auto"/>
            </w:tcBorders>
            <w:vAlign w:val="center"/>
          </w:tcPr>
          <w:p w:rsidR="008F6C95" w:rsidRDefault="006E49AC">
            <w:pPr>
              <w:rPr>
                <w:rFonts w:eastAsia="宋体"/>
              </w:rPr>
            </w:pPr>
            <w:r>
              <w:rPr>
                <w:rFonts w:hint="eastAsia"/>
              </w:rPr>
              <w:t>序号</w:t>
            </w:r>
          </w:p>
        </w:tc>
        <w:tc>
          <w:tcPr>
            <w:tcW w:w="2277" w:type="dxa"/>
            <w:tcBorders>
              <w:left w:val="single" w:sz="4" w:space="0" w:color="auto"/>
            </w:tcBorders>
            <w:vAlign w:val="center"/>
          </w:tcPr>
          <w:p w:rsidR="008F6C95" w:rsidRDefault="006E49AC">
            <w:pPr>
              <w:ind w:firstLineChars="400" w:firstLine="840"/>
            </w:pPr>
            <w:r>
              <w:rPr>
                <w:rFonts w:hint="eastAsia"/>
              </w:rPr>
              <w:t>成果名称</w:t>
            </w:r>
          </w:p>
        </w:tc>
        <w:tc>
          <w:tcPr>
            <w:tcW w:w="655" w:type="dxa"/>
            <w:vAlign w:val="center"/>
          </w:tcPr>
          <w:p w:rsidR="008F6C95" w:rsidRDefault="006E49AC">
            <w:pPr>
              <w:rPr>
                <w:rFonts w:eastAsia="宋体"/>
              </w:rPr>
            </w:pPr>
            <w:r>
              <w:rPr>
                <w:rFonts w:hint="eastAsia"/>
              </w:rPr>
              <w:t>类别</w:t>
            </w:r>
          </w:p>
        </w:tc>
        <w:tc>
          <w:tcPr>
            <w:tcW w:w="1058" w:type="dxa"/>
            <w:vAlign w:val="center"/>
          </w:tcPr>
          <w:p w:rsidR="008F6C95" w:rsidRDefault="006E49AC">
            <w:r>
              <w:rPr>
                <w:rFonts w:hint="eastAsia"/>
              </w:rPr>
              <w:t>合（独）著译及排名</w:t>
            </w:r>
          </w:p>
        </w:tc>
        <w:tc>
          <w:tcPr>
            <w:tcW w:w="1276" w:type="dxa"/>
            <w:vAlign w:val="center"/>
          </w:tcPr>
          <w:p w:rsidR="008F6C95" w:rsidRDefault="006E49AC">
            <w:pPr>
              <w:rPr>
                <w:rFonts w:eastAsia="宋体"/>
              </w:rPr>
            </w:pPr>
            <w:r>
              <w:rPr>
                <w:rFonts w:hint="eastAsia"/>
              </w:rPr>
              <w:t>出版社和出版时间</w:t>
            </w:r>
          </w:p>
        </w:tc>
        <w:tc>
          <w:tcPr>
            <w:tcW w:w="851" w:type="dxa"/>
            <w:tcBorders>
              <w:right w:val="single" w:sz="4" w:space="0" w:color="auto"/>
            </w:tcBorders>
            <w:vAlign w:val="center"/>
          </w:tcPr>
          <w:p w:rsidR="008F6C95" w:rsidRDefault="006E49AC">
            <w:pPr>
              <w:rPr>
                <w:rFonts w:eastAsia="宋体"/>
              </w:rPr>
            </w:pPr>
            <w:r>
              <w:rPr>
                <w:rFonts w:hint="eastAsia"/>
              </w:rPr>
              <w:t>CIP</w:t>
            </w:r>
            <w:r>
              <w:rPr>
                <w:rFonts w:hint="eastAsia"/>
              </w:rPr>
              <w:t>核字号</w:t>
            </w:r>
          </w:p>
        </w:tc>
        <w:tc>
          <w:tcPr>
            <w:tcW w:w="1134" w:type="dxa"/>
            <w:tcBorders>
              <w:left w:val="single" w:sz="4" w:space="0" w:color="auto"/>
            </w:tcBorders>
            <w:vAlign w:val="center"/>
          </w:tcPr>
          <w:p w:rsidR="008F6C95" w:rsidRDefault="006E49AC">
            <w:r>
              <w:rPr>
                <w:rFonts w:hint="eastAsia"/>
              </w:rPr>
              <w:t>总字数（万字）</w:t>
            </w:r>
          </w:p>
        </w:tc>
        <w:tc>
          <w:tcPr>
            <w:tcW w:w="992" w:type="dxa"/>
            <w:vAlign w:val="center"/>
          </w:tcPr>
          <w:p w:rsidR="008F6C95" w:rsidRDefault="006E49AC">
            <w:r>
              <w:rPr>
                <w:rFonts w:hint="eastAsia"/>
              </w:rPr>
              <w:t>个人撰</w:t>
            </w:r>
          </w:p>
          <w:p w:rsidR="008F6C95" w:rsidRDefault="006E49AC">
            <w:pPr>
              <w:rPr>
                <w:rFonts w:eastAsia="宋体"/>
              </w:rPr>
            </w:pPr>
            <w:r>
              <w:rPr>
                <w:rFonts w:hint="eastAsia"/>
              </w:rPr>
              <w:t>写字数（万字）</w:t>
            </w:r>
          </w:p>
        </w:tc>
        <w:tc>
          <w:tcPr>
            <w:tcW w:w="850" w:type="dxa"/>
            <w:vAlign w:val="center"/>
          </w:tcPr>
          <w:p w:rsidR="008F6C95" w:rsidRDefault="006E49AC">
            <w:pPr>
              <w:rPr>
                <w:rFonts w:eastAsia="宋体"/>
              </w:rPr>
            </w:pPr>
            <w:r>
              <w:rPr>
                <w:rFonts w:hint="eastAsia"/>
              </w:rPr>
              <w:t>检索页（有或无）</w:t>
            </w:r>
          </w:p>
        </w:tc>
      </w:tr>
      <w:tr w:rsidR="008F6C95">
        <w:tc>
          <w:tcPr>
            <w:tcW w:w="654" w:type="dxa"/>
            <w:tcBorders>
              <w:right w:val="single" w:sz="4" w:space="0" w:color="auto"/>
            </w:tcBorders>
            <w:vAlign w:val="center"/>
          </w:tcPr>
          <w:p w:rsidR="008F6C95" w:rsidRDefault="006E49AC">
            <w:r>
              <w:rPr>
                <w:rFonts w:hint="eastAsia"/>
              </w:rPr>
              <w:t>1</w:t>
            </w:r>
          </w:p>
          <w:p w:rsidR="008F6C95" w:rsidRDefault="008F6C95"/>
        </w:tc>
        <w:tc>
          <w:tcPr>
            <w:tcW w:w="2277" w:type="dxa"/>
            <w:tcBorders>
              <w:left w:val="single" w:sz="4" w:space="0" w:color="auto"/>
            </w:tcBorders>
            <w:vAlign w:val="center"/>
          </w:tcPr>
          <w:p w:rsidR="008F6C95" w:rsidRDefault="006E49AC">
            <w:r>
              <w:rPr>
                <w:rFonts w:ascii="宋体" w:hAnsi="宋体" w:cs="Arial" w:hint="eastAsia"/>
                <w:color w:val="000000"/>
                <w:kern w:val="0"/>
                <w:szCs w:val="21"/>
              </w:rPr>
              <w:t>《心的瞩望》</w:t>
            </w:r>
          </w:p>
        </w:tc>
        <w:tc>
          <w:tcPr>
            <w:tcW w:w="655" w:type="dxa"/>
            <w:vAlign w:val="center"/>
          </w:tcPr>
          <w:p w:rsidR="008F6C95" w:rsidRDefault="006E49AC">
            <w:r>
              <w:rPr>
                <w:rFonts w:hint="eastAsia"/>
              </w:rPr>
              <w:t>人文社科</w:t>
            </w:r>
          </w:p>
        </w:tc>
        <w:tc>
          <w:tcPr>
            <w:tcW w:w="1058" w:type="dxa"/>
            <w:vAlign w:val="center"/>
          </w:tcPr>
          <w:p w:rsidR="008F6C95" w:rsidRDefault="006E49AC">
            <w:r>
              <w:rPr>
                <w:rFonts w:hint="eastAsia"/>
              </w:rPr>
              <w:t>独著</w:t>
            </w:r>
          </w:p>
        </w:tc>
        <w:tc>
          <w:tcPr>
            <w:tcW w:w="1276" w:type="dxa"/>
            <w:vAlign w:val="center"/>
          </w:tcPr>
          <w:p w:rsidR="008F6C95" w:rsidRDefault="006E49AC">
            <w:r>
              <w:rPr>
                <w:rFonts w:hint="eastAsia"/>
              </w:rPr>
              <w:t>海南出版社</w:t>
            </w:r>
            <w:r>
              <w:rPr>
                <w:rFonts w:hint="eastAsia"/>
              </w:rPr>
              <w:t>2006</w:t>
            </w:r>
            <w:r>
              <w:rPr>
                <w:rFonts w:hint="eastAsia"/>
              </w:rPr>
              <w:t>年</w:t>
            </w:r>
          </w:p>
        </w:tc>
        <w:tc>
          <w:tcPr>
            <w:tcW w:w="851" w:type="dxa"/>
            <w:tcBorders>
              <w:right w:val="single" w:sz="4" w:space="0" w:color="auto"/>
            </w:tcBorders>
            <w:vAlign w:val="center"/>
          </w:tcPr>
          <w:p w:rsidR="008F6C95" w:rsidRDefault="008F6C95"/>
        </w:tc>
        <w:tc>
          <w:tcPr>
            <w:tcW w:w="1134" w:type="dxa"/>
            <w:tcBorders>
              <w:left w:val="single" w:sz="4" w:space="0" w:color="auto"/>
            </w:tcBorders>
            <w:vAlign w:val="center"/>
          </w:tcPr>
          <w:p w:rsidR="008F6C95" w:rsidRDefault="006E49AC">
            <w:r>
              <w:rPr>
                <w:rFonts w:hint="eastAsia"/>
              </w:rPr>
              <w:t>15</w:t>
            </w:r>
          </w:p>
        </w:tc>
        <w:tc>
          <w:tcPr>
            <w:tcW w:w="992" w:type="dxa"/>
            <w:vAlign w:val="center"/>
          </w:tcPr>
          <w:p w:rsidR="008F6C95" w:rsidRDefault="006E49AC">
            <w:r>
              <w:rPr>
                <w:rFonts w:hint="eastAsia"/>
              </w:rPr>
              <w:t>15</w:t>
            </w:r>
          </w:p>
        </w:tc>
        <w:tc>
          <w:tcPr>
            <w:tcW w:w="850" w:type="dxa"/>
            <w:vAlign w:val="center"/>
          </w:tcPr>
          <w:p w:rsidR="008F6C95" w:rsidRDefault="006E49AC">
            <w:r>
              <w:rPr>
                <w:rFonts w:hint="eastAsia"/>
              </w:rPr>
              <w:t>有</w:t>
            </w:r>
          </w:p>
        </w:tc>
      </w:tr>
    </w:tbl>
    <w:p w:rsidR="008F6C95" w:rsidRDefault="008F6C95"/>
    <w:p w:rsidR="008F6C95" w:rsidRDefault="008F6C95"/>
    <w:p w:rsidR="008F6C95" w:rsidRDefault="008F6C95"/>
    <w:p w:rsidR="008F6C95" w:rsidRDefault="008F6C95"/>
    <w:p w:rsidR="008F6C95" w:rsidRDefault="008F6C95"/>
    <w:p w:rsidR="008F6C95" w:rsidRDefault="008F6C95"/>
    <w:p w:rsidR="008F6C95" w:rsidRDefault="006E49AC">
      <w:r>
        <w:rPr>
          <w:rFonts w:hint="eastAsia"/>
        </w:rPr>
        <w:t xml:space="preserve"> </w:t>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2923"/>
        <w:gridCol w:w="2970"/>
        <w:gridCol w:w="1170"/>
        <w:gridCol w:w="1187"/>
        <w:gridCol w:w="1066"/>
      </w:tblGrid>
      <w:tr w:rsidR="008F6C95">
        <w:trPr>
          <w:trHeight w:val="413"/>
        </w:trPr>
        <w:tc>
          <w:tcPr>
            <w:tcW w:w="9781" w:type="dxa"/>
            <w:gridSpan w:val="6"/>
            <w:vAlign w:val="center"/>
          </w:tcPr>
          <w:p w:rsidR="008F6C95" w:rsidRDefault="006E49AC">
            <w:pPr>
              <w:widowControl/>
              <w:jc w:val="center"/>
            </w:pPr>
            <w:r>
              <w:rPr>
                <w:rFonts w:hint="eastAsia"/>
                <w:b/>
                <w:bCs/>
              </w:rPr>
              <w:lastRenderedPageBreak/>
              <w:t>任选条件之</w:t>
            </w:r>
            <w:r>
              <w:rPr>
                <w:rFonts w:ascii="宋体" w:hAnsi="宋体" w:cs="Arial" w:hint="eastAsia"/>
                <w:color w:val="000000"/>
                <w:kern w:val="0"/>
                <w:szCs w:val="21"/>
              </w:rPr>
              <w:t xml:space="preserve">⑤ </w:t>
            </w:r>
            <w:r>
              <w:rPr>
                <w:rFonts w:hint="eastAsia"/>
                <w:b/>
                <w:bCs/>
              </w:rPr>
              <w:t>研究报告及深度新闻报道</w:t>
            </w:r>
          </w:p>
        </w:tc>
      </w:tr>
      <w:tr w:rsidR="008F6C95">
        <w:trPr>
          <w:trHeight w:val="548"/>
        </w:trPr>
        <w:tc>
          <w:tcPr>
            <w:tcW w:w="465" w:type="dxa"/>
            <w:tcBorders>
              <w:right w:val="single" w:sz="4" w:space="0" w:color="auto"/>
            </w:tcBorders>
            <w:vAlign w:val="center"/>
          </w:tcPr>
          <w:p w:rsidR="008F6C95" w:rsidRDefault="006E49AC">
            <w:pPr>
              <w:jc w:val="center"/>
              <w:rPr>
                <w:rFonts w:eastAsia="宋体"/>
              </w:rPr>
            </w:pPr>
            <w:r>
              <w:rPr>
                <w:rFonts w:hint="eastAsia"/>
              </w:rPr>
              <w:t>序号</w:t>
            </w:r>
          </w:p>
        </w:tc>
        <w:tc>
          <w:tcPr>
            <w:tcW w:w="2923" w:type="dxa"/>
            <w:tcBorders>
              <w:left w:val="single" w:sz="4" w:space="0" w:color="auto"/>
            </w:tcBorders>
            <w:vAlign w:val="center"/>
          </w:tcPr>
          <w:p w:rsidR="008F6C95" w:rsidRDefault="006E49AC">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970" w:type="dxa"/>
            <w:vAlign w:val="center"/>
          </w:tcPr>
          <w:p w:rsidR="008F6C95" w:rsidRDefault="006E49AC">
            <w:pPr>
              <w:widowControl/>
              <w:jc w:val="center"/>
              <w:rPr>
                <w:rFonts w:eastAsia="宋体"/>
              </w:rPr>
            </w:pPr>
            <w:r>
              <w:rPr>
                <w:rFonts w:hint="eastAsia"/>
              </w:rPr>
              <w:t>采纳部门（或领导批示）</w:t>
            </w:r>
          </w:p>
        </w:tc>
        <w:tc>
          <w:tcPr>
            <w:tcW w:w="1170" w:type="dxa"/>
            <w:vAlign w:val="center"/>
          </w:tcPr>
          <w:p w:rsidR="008F6C95" w:rsidRDefault="006E49AC">
            <w:pPr>
              <w:widowControl/>
              <w:jc w:val="center"/>
            </w:pPr>
            <w:r>
              <w:rPr>
                <w:rFonts w:ascii="宋体" w:hAnsi="宋体" w:cs="Arial" w:hint="eastAsia"/>
                <w:color w:val="000000"/>
                <w:kern w:val="0"/>
                <w:szCs w:val="21"/>
              </w:rPr>
              <w:t>采纳时间</w:t>
            </w:r>
          </w:p>
        </w:tc>
        <w:tc>
          <w:tcPr>
            <w:tcW w:w="1187" w:type="dxa"/>
            <w:vAlign w:val="center"/>
          </w:tcPr>
          <w:p w:rsidR="008F6C95" w:rsidRDefault="006E49AC">
            <w:pPr>
              <w:widowControl/>
              <w:jc w:val="center"/>
              <w:rPr>
                <w:rFonts w:eastAsia="宋体"/>
              </w:rPr>
            </w:pPr>
            <w:r>
              <w:rPr>
                <w:rFonts w:hint="eastAsia"/>
              </w:rPr>
              <w:t>级别</w:t>
            </w:r>
          </w:p>
        </w:tc>
        <w:tc>
          <w:tcPr>
            <w:tcW w:w="1066" w:type="dxa"/>
            <w:tcBorders>
              <w:right w:val="single" w:sz="4" w:space="0" w:color="auto"/>
            </w:tcBorders>
            <w:vAlign w:val="center"/>
          </w:tcPr>
          <w:p w:rsidR="008F6C95" w:rsidRDefault="006E49AC">
            <w:pPr>
              <w:widowControl/>
              <w:jc w:val="center"/>
              <w:rPr>
                <w:rFonts w:eastAsia="宋体"/>
              </w:rPr>
            </w:pPr>
            <w:r>
              <w:rPr>
                <w:rFonts w:ascii="宋体" w:hAnsi="宋体" w:cs="Arial" w:hint="eastAsia"/>
                <w:color w:val="000000"/>
                <w:kern w:val="0"/>
                <w:szCs w:val="21"/>
              </w:rPr>
              <w:t>备注</w:t>
            </w:r>
          </w:p>
        </w:tc>
      </w:tr>
      <w:tr w:rsidR="008F6C95">
        <w:trPr>
          <w:trHeight w:val="701"/>
        </w:trPr>
        <w:tc>
          <w:tcPr>
            <w:tcW w:w="465" w:type="dxa"/>
            <w:tcBorders>
              <w:right w:val="single" w:sz="4" w:space="0" w:color="auto"/>
            </w:tcBorders>
          </w:tcPr>
          <w:p w:rsidR="008F6C95" w:rsidRDefault="006E49AC">
            <w:pPr>
              <w:jc w:val="center"/>
            </w:pPr>
            <w:r>
              <w:rPr>
                <w:rFonts w:hint="eastAsia"/>
              </w:rPr>
              <w:t>1</w:t>
            </w:r>
          </w:p>
        </w:tc>
        <w:tc>
          <w:tcPr>
            <w:tcW w:w="2923" w:type="dxa"/>
            <w:tcBorders>
              <w:left w:val="single" w:sz="4" w:space="0" w:color="auto"/>
            </w:tcBorders>
          </w:tcPr>
          <w:p w:rsidR="008F6C95" w:rsidRDefault="006E49AC">
            <w:pPr>
              <w:jc w:val="center"/>
            </w:pPr>
            <w:r>
              <w:rPr>
                <w:rFonts w:ascii="宋体" w:hAnsi="宋体" w:cs="Arial" w:hint="eastAsia"/>
                <w:color w:val="000000"/>
                <w:kern w:val="0"/>
                <w:szCs w:val="21"/>
              </w:rPr>
              <w:t>《三亚切割“包厢购物”毒瘤》（研究报告）</w:t>
            </w:r>
          </w:p>
        </w:tc>
        <w:tc>
          <w:tcPr>
            <w:tcW w:w="2970" w:type="dxa"/>
          </w:tcPr>
          <w:p w:rsidR="008F6C95" w:rsidRDefault="006E49AC">
            <w:pPr>
              <w:widowControl/>
              <w:jc w:val="center"/>
            </w:pPr>
            <w:r>
              <w:rPr>
                <w:rFonts w:hint="eastAsia"/>
              </w:rPr>
              <w:t>原国家工商总局作为经验推广介绍</w:t>
            </w:r>
          </w:p>
        </w:tc>
        <w:tc>
          <w:tcPr>
            <w:tcW w:w="1170" w:type="dxa"/>
          </w:tcPr>
          <w:p w:rsidR="008F6C95" w:rsidRDefault="006E49AC">
            <w:pPr>
              <w:widowControl/>
              <w:jc w:val="center"/>
            </w:pPr>
            <w:r>
              <w:rPr>
                <w:rFonts w:hint="eastAsia"/>
              </w:rPr>
              <w:t>2002</w:t>
            </w:r>
            <w:r>
              <w:rPr>
                <w:rFonts w:hint="eastAsia"/>
              </w:rPr>
              <w:t>年</w:t>
            </w:r>
            <w:r>
              <w:rPr>
                <w:rFonts w:hint="eastAsia"/>
              </w:rPr>
              <w:t>7</w:t>
            </w:r>
            <w:r>
              <w:rPr>
                <w:rFonts w:hint="eastAsia"/>
              </w:rPr>
              <w:t>月</w:t>
            </w:r>
            <w:r>
              <w:rPr>
                <w:rFonts w:hint="eastAsia"/>
              </w:rPr>
              <w:t>19</w:t>
            </w:r>
            <w:r>
              <w:rPr>
                <w:rFonts w:hint="eastAsia"/>
              </w:rPr>
              <w:t>日</w:t>
            </w:r>
          </w:p>
        </w:tc>
        <w:tc>
          <w:tcPr>
            <w:tcW w:w="1187" w:type="dxa"/>
          </w:tcPr>
          <w:p w:rsidR="008F6C95" w:rsidRDefault="006E49AC">
            <w:pPr>
              <w:widowControl/>
              <w:jc w:val="center"/>
            </w:pPr>
            <w:r>
              <w:rPr>
                <w:rFonts w:hint="eastAsia"/>
              </w:rPr>
              <w:t>国家级</w:t>
            </w:r>
          </w:p>
        </w:tc>
        <w:tc>
          <w:tcPr>
            <w:tcW w:w="1066" w:type="dxa"/>
            <w:tcBorders>
              <w:right w:val="single" w:sz="4" w:space="0" w:color="auto"/>
            </w:tcBorders>
          </w:tcPr>
          <w:p w:rsidR="008F6C95" w:rsidRDefault="008F6C95">
            <w:pPr>
              <w:widowControl/>
              <w:jc w:val="center"/>
            </w:pPr>
          </w:p>
        </w:tc>
      </w:tr>
      <w:tr w:rsidR="008F6C95">
        <w:trPr>
          <w:trHeight w:val="701"/>
        </w:trPr>
        <w:tc>
          <w:tcPr>
            <w:tcW w:w="465" w:type="dxa"/>
            <w:tcBorders>
              <w:right w:val="single" w:sz="4" w:space="0" w:color="auto"/>
            </w:tcBorders>
          </w:tcPr>
          <w:p w:rsidR="008F6C95" w:rsidRDefault="006E49AC">
            <w:pPr>
              <w:jc w:val="center"/>
            </w:pPr>
            <w:r>
              <w:rPr>
                <w:rFonts w:hint="eastAsia"/>
              </w:rPr>
              <w:t>2</w:t>
            </w:r>
          </w:p>
        </w:tc>
        <w:tc>
          <w:tcPr>
            <w:tcW w:w="2923" w:type="dxa"/>
            <w:tcBorders>
              <w:left w:val="single" w:sz="4" w:space="0" w:color="auto"/>
            </w:tcBorders>
          </w:tcPr>
          <w:p w:rsidR="008F6C95" w:rsidRDefault="006E49AC">
            <w:pPr>
              <w:jc w:val="center"/>
            </w:pPr>
            <w:r>
              <w:rPr>
                <w:rFonts w:ascii="宋体" w:hAnsi="宋体" w:cs="Arial" w:hint="eastAsia"/>
                <w:color w:val="000000"/>
                <w:kern w:val="0"/>
                <w:szCs w:val="21"/>
              </w:rPr>
              <w:t>《向群抗洪救灾事迹报告》（5篇）（研究报告）</w:t>
            </w:r>
          </w:p>
        </w:tc>
        <w:tc>
          <w:tcPr>
            <w:tcW w:w="2970" w:type="dxa"/>
          </w:tcPr>
          <w:p w:rsidR="008F6C95" w:rsidRDefault="006E49AC">
            <w:pPr>
              <w:widowControl/>
              <w:jc w:val="center"/>
            </w:pPr>
            <w:r>
              <w:rPr>
                <w:rFonts w:ascii="宋体" w:hAnsi="宋体" w:cs="Arial" w:hint="eastAsia"/>
                <w:color w:val="000000"/>
                <w:kern w:val="0"/>
                <w:szCs w:val="21"/>
              </w:rPr>
              <w:t>受到中宣部的高度重视并进行批示</w:t>
            </w:r>
          </w:p>
        </w:tc>
        <w:tc>
          <w:tcPr>
            <w:tcW w:w="1170" w:type="dxa"/>
          </w:tcPr>
          <w:p w:rsidR="008F6C95" w:rsidRDefault="006E49AC">
            <w:pPr>
              <w:widowControl/>
              <w:jc w:val="center"/>
            </w:pPr>
            <w:r>
              <w:rPr>
                <w:rFonts w:ascii="宋体" w:hAnsi="宋体" w:cs="Arial" w:hint="eastAsia"/>
                <w:color w:val="000000"/>
                <w:kern w:val="0"/>
                <w:szCs w:val="21"/>
              </w:rPr>
              <w:t>1998年9月</w:t>
            </w:r>
          </w:p>
        </w:tc>
        <w:tc>
          <w:tcPr>
            <w:tcW w:w="1187" w:type="dxa"/>
          </w:tcPr>
          <w:p w:rsidR="008F6C95" w:rsidRDefault="006E49AC">
            <w:pPr>
              <w:widowControl/>
              <w:jc w:val="center"/>
            </w:pPr>
            <w:r>
              <w:rPr>
                <w:rFonts w:hint="eastAsia"/>
              </w:rPr>
              <w:t>国家级</w:t>
            </w:r>
          </w:p>
        </w:tc>
        <w:tc>
          <w:tcPr>
            <w:tcW w:w="1066" w:type="dxa"/>
            <w:tcBorders>
              <w:right w:val="single" w:sz="4" w:space="0" w:color="auto"/>
            </w:tcBorders>
          </w:tcPr>
          <w:p w:rsidR="008F6C95" w:rsidRDefault="008F6C95">
            <w:pPr>
              <w:widowControl/>
              <w:jc w:val="center"/>
            </w:pPr>
          </w:p>
        </w:tc>
      </w:tr>
      <w:tr w:rsidR="008F6C95">
        <w:trPr>
          <w:trHeight w:val="701"/>
        </w:trPr>
        <w:tc>
          <w:tcPr>
            <w:tcW w:w="465" w:type="dxa"/>
            <w:tcBorders>
              <w:right w:val="single" w:sz="4" w:space="0" w:color="auto"/>
            </w:tcBorders>
          </w:tcPr>
          <w:p w:rsidR="008F6C95" w:rsidRDefault="006E49AC">
            <w:pPr>
              <w:jc w:val="center"/>
            </w:pPr>
            <w:r>
              <w:rPr>
                <w:rFonts w:hint="eastAsia"/>
              </w:rPr>
              <w:t>3</w:t>
            </w:r>
          </w:p>
        </w:tc>
        <w:tc>
          <w:tcPr>
            <w:tcW w:w="2923" w:type="dxa"/>
            <w:tcBorders>
              <w:left w:val="single" w:sz="4" w:space="0" w:color="auto"/>
            </w:tcBorders>
          </w:tcPr>
          <w:p w:rsidR="008F6C95" w:rsidRDefault="006E49AC">
            <w:pPr>
              <w:jc w:val="center"/>
            </w:pPr>
            <w:r>
              <w:rPr>
                <w:rFonts w:ascii="宋体" w:hAnsi="宋体" w:cs="Arial" w:hint="eastAsia"/>
                <w:color w:val="000000"/>
                <w:kern w:val="0"/>
                <w:szCs w:val="21"/>
              </w:rPr>
              <w:t>《海口美兰机场正式启用系列报道》（研究报告）</w:t>
            </w:r>
          </w:p>
        </w:tc>
        <w:tc>
          <w:tcPr>
            <w:tcW w:w="2970" w:type="dxa"/>
          </w:tcPr>
          <w:p w:rsidR="008F6C95" w:rsidRDefault="006E49AC">
            <w:pPr>
              <w:widowControl/>
              <w:jc w:val="left"/>
              <w:rPr>
                <w:rFonts w:ascii="宋体" w:hAnsi="宋体" w:cs="Arial"/>
                <w:color w:val="000000"/>
                <w:kern w:val="0"/>
                <w:szCs w:val="21"/>
              </w:rPr>
            </w:pPr>
            <w:r>
              <w:rPr>
                <w:rFonts w:ascii="宋体" w:hAnsi="宋体" w:cs="Arial" w:hint="eastAsia"/>
                <w:color w:val="000000"/>
                <w:kern w:val="0"/>
                <w:szCs w:val="21"/>
              </w:rPr>
              <w:t>国家级媒体评价：“只有海南日报的报道把海南启用美兰机场这一历史盛事做得气势恢宏，有珍藏价值。”</w:t>
            </w:r>
          </w:p>
        </w:tc>
        <w:tc>
          <w:tcPr>
            <w:tcW w:w="1170" w:type="dxa"/>
          </w:tcPr>
          <w:p w:rsidR="008F6C95" w:rsidRDefault="006E49AC">
            <w:pPr>
              <w:widowControl/>
              <w:jc w:val="center"/>
            </w:pPr>
            <w:r>
              <w:rPr>
                <w:rFonts w:ascii="宋体" w:hAnsi="宋体" w:cs="Arial" w:hint="eastAsia"/>
                <w:color w:val="000000"/>
                <w:kern w:val="0"/>
                <w:szCs w:val="21"/>
              </w:rPr>
              <w:t>1999年4月</w:t>
            </w:r>
          </w:p>
        </w:tc>
        <w:tc>
          <w:tcPr>
            <w:tcW w:w="1187" w:type="dxa"/>
          </w:tcPr>
          <w:p w:rsidR="008F6C95" w:rsidRDefault="006E49AC">
            <w:pPr>
              <w:widowControl/>
              <w:jc w:val="center"/>
            </w:pPr>
            <w:r>
              <w:rPr>
                <w:rFonts w:hint="eastAsia"/>
              </w:rPr>
              <w:t>国家级</w:t>
            </w:r>
          </w:p>
        </w:tc>
        <w:tc>
          <w:tcPr>
            <w:tcW w:w="1066" w:type="dxa"/>
            <w:tcBorders>
              <w:right w:val="single" w:sz="4" w:space="0" w:color="auto"/>
            </w:tcBorders>
          </w:tcPr>
          <w:p w:rsidR="008F6C95" w:rsidRDefault="008F6C95">
            <w:pPr>
              <w:widowControl/>
              <w:jc w:val="center"/>
            </w:pPr>
          </w:p>
        </w:tc>
      </w:tr>
      <w:tr w:rsidR="008F6C95">
        <w:trPr>
          <w:trHeight w:val="701"/>
        </w:trPr>
        <w:tc>
          <w:tcPr>
            <w:tcW w:w="465" w:type="dxa"/>
            <w:tcBorders>
              <w:right w:val="single" w:sz="4" w:space="0" w:color="auto"/>
            </w:tcBorders>
          </w:tcPr>
          <w:p w:rsidR="008F6C95" w:rsidRDefault="006E49AC">
            <w:pPr>
              <w:jc w:val="center"/>
            </w:pPr>
            <w:r>
              <w:rPr>
                <w:rFonts w:hint="eastAsia"/>
              </w:rPr>
              <w:t>4</w:t>
            </w:r>
          </w:p>
        </w:tc>
        <w:tc>
          <w:tcPr>
            <w:tcW w:w="2923" w:type="dxa"/>
            <w:tcBorders>
              <w:left w:val="single" w:sz="4" w:space="0" w:color="auto"/>
            </w:tcBorders>
          </w:tcPr>
          <w:p w:rsidR="008F6C95" w:rsidRDefault="006E49AC">
            <w:pPr>
              <w:jc w:val="center"/>
            </w:pPr>
            <w:r>
              <w:rPr>
                <w:rFonts w:ascii="宋体" w:hAnsi="宋体" w:cs="Arial" w:hint="eastAsia"/>
                <w:color w:val="000000"/>
                <w:kern w:val="0"/>
                <w:szCs w:val="21"/>
              </w:rPr>
              <w:t>《“神龙富康”事故车追踪报道》（6篇）（研究报告）</w:t>
            </w:r>
          </w:p>
        </w:tc>
        <w:tc>
          <w:tcPr>
            <w:tcW w:w="2970" w:type="dxa"/>
          </w:tcPr>
          <w:p w:rsidR="008F6C95" w:rsidRDefault="006E49AC">
            <w:pPr>
              <w:widowControl/>
              <w:jc w:val="center"/>
            </w:pPr>
            <w:r>
              <w:rPr>
                <w:rFonts w:ascii="宋体" w:hAnsi="宋体" w:cs="Arial" w:hint="eastAsia"/>
                <w:color w:val="000000"/>
                <w:kern w:val="0"/>
                <w:szCs w:val="21"/>
              </w:rPr>
              <w:t>为国内各大汽车生产企业对于品牌轿车出现的“问题车”相继召回机制的建立，起到了间接和促进作用</w:t>
            </w:r>
          </w:p>
        </w:tc>
        <w:tc>
          <w:tcPr>
            <w:tcW w:w="1170" w:type="dxa"/>
          </w:tcPr>
          <w:p w:rsidR="008F6C95" w:rsidRDefault="006E49AC">
            <w:pPr>
              <w:widowControl/>
              <w:jc w:val="center"/>
            </w:pPr>
            <w:r>
              <w:rPr>
                <w:rFonts w:ascii="宋体" w:hAnsi="宋体" w:cs="Arial" w:hint="eastAsia"/>
                <w:color w:val="000000"/>
                <w:kern w:val="0"/>
                <w:szCs w:val="21"/>
              </w:rPr>
              <w:t>2001年4月</w:t>
            </w:r>
          </w:p>
        </w:tc>
        <w:tc>
          <w:tcPr>
            <w:tcW w:w="1187" w:type="dxa"/>
          </w:tcPr>
          <w:p w:rsidR="008F6C95" w:rsidRDefault="006E49AC">
            <w:pPr>
              <w:widowControl/>
              <w:jc w:val="center"/>
            </w:pPr>
            <w:r>
              <w:rPr>
                <w:rFonts w:hint="eastAsia"/>
              </w:rPr>
              <w:t>国家级</w:t>
            </w:r>
          </w:p>
        </w:tc>
        <w:tc>
          <w:tcPr>
            <w:tcW w:w="1066" w:type="dxa"/>
            <w:tcBorders>
              <w:right w:val="single" w:sz="4" w:space="0" w:color="auto"/>
            </w:tcBorders>
          </w:tcPr>
          <w:p w:rsidR="008F6C95" w:rsidRDefault="008F6C95">
            <w:pPr>
              <w:widowControl/>
              <w:jc w:val="center"/>
            </w:pPr>
          </w:p>
        </w:tc>
      </w:tr>
      <w:tr w:rsidR="008F6C95">
        <w:trPr>
          <w:trHeight w:val="729"/>
        </w:trPr>
        <w:tc>
          <w:tcPr>
            <w:tcW w:w="465" w:type="dxa"/>
            <w:tcBorders>
              <w:right w:val="single" w:sz="4" w:space="0" w:color="auto"/>
            </w:tcBorders>
          </w:tcPr>
          <w:p w:rsidR="008F6C95" w:rsidRDefault="006E49AC">
            <w:pPr>
              <w:jc w:val="center"/>
            </w:pPr>
            <w:r>
              <w:rPr>
                <w:rFonts w:hint="eastAsia"/>
              </w:rPr>
              <w:t>5</w:t>
            </w:r>
          </w:p>
        </w:tc>
        <w:tc>
          <w:tcPr>
            <w:tcW w:w="2923" w:type="dxa"/>
            <w:tcBorders>
              <w:left w:val="single" w:sz="4" w:space="0" w:color="auto"/>
            </w:tcBorders>
          </w:tcPr>
          <w:p w:rsidR="008F6C95" w:rsidRDefault="006E49AC">
            <w:pPr>
              <w:jc w:val="center"/>
            </w:pPr>
            <w:r>
              <w:rPr>
                <w:rFonts w:ascii="宋体" w:hAnsi="宋体" w:cs="Arial" w:hint="eastAsia"/>
                <w:color w:val="000000"/>
                <w:kern w:val="0"/>
                <w:szCs w:val="21"/>
              </w:rPr>
              <w:t>《到西部去》、《海南首位援藏大学生周梅中秋节前诉说西藏情——“我嫁给了西藏”》、专题《他们在西部挥洒青春》、《我们热爱海南——江西大学生志愿者的自述》等（9篇）（研究报告）</w:t>
            </w:r>
          </w:p>
        </w:tc>
        <w:tc>
          <w:tcPr>
            <w:tcW w:w="2970" w:type="dxa"/>
          </w:tcPr>
          <w:p w:rsidR="008F6C95" w:rsidRDefault="006E49AC">
            <w:r>
              <w:rPr>
                <w:rFonts w:ascii="宋体" w:hAnsi="宋体" w:cs="Arial" w:hint="eastAsia"/>
                <w:color w:val="000000"/>
                <w:kern w:val="0"/>
                <w:szCs w:val="21"/>
              </w:rPr>
              <w:t>受到团中央领导的高度重视和表扬。2009年，时任省委书记批示，由我省财政部门拨款200多万元，用于2006年实施“海南省大学生志愿者中部支教计划”。</w:t>
            </w:r>
          </w:p>
        </w:tc>
        <w:tc>
          <w:tcPr>
            <w:tcW w:w="1170" w:type="dxa"/>
          </w:tcPr>
          <w:p w:rsidR="008F6C95" w:rsidRDefault="006E49AC">
            <w:pPr>
              <w:widowControl/>
              <w:jc w:val="center"/>
            </w:pPr>
            <w:r>
              <w:rPr>
                <w:rFonts w:ascii="宋体" w:hAnsi="宋体" w:cs="Arial" w:hint="eastAsia"/>
                <w:color w:val="000000"/>
                <w:kern w:val="0"/>
                <w:szCs w:val="21"/>
              </w:rPr>
              <w:t>2003年</w:t>
            </w:r>
          </w:p>
        </w:tc>
        <w:tc>
          <w:tcPr>
            <w:tcW w:w="1187" w:type="dxa"/>
          </w:tcPr>
          <w:p w:rsidR="008F6C95" w:rsidRDefault="006E49AC">
            <w:pPr>
              <w:widowControl/>
              <w:jc w:val="center"/>
            </w:pPr>
            <w:r>
              <w:rPr>
                <w:rFonts w:hint="eastAsia"/>
              </w:rPr>
              <w:t>国家级及省级</w:t>
            </w:r>
          </w:p>
        </w:tc>
        <w:tc>
          <w:tcPr>
            <w:tcW w:w="1066" w:type="dxa"/>
            <w:tcBorders>
              <w:right w:val="single" w:sz="4" w:space="0" w:color="auto"/>
            </w:tcBorders>
          </w:tcPr>
          <w:p w:rsidR="008F6C95" w:rsidRDefault="006E49AC">
            <w:pPr>
              <w:widowControl/>
              <w:jc w:val="center"/>
            </w:pPr>
            <w:r>
              <w:rPr>
                <w:rFonts w:hint="eastAsia"/>
              </w:rPr>
              <w:t>有国家级获奖荣誉证书佐证</w:t>
            </w:r>
          </w:p>
        </w:tc>
      </w:tr>
      <w:tr w:rsidR="008F6C95">
        <w:trPr>
          <w:trHeight w:val="729"/>
        </w:trPr>
        <w:tc>
          <w:tcPr>
            <w:tcW w:w="465" w:type="dxa"/>
            <w:tcBorders>
              <w:right w:val="single" w:sz="4" w:space="0" w:color="auto"/>
            </w:tcBorders>
          </w:tcPr>
          <w:p w:rsidR="008F6C95" w:rsidRDefault="006E49AC">
            <w:pPr>
              <w:jc w:val="center"/>
            </w:pPr>
            <w:r>
              <w:rPr>
                <w:rFonts w:hint="eastAsia"/>
              </w:rPr>
              <w:t>6</w:t>
            </w:r>
          </w:p>
        </w:tc>
        <w:tc>
          <w:tcPr>
            <w:tcW w:w="2923" w:type="dxa"/>
            <w:tcBorders>
              <w:left w:val="single" w:sz="4" w:space="0" w:color="auto"/>
            </w:tcBorders>
          </w:tcPr>
          <w:p w:rsidR="008F6C95" w:rsidRDefault="006E49AC">
            <w:pPr>
              <w:jc w:val="center"/>
            </w:pPr>
            <w:r>
              <w:rPr>
                <w:rFonts w:ascii="宋体" w:hAnsi="宋体" w:cs="Arial" w:hint="eastAsia"/>
                <w:color w:val="000000"/>
                <w:kern w:val="0"/>
                <w:szCs w:val="21"/>
              </w:rPr>
              <w:t>《海南省水产品突破“绿色壁垒”的途径》（研究报告）</w:t>
            </w:r>
          </w:p>
        </w:tc>
        <w:tc>
          <w:tcPr>
            <w:tcW w:w="2970" w:type="dxa"/>
          </w:tcPr>
          <w:p w:rsidR="008F6C95" w:rsidRDefault="006E49AC">
            <w:pPr>
              <w:widowControl/>
              <w:jc w:val="center"/>
            </w:pPr>
            <w:r>
              <w:rPr>
                <w:rFonts w:ascii="宋体" w:hAnsi="宋体" w:cs="Arial" w:hint="eastAsia"/>
                <w:color w:val="000000"/>
                <w:kern w:val="0"/>
                <w:szCs w:val="21"/>
              </w:rPr>
              <w:t>为工商、质监、海洋渔业、海关等部门提供决策参考</w:t>
            </w:r>
          </w:p>
        </w:tc>
        <w:tc>
          <w:tcPr>
            <w:tcW w:w="1170" w:type="dxa"/>
          </w:tcPr>
          <w:p w:rsidR="008F6C95" w:rsidRDefault="006E49AC">
            <w:pPr>
              <w:widowControl/>
              <w:jc w:val="center"/>
            </w:pPr>
            <w:r>
              <w:rPr>
                <w:rFonts w:hint="eastAsia"/>
              </w:rPr>
              <w:t>2003</w:t>
            </w:r>
            <w:r>
              <w:rPr>
                <w:rFonts w:hint="eastAsia"/>
              </w:rPr>
              <w:t>年</w:t>
            </w:r>
          </w:p>
        </w:tc>
        <w:tc>
          <w:tcPr>
            <w:tcW w:w="1187" w:type="dxa"/>
          </w:tcPr>
          <w:p w:rsidR="008F6C95" w:rsidRDefault="006E49AC">
            <w:pPr>
              <w:widowControl/>
              <w:jc w:val="center"/>
            </w:pPr>
            <w:r>
              <w:rPr>
                <w:rFonts w:hint="eastAsia"/>
              </w:rPr>
              <w:t>省级</w:t>
            </w:r>
          </w:p>
        </w:tc>
        <w:tc>
          <w:tcPr>
            <w:tcW w:w="1066" w:type="dxa"/>
            <w:tcBorders>
              <w:right w:val="single" w:sz="4" w:space="0" w:color="auto"/>
            </w:tcBorders>
          </w:tcPr>
          <w:p w:rsidR="008F6C95" w:rsidRDefault="008F6C95">
            <w:pPr>
              <w:widowControl/>
              <w:jc w:val="center"/>
            </w:pPr>
          </w:p>
        </w:tc>
      </w:tr>
      <w:tr w:rsidR="008F6C95">
        <w:trPr>
          <w:trHeight w:val="729"/>
        </w:trPr>
        <w:tc>
          <w:tcPr>
            <w:tcW w:w="465" w:type="dxa"/>
            <w:tcBorders>
              <w:right w:val="single" w:sz="4" w:space="0" w:color="auto"/>
            </w:tcBorders>
          </w:tcPr>
          <w:p w:rsidR="008F6C95" w:rsidRDefault="006E49AC">
            <w:pPr>
              <w:jc w:val="center"/>
            </w:pPr>
            <w:r>
              <w:rPr>
                <w:rFonts w:hint="eastAsia"/>
              </w:rPr>
              <w:t>7</w:t>
            </w:r>
          </w:p>
        </w:tc>
        <w:tc>
          <w:tcPr>
            <w:tcW w:w="2923" w:type="dxa"/>
            <w:tcBorders>
              <w:left w:val="single" w:sz="4" w:space="0" w:color="auto"/>
            </w:tcBorders>
          </w:tcPr>
          <w:p w:rsidR="008F6C95" w:rsidRDefault="006E49AC">
            <w:pPr>
              <w:jc w:val="center"/>
            </w:pPr>
            <w:r>
              <w:rPr>
                <w:rFonts w:ascii="宋体" w:hAnsi="宋体" w:cs="Arial" w:hint="eastAsia"/>
                <w:color w:val="000000"/>
                <w:kern w:val="0"/>
                <w:szCs w:val="21"/>
              </w:rPr>
              <w:t>《椰城个体户：在夹缝中行走》（研究报告）</w:t>
            </w:r>
          </w:p>
        </w:tc>
        <w:tc>
          <w:tcPr>
            <w:tcW w:w="2970" w:type="dxa"/>
          </w:tcPr>
          <w:p w:rsidR="008F6C95" w:rsidRDefault="006E49AC">
            <w:pPr>
              <w:widowControl/>
              <w:jc w:val="center"/>
            </w:pPr>
            <w:r>
              <w:rPr>
                <w:rFonts w:ascii="宋体" w:hAnsi="宋体" w:cs="Arial" w:hint="eastAsia"/>
                <w:color w:val="000000"/>
                <w:kern w:val="0"/>
                <w:szCs w:val="21"/>
              </w:rPr>
              <w:t>当年促成海南省政府对民营及私营个体户的经营现状及生存状况的调研提供了较有价值的政府决策参考依据</w:t>
            </w:r>
          </w:p>
        </w:tc>
        <w:tc>
          <w:tcPr>
            <w:tcW w:w="1170" w:type="dxa"/>
          </w:tcPr>
          <w:p w:rsidR="008F6C95" w:rsidRDefault="006E49AC">
            <w:pPr>
              <w:widowControl/>
              <w:jc w:val="center"/>
            </w:pPr>
            <w:r>
              <w:rPr>
                <w:rFonts w:hint="eastAsia"/>
              </w:rPr>
              <w:t>2003</w:t>
            </w:r>
            <w:r>
              <w:rPr>
                <w:rFonts w:hint="eastAsia"/>
              </w:rPr>
              <w:t>年</w:t>
            </w:r>
            <w:r>
              <w:rPr>
                <w:rFonts w:hint="eastAsia"/>
              </w:rPr>
              <w:t>2</w:t>
            </w:r>
            <w:r>
              <w:rPr>
                <w:rFonts w:hint="eastAsia"/>
              </w:rPr>
              <w:t>月</w:t>
            </w:r>
            <w:r>
              <w:rPr>
                <w:rFonts w:hint="eastAsia"/>
              </w:rPr>
              <w:t>27</w:t>
            </w:r>
            <w:r>
              <w:rPr>
                <w:rFonts w:hint="eastAsia"/>
              </w:rPr>
              <w:t>日</w:t>
            </w:r>
          </w:p>
        </w:tc>
        <w:tc>
          <w:tcPr>
            <w:tcW w:w="1187" w:type="dxa"/>
          </w:tcPr>
          <w:p w:rsidR="008F6C95" w:rsidRDefault="006E49AC">
            <w:pPr>
              <w:widowControl/>
              <w:jc w:val="center"/>
            </w:pPr>
            <w:r>
              <w:rPr>
                <w:rFonts w:hint="eastAsia"/>
              </w:rPr>
              <w:t>省级</w:t>
            </w:r>
          </w:p>
        </w:tc>
        <w:tc>
          <w:tcPr>
            <w:tcW w:w="1066" w:type="dxa"/>
            <w:tcBorders>
              <w:right w:val="single" w:sz="4" w:space="0" w:color="auto"/>
            </w:tcBorders>
          </w:tcPr>
          <w:p w:rsidR="008F6C95" w:rsidRDefault="008F6C95">
            <w:pPr>
              <w:widowControl/>
              <w:jc w:val="center"/>
            </w:pPr>
          </w:p>
        </w:tc>
      </w:tr>
      <w:tr w:rsidR="008F6C95">
        <w:trPr>
          <w:trHeight w:val="729"/>
        </w:trPr>
        <w:tc>
          <w:tcPr>
            <w:tcW w:w="465" w:type="dxa"/>
            <w:tcBorders>
              <w:right w:val="single" w:sz="4" w:space="0" w:color="auto"/>
            </w:tcBorders>
          </w:tcPr>
          <w:p w:rsidR="008F6C95" w:rsidRDefault="006E49AC">
            <w:pPr>
              <w:jc w:val="center"/>
            </w:pPr>
            <w:r>
              <w:rPr>
                <w:rFonts w:hint="eastAsia"/>
              </w:rPr>
              <w:t>8</w:t>
            </w:r>
          </w:p>
        </w:tc>
        <w:tc>
          <w:tcPr>
            <w:tcW w:w="2923" w:type="dxa"/>
            <w:tcBorders>
              <w:left w:val="single" w:sz="4" w:space="0" w:color="auto"/>
            </w:tcBorders>
          </w:tcPr>
          <w:p w:rsidR="008F6C95" w:rsidRDefault="006E49AC">
            <w:pPr>
              <w:jc w:val="center"/>
            </w:pPr>
            <w:r>
              <w:rPr>
                <w:rFonts w:ascii="宋体" w:hAnsi="宋体" w:cs="Arial" w:hint="eastAsia"/>
                <w:color w:val="000000"/>
                <w:kern w:val="0"/>
                <w:szCs w:val="21"/>
              </w:rPr>
              <w:t>《银发商机出现 海南准备好了吗？》（研究报告）</w:t>
            </w:r>
          </w:p>
        </w:tc>
        <w:tc>
          <w:tcPr>
            <w:tcW w:w="2970" w:type="dxa"/>
          </w:tcPr>
          <w:p w:rsidR="008F6C95" w:rsidRDefault="006E49AC">
            <w:pPr>
              <w:widowControl/>
              <w:jc w:val="center"/>
            </w:pPr>
            <w:r>
              <w:rPr>
                <w:rFonts w:ascii="宋体" w:hAnsi="宋体" w:cs="Arial" w:hint="eastAsia"/>
                <w:color w:val="000000"/>
                <w:kern w:val="0"/>
                <w:szCs w:val="21"/>
              </w:rPr>
              <w:t>为省政府财政、计生及老龄委等部门在制定有关解决社会人口老龄化问题的相关规定制度提供参考依据</w:t>
            </w:r>
          </w:p>
        </w:tc>
        <w:tc>
          <w:tcPr>
            <w:tcW w:w="1170" w:type="dxa"/>
          </w:tcPr>
          <w:p w:rsidR="008F6C95" w:rsidRDefault="006E49AC">
            <w:pPr>
              <w:widowControl/>
              <w:jc w:val="center"/>
            </w:pPr>
            <w:r>
              <w:rPr>
                <w:rFonts w:hint="eastAsia"/>
              </w:rPr>
              <w:t>2003</w:t>
            </w:r>
            <w:r>
              <w:rPr>
                <w:rFonts w:hint="eastAsia"/>
              </w:rPr>
              <w:t>年</w:t>
            </w:r>
          </w:p>
        </w:tc>
        <w:tc>
          <w:tcPr>
            <w:tcW w:w="1187" w:type="dxa"/>
          </w:tcPr>
          <w:p w:rsidR="008F6C95" w:rsidRDefault="006E49AC">
            <w:pPr>
              <w:widowControl/>
              <w:jc w:val="center"/>
            </w:pPr>
            <w:r>
              <w:rPr>
                <w:rFonts w:hint="eastAsia"/>
              </w:rPr>
              <w:t>省级</w:t>
            </w:r>
          </w:p>
        </w:tc>
        <w:tc>
          <w:tcPr>
            <w:tcW w:w="1066" w:type="dxa"/>
            <w:tcBorders>
              <w:right w:val="single" w:sz="4" w:space="0" w:color="auto"/>
            </w:tcBorders>
          </w:tcPr>
          <w:p w:rsidR="008F6C95" w:rsidRDefault="008F6C95">
            <w:pPr>
              <w:widowControl/>
              <w:jc w:val="center"/>
            </w:pPr>
          </w:p>
        </w:tc>
      </w:tr>
      <w:tr w:rsidR="008F6C95">
        <w:trPr>
          <w:trHeight w:val="729"/>
        </w:trPr>
        <w:tc>
          <w:tcPr>
            <w:tcW w:w="465" w:type="dxa"/>
            <w:tcBorders>
              <w:right w:val="single" w:sz="4" w:space="0" w:color="auto"/>
            </w:tcBorders>
          </w:tcPr>
          <w:p w:rsidR="008F6C95" w:rsidRDefault="006E49AC">
            <w:pPr>
              <w:jc w:val="center"/>
            </w:pPr>
            <w:r>
              <w:rPr>
                <w:rFonts w:hint="eastAsia"/>
              </w:rPr>
              <w:t>9</w:t>
            </w:r>
          </w:p>
        </w:tc>
        <w:tc>
          <w:tcPr>
            <w:tcW w:w="2923" w:type="dxa"/>
            <w:tcBorders>
              <w:left w:val="single" w:sz="4" w:space="0" w:color="auto"/>
            </w:tcBorders>
          </w:tcPr>
          <w:p w:rsidR="008F6C95" w:rsidRDefault="006E49AC">
            <w:pPr>
              <w:jc w:val="center"/>
            </w:pPr>
            <w:r>
              <w:rPr>
                <w:rFonts w:hint="eastAsia"/>
              </w:rPr>
              <w:t>《日本摄影师眼中的海南</w:t>
            </w:r>
            <w:r>
              <w:rPr>
                <w:rFonts w:hint="eastAsia"/>
              </w:rPr>
              <w:t>1941</w:t>
            </w:r>
            <w:r>
              <w:rPr>
                <w:rFonts w:hint="eastAsia"/>
              </w:rPr>
              <w:t>》</w:t>
            </w:r>
            <w:r>
              <w:rPr>
                <w:rFonts w:hint="eastAsia"/>
              </w:rPr>
              <w:tab/>
            </w:r>
            <w:r>
              <w:rPr>
                <w:rFonts w:ascii="宋体" w:hAnsi="宋体" w:cs="Arial" w:hint="eastAsia"/>
                <w:color w:val="000000"/>
                <w:kern w:val="0"/>
                <w:szCs w:val="21"/>
              </w:rPr>
              <w:t>（研究报告）</w:t>
            </w:r>
          </w:p>
          <w:p w:rsidR="008F6C95" w:rsidRDefault="008F6C95">
            <w:pPr>
              <w:jc w:val="center"/>
            </w:pPr>
          </w:p>
        </w:tc>
        <w:tc>
          <w:tcPr>
            <w:tcW w:w="2970" w:type="dxa"/>
          </w:tcPr>
          <w:p w:rsidR="008F6C95" w:rsidRDefault="006E49AC">
            <w:pPr>
              <w:widowControl/>
              <w:jc w:val="center"/>
            </w:pPr>
            <w:r>
              <w:rPr>
                <w:rFonts w:hint="eastAsia"/>
              </w:rPr>
              <w:t>发表于海南日报（</w:t>
            </w:r>
            <w:r>
              <w:rPr>
                <w:rFonts w:hint="eastAsia"/>
              </w:rPr>
              <w:t>2011</w:t>
            </w:r>
            <w:r>
              <w:rPr>
                <w:rFonts w:hint="eastAsia"/>
              </w:rPr>
              <w:t>年</w:t>
            </w:r>
            <w:r>
              <w:rPr>
                <w:rFonts w:hint="eastAsia"/>
              </w:rPr>
              <w:t>12</w:t>
            </w:r>
            <w:r>
              <w:rPr>
                <w:rFonts w:hint="eastAsia"/>
              </w:rPr>
              <w:t>月</w:t>
            </w:r>
            <w:r>
              <w:rPr>
                <w:rFonts w:hint="eastAsia"/>
              </w:rPr>
              <w:t>26</w:t>
            </w:r>
            <w:r>
              <w:rPr>
                <w:rFonts w:hint="eastAsia"/>
              </w:rPr>
              <w:t>日）；海南省档案馆收藏，国内上百家网站转载</w:t>
            </w:r>
          </w:p>
        </w:tc>
        <w:tc>
          <w:tcPr>
            <w:tcW w:w="1170" w:type="dxa"/>
          </w:tcPr>
          <w:p w:rsidR="008F6C95" w:rsidRDefault="006E49AC">
            <w:pPr>
              <w:jc w:val="center"/>
            </w:pPr>
            <w:r>
              <w:rPr>
                <w:rFonts w:hint="eastAsia"/>
              </w:rPr>
              <w:t>2011</w:t>
            </w:r>
            <w:r>
              <w:rPr>
                <w:rFonts w:hint="eastAsia"/>
              </w:rPr>
              <w:t>年</w:t>
            </w:r>
            <w:r>
              <w:rPr>
                <w:rFonts w:hint="eastAsia"/>
              </w:rPr>
              <w:t>12</w:t>
            </w:r>
            <w:r>
              <w:rPr>
                <w:rFonts w:hint="eastAsia"/>
              </w:rPr>
              <w:t>月</w:t>
            </w:r>
            <w:r>
              <w:rPr>
                <w:rFonts w:hint="eastAsia"/>
              </w:rPr>
              <w:t>26</w:t>
            </w:r>
            <w:r>
              <w:rPr>
                <w:rFonts w:hint="eastAsia"/>
              </w:rPr>
              <w:t>日</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Borders>
              <w:right w:val="single" w:sz="4" w:space="0" w:color="auto"/>
            </w:tcBorders>
          </w:tcPr>
          <w:p w:rsidR="008F6C95" w:rsidRDefault="006E49AC">
            <w:pPr>
              <w:jc w:val="center"/>
            </w:pPr>
            <w:r>
              <w:rPr>
                <w:rFonts w:hint="eastAsia"/>
              </w:rPr>
              <w:t>10</w:t>
            </w:r>
          </w:p>
        </w:tc>
        <w:tc>
          <w:tcPr>
            <w:tcW w:w="2923" w:type="dxa"/>
            <w:tcBorders>
              <w:left w:val="single" w:sz="4" w:space="0" w:color="auto"/>
            </w:tcBorders>
          </w:tcPr>
          <w:p w:rsidR="008F6C95" w:rsidRDefault="006E49AC">
            <w:pPr>
              <w:jc w:val="center"/>
            </w:pPr>
            <w:r>
              <w:rPr>
                <w:rFonts w:hint="eastAsia"/>
              </w:rPr>
              <w:t>《民国海南的交通》</w:t>
            </w:r>
            <w:r>
              <w:rPr>
                <w:rFonts w:ascii="宋体" w:hAnsi="宋体" w:cs="Arial" w:hint="eastAsia"/>
                <w:color w:val="000000"/>
                <w:kern w:val="0"/>
                <w:szCs w:val="21"/>
              </w:rPr>
              <w:t>（研究报告）</w:t>
            </w:r>
          </w:p>
        </w:tc>
        <w:tc>
          <w:tcPr>
            <w:tcW w:w="2970" w:type="dxa"/>
          </w:tcPr>
          <w:p w:rsidR="008F6C95" w:rsidRDefault="006E49AC">
            <w:pPr>
              <w:jc w:val="center"/>
            </w:pPr>
            <w:r>
              <w:rPr>
                <w:rFonts w:hint="eastAsia"/>
              </w:rPr>
              <w:t>发表于海南日报；海南省档案馆收藏，国内上百家网站转载</w:t>
            </w:r>
          </w:p>
        </w:tc>
        <w:tc>
          <w:tcPr>
            <w:tcW w:w="1170" w:type="dxa"/>
          </w:tcPr>
          <w:p w:rsidR="008F6C95" w:rsidRDefault="006E49AC">
            <w:pPr>
              <w:jc w:val="center"/>
            </w:pPr>
            <w:r>
              <w:rPr>
                <w:rFonts w:hint="eastAsia"/>
              </w:rPr>
              <w:t>2012</w:t>
            </w:r>
            <w:r>
              <w:rPr>
                <w:rFonts w:hint="eastAsia"/>
              </w:rPr>
              <w:t>年</w:t>
            </w:r>
            <w:r>
              <w:rPr>
                <w:rFonts w:hint="eastAsia"/>
              </w:rPr>
              <w:t>2</w:t>
            </w:r>
            <w:r>
              <w:rPr>
                <w:rFonts w:hint="eastAsia"/>
              </w:rPr>
              <w:t>月</w:t>
            </w:r>
            <w:r>
              <w:rPr>
                <w:rFonts w:hint="eastAsia"/>
              </w:rPr>
              <w:t>27</w:t>
            </w:r>
            <w:r>
              <w:rPr>
                <w:rFonts w:hint="eastAsia"/>
              </w:rPr>
              <w:t>日</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Borders>
              <w:right w:val="single" w:sz="4" w:space="0" w:color="auto"/>
            </w:tcBorders>
          </w:tcPr>
          <w:p w:rsidR="008F6C95" w:rsidRDefault="006E49AC">
            <w:pPr>
              <w:jc w:val="center"/>
            </w:pPr>
            <w:r>
              <w:rPr>
                <w:rFonts w:hint="eastAsia"/>
              </w:rPr>
              <w:t>11</w:t>
            </w:r>
          </w:p>
        </w:tc>
        <w:tc>
          <w:tcPr>
            <w:tcW w:w="2923" w:type="dxa"/>
            <w:tcBorders>
              <w:left w:val="single" w:sz="4" w:space="0" w:color="auto"/>
            </w:tcBorders>
          </w:tcPr>
          <w:p w:rsidR="008F6C95" w:rsidRDefault="006E49AC">
            <w:pPr>
              <w:jc w:val="center"/>
            </w:pPr>
            <w:r>
              <w:rPr>
                <w:rFonts w:hint="eastAsia"/>
              </w:rPr>
              <w:t>《</w:t>
            </w:r>
            <w:r>
              <w:rPr>
                <w:rFonts w:hint="eastAsia"/>
              </w:rPr>
              <w:t>800</w:t>
            </w:r>
            <w:r>
              <w:rPr>
                <w:rFonts w:hint="eastAsia"/>
              </w:rPr>
              <w:t>年关口》</w:t>
            </w:r>
            <w:r>
              <w:rPr>
                <w:rFonts w:ascii="宋体" w:hAnsi="宋体" w:cs="Arial" w:hint="eastAsia"/>
                <w:color w:val="000000"/>
                <w:kern w:val="0"/>
                <w:szCs w:val="21"/>
              </w:rPr>
              <w:t>（研究报告）</w:t>
            </w:r>
          </w:p>
        </w:tc>
        <w:tc>
          <w:tcPr>
            <w:tcW w:w="2970" w:type="dxa"/>
          </w:tcPr>
          <w:p w:rsidR="008F6C95" w:rsidRDefault="006E49AC">
            <w:pPr>
              <w:widowControl/>
              <w:jc w:val="center"/>
            </w:pPr>
            <w:r>
              <w:rPr>
                <w:rFonts w:hint="eastAsia"/>
              </w:rPr>
              <w:t>入选书籍《海之南·古今海南卷》（南方出版社</w:t>
            </w:r>
            <w:r>
              <w:rPr>
                <w:rFonts w:hint="eastAsia"/>
              </w:rPr>
              <w:t>2013</w:t>
            </w:r>
            <w:r>
              <w:rPr>
                <w:rFonts w:hint="eastAsia"/>
              </w:rPr>
              <w:t>年出版））</w:t>
            </w:r>
          </w:p>
        </w:tc>
        <w:tc>
          <w:tcPr>
            <w:tcW w:w="1170" w:type="dxa"/>
          </w:tcPr>
          <w:p w:rsidR="008F6C95" w:rsidRDefault="006E49AC">
            <w:pPr>
              <w:widowControl/>
              <w:jc w:val="center"/>
            </w:pPr>
            <w:r>
              <w:rPr>
                <w:rFonts w:hint="eastAsia"/>
              </w:rPr>
              <w:t>2013</w:t>
            </w:r>
            <w:r>
              <w:rPr>
                <w:rFonts w:hint="eastAsia"/>
              </w:rPr>
              <w:t>年</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Borders>
              <w:right w:val="single" w:sz="4" w:space="0" w:color="auto"/>
            </w:tcBorders>
          </w:tcPr>
          <w:p w:rsidR="008F6C95" w:rsidRDefault="006E49AC">
            <w:pPr>
              <w:jc w:val="center"/>
            </w:pPr>
            <w:r>
              <w:rPr>
                <w:rFonts w:hint="eastAsia"/>
              </w:rPr>
              <w:t>12</w:t>
            </w:r>
          </w:p>
        </w:tc>
        <w:tc>
          <w:tcPr>
            <w:tcW w:w="2923" w:type="dxa"/>
            <w:tcBorders>
              <w:left w:val="single" w:sz="4" w:space="0" w:color="auto"/>
            </w:tcBorders>
          </w:tcPr>
          <w:p w:rsidR="008F6C95" w:rsidRDefault="006E49AC">
            <w:pPr>
              <w:jc w:val="center"/>
            </w:pPr>
            <w:r>
              <w:rPr>
                <w:rFonts w:hint="eastAsia"/>
              </w:rPr>
              <w:t>《黎族树皮布》</w:t>
            </w:r>
            <w:r>
              <w:rPr>
                <w:rFonts w:ascii="宋体" w:hAnsi="宋体" w:cs="Arial" w:hint="eastAsia"/>
                <w:color w:val="000000"/>
                <w:kern w:val="0"/>
                <w:szCs w:val="21"/>
              </w:rPr>
              <w:t>（研究报告）</w:t>
            </w:r>
          </w:p>
        </w:tc>
        <w:tc>
          <w:tcPr>
            <w:tcW w:w="2970" w:type="dxa"/>
          </w:tcPr>
          <w:p w:rsidR="008F6C95" w:rsidRDefault="006E49AC">
            <w:pPr>
              <w:jc w:val="center"/>
            </w:pPr>
            <w:r>
              <w:rPr>
                <w:rFonts w:hint="eastAsia"/>
              </w:rPr>
              <w:t>入选书籍《海之南·乡土海南卷》（南方出版社</w:t>
            </w:r>
            <w:r>
              <w:rPr>
                <w:rFonts w:hint="eastAsia"/>
              </w:rPr>
              <w:t>2013</w:t>
            </w:r>
            <w:r>
              <w:rPr>
                <w:rFonts w:hint="eastAsia"/>
              </w:rPr>
              <w:t>年出版）</w:t>
            </w:r>
          </w:p>
        </w:tc>
        <w:tc>
          <w:tcPr>
            <w:tcW w:w="1170" w:type="dxa"/>
          </w:tcPr>
          <w:p w:rsidR="008F6C95" w:rsidRDefault="006E49AC">
            <w:pPr>
              <w:ind w:firstLineChars="100" w:firstLine="210"/>
            </w:pPr>
            <w:r>
              <w:rPr>
                <w:rFonts w:hint="eastAsia"/>
              </w:rPr>
              <w:t>2013</w:t>
            </w:r>
            <w:r>
              <w:rPr>
                <w:rFonts w:hint="eastAsia"/>
              </w:rPr>
              <w:t>年</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Borders>
              <w:right w:val="single" w:sz="4" w:space="0" w:color="auto"/>
            </w:tcBorders>
          </w:tcPr>
          <w:p w:rsidR="008F6C95" w:rsidRDefault="006E49AC">
            <w:pPr>
              <w:jc w:val="center"/>
            </w:pPr>
            <w:r>
              <w:rPr>
                <w:rFonts w:hint="eastAsia"/>
              </w:rPr>
              <w:t>13</w:t>
            </w:r>
          </w:p>
        </w:tc>
        <w:tc>
          <w:tcPr>
            <w:tcW w:w="2923" w:type="dxa"/>
            <w:tcBorders>
              <w:left w:val="single" w:sz="4" w:space="0" w:color="auto"/>
            </w:tcBorders>
          </w:tcPr>
          <w:p w:rsidR="008F6C95" w:rsidRDefault="006E49AC">
            <w:pPr>
              <w:jc w:val="center"/>
            </w:pPr>
            <w:r>
              <w:rPr>
                <w:rFonts w:hint="eastAsia"/>
              </w:rPr>
              <w:t>《独木器：黎族传统文化“活化石”》</w:t>
            </w:r>
            <w:r>
              <w:rPr>
                <w:rFonts w:ascii="宋体" w:hAnsi="宋体" w:cs="Arial" w:hint="eastAsia"/>
                <w:color w:val="000000"/>
                <w:kern w:val="0"/>
                <w:szCs w:val="21"/>
              </w:rPr>
              <w:t>（研究报告）</w:t>
            </w:r>
          </w:p>
        </w:tc>
        <w:tc>
          <w:tcPr>
            <w:tcW w:w="2970" w:type="dxa"/>
          </w:tcPr>
          <w:p w:rsidR="008F6C95" w:rsidRDefault="006E49AC">
            <w:pPr>
              <w:widowControl/>
              <w:jc w:val="center"/>
            </w:pPr>
            <w:r>
              <w:rPr>
                <w:rFonts w:hint="eastAsia"/>
              </w:rPr>
              <w:t>入选书籍《海之南·乡土海南卷》（南方出版社</w:t>
            </w:r>
            <w:r>
              <w:rPr>
                <w:rFonts w:hint="eastAsia"/>
              </w:rPr>
              <w:t>2013</w:t>
            </w:r>
            <w:r>
              <w:rPr>
                <w:rFonts w:hint="eastAsia"/>
              </w:rPr>
              <w:t>年出版）</w:t>
            </w:r>
          </w:p>
        </w:tc>
        <w:tc>
          <w:tcPr>
            <w:tcW w:w="1170" w:type="dxa"/>
          </w:tcPr>
          <w:p w:rsidR="008F6C95" w:rsidRDefault="006E49AC">
            <w:pPr>
              <w:ind w:firstLineChars="100" w:firstLine="210"/>
            </w:pPr>
            <w:r>
              <w:rPr>
                <w:rFonts w:hint="eastAsia"/>
              </w:rPr>
              <w:t>2013</w:t>
            </w:r>
            <w:r>
              <w:rPr>
                <w:rFonts w:hint="eastAsia"/>
              </w:rPr>
              <w:t>年</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Borders>
              <w:right w:val="single" w:sz="4" w:space="0" w:color="auto"/>
            </w:tcBorders>
          </w:tcPr>
          <w:p w:rsidR="008F6C95" w:rsidRDefault="006E49AC">
            <w:pPr>
              <w:jc w:val="center"/>
            </w:pPr>
            <w:r>
              <w:rPr>
                <w:rFonts w:hint="eastAsia"/>
              </w:rPr>
              <w:lastRenderedPageBreak/>
              <w:t>14</w:t>
            </w:r>
          </w:p>
        </w:tc>
        <w:tc>
          <w:tcPr>
            <w:tcW w:w="2923" w:type="dxa"/>
            <w:tcBorders>
              <w:left w:val="single" w:sz="4" w:space="0" w:color="auto"/>
            </w:tcBorders>
          </w:tcPr>
          <w:p w:rsidR="008F6C95" w:rsidRDefault="006E49AC">
            <w:pPr>
              <w:jc w:val="center"/>
            </w:pPr>
            <w:r>
              <w:rPr>
                <w:rFonts w:hint="eastAsia"/>
              </w:rPr>
              <w:t>《碧海西沙</w:t>
            </w:r>
            <w:r>
              <w:rPr>
                <w:rFonts w:hint="eastAsia"/>
              </w:rPr>
              <w:t xml:space="preserve"> </w:t>
            </w:r>
            <w:r>
              <w:rPr>
                <w:rFonts w:hint="eastAsia"/>
              </w:rPr>
              <w:t>翰墨情深——访我国已故艺术大师黄胄的夫人郑闻慧》（人物深度报道）</w:t>
            </w:r>
          </w:p>
        </w:tc>
        <w:tc>
          <w:tcPr>
            <w:tcW w:w="2970" w:type="dxa"/>
          </w:tcPr>
          <w:p w:rsidR="008F6C95" w:rsidRDefault="006E49AC">
            <w:pPr>
              <w:widowControl/>
              <w:jc w:val="center"/>
            </w:pPr>
            <w:r>
              <w:rPr>
                <w:rFonts w:hint="eastAsia"/>
              </w:rPr>
              <w:t>发表于海南日报；国内上百家网站转载，北京炎黄艺术馆收藏。</w:t>
            </w:r>
          </w:p>
        </w:tc>
        <w:tc>
          <w:tcPr>
            <w:tcW w:w="1170" w:type="dxa"/>
          </w:tcPr>
          <w:p w:rsidR="008F6C95" w:rsidRDefault="006E49AC">
            <w:r>
              <w:rPr>
                <w:rFonts w:hint="eastAsia"/>
              </w:rPr>
              <w:t>2012</w:t>
            </w:r>
            <w:r>
              <w:rPr>
                <w:rFonts w:hint="eastAsia"/>
              </w:rPr>
              <w:t>年</w:t>
            </w:r>
            <w:r>
              <w:rPr>
                <w:rFonts w:hint="eastAsia"/>
              </w:rPr>
              <w:t>7</w:t>
            </w:r>
            <w:r>
              <w:rPr>
                <w:rFonts w:hint="eastAsia"/>
              </w:rPr>
              <w:t>月</w:t>
            </w:r>
            <w:r>
              <w:rPr>
                <w:rFonts w:hint="eastAsia"/>
              </w:rPr>
              <w:t>5</w:t>
            </w:r>
            <w:r>
              <w:rPr>
                <w:rFonts w:hint="eastAsia"/>
              </w:rPr>
              <w:t>日</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Borders>
              <w:right w:val="single" w:sz="4" w:space="0" w:color="auto"/>
            </w:tcBorders>
          </w:tcPr>
          <w:p w:rsidR="008F6C95" w:rsidRDefault="006E49AC">
            <w:pPr>
              <w:jc w:val="center"/>
            </w:pPr>
            <w:r>
              <w:rPr>
                <w:rFonts w:hint="eastAsia"/>
              </w:rPr>
              <w:t>15</w:t>
            </w:r>
          </w:p>
        </w:tc>
        <w:tc>
          <w:tcPr>
            <w:tcW w:w="2923" w:type="dxa"/>
            <w:tcBorders>
              <w:left w:val="single" w:sz="4" w:space="0" w:color="auto"/>
            </w:tcBorders>
          </w:tcPr>
          <w:p w:rsidR="008F6C95" w:rsidRDefault="006E49AC">
            <w:pPr>
              <w:jc w:val="center"/>
            </w:pPr>
            <w:r>
              <w:rPr>
                <w:rFonts w:hint="eastAsia"/>
              </w:rPr>
              <w:t>《他曾为毛主席修理汽车》（人物深度报道）</w:t>
            </w:r>
          </w:p>
        </w:tc>
        <w:tc>
          <w:tcPr>
            <w:tcW w:w="2970" w:type="dxa"/>
          </w:tcPr>
          <w:p w:rsidR="008F6C95" w:rsidRDefault="006E49AC">
            <w:pPr>
              <w:widowControl/>
              <w:jc w:val="center"/>
            </w:pPr>
            <w:r>
              <w:rPr>
                <w:rFonts w:hint="eastAsia"/>
              </w:rPr>
              <w:t>海南日报；收录在《椰风蕉雨话侨情》一书，中国文史出版社；海南省史志办收藏，国内上百家网站转载；</w:t>
            </w:r>
          </w:p>
        </w:tc>
        <w:tc>
          <w:tcPr>
            <w:tcW w:w="1170" w:type="dxa"/>
          </w:tcPr>
          <w:p w:rsidR="008F6C95" w:rsidRDefault="006E49AC">
            <w:r>
              <w:rPr>
                <w:rFonts w:hint="eastAsia"/>
              </w:rPr>
              <w:t>2006</w:t>
            </w:r>
            <w:r>
              <w:rPr>
                <w:rFonts w:hint="eastAsia"/>
              </w:rPr>
              <w:t>年</w:t>
            </w:r>
            <w:r>
              <w:rPr>
                <w:rFonts w:hint="eastAsia"/>
              </w:rPr>
              <w:t>7</w:t>
            </w:r>
            <w:r>
              <w:rPr>
                <w:rFonts w:hint="eastAsia"/>
              </w:rPr>
              <w:t>月</w:t>
            </w:r>
            <w:r>
              <w:rPr>
                <w:rFonts w:hint="eastAsia"/>
              </w:rPr>
              <w:t>4</w:t>
            </w:r>
            <w:r>
              <w:rPr>
                <w:rFonts w:hint="eastAsia"/>
              </w:rPr>
              <w:t>日</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Borders>
              <w:right w:val="single" w:sz="4" w:space="0" w:color="auto"/>
            </w:tcBorders>
          </w:tcPr>
          <w:p w:rsidR="008F6C95" w:rsidRDefault="006E49AC">
            <w:pPr>
              <w:jc w:val="center"/>
            </w:pPr>
            <w:r>
              <w:rPr>
                <w:rFonts w:hint="eastAsia"/>
              </w:rPr>
              <w:t>16</w:t>
            </w:r>
          </w:p>
        </w:tc>
        <w:tc>
          <w:tcPr>
            <w:tcW w:w="2923" w:type="dxa"/>
            <w:tcBorders>
              <w:left w:val="single" w:sz="4" w:space="0" w:color="auto"/>
            </w:tcBorders>
          </w:tcPr>
          <w:p w:rsidR="008F6C95" w:rsidRDefault="006E49AC">
            <w:pPr>
              <w:jc w:val="center"/>
            </w:pPr>
            <w:r>
              <w:rPr>
                <w:rFonts w:hint="eastAsia"/>
              </w:rPr>
              <w:t>《他曾为毛主席开过八年车》（人物深度报道）</w:t>
            </w:r>
          </w:p>
        </w:tc>
        <w:tc>
          <w:tcPr>
            <w:tcW w:w="2970" w:type="dxa"/>
          </w:tcPr>
          <w:p w:rsidR="008F6C95" w:rsidRDefault="006E49AC">
            <w:r>
              <w:rPr>
                <w:rFonts w:hint="eastAsia"/>
              </w:rPr>
              <w:t>发表于海南日报；收录在《椰风蕉雨话侨情》一书，中国文史出版社；海南省史志办收藏</w:t>
            </w:r>
          </w:p>
        </w:tc>
        <w:tc>
          <w:tcPr>
            <w:tcW w:w="1170" w:type="dxa"/>
          </w:tcPr>
          <w:p w:rsidR="008F6C95" w:rsidRDefault="006E49AC">
            <w:r>
              <w:rPr>
                <w:rFonts w:hint="eastAsia"/>
              </w:rPr>
              <w:t>2006</w:t>
            </w:r>
            <w:r>
              <w:rPr>
                <w:rFonts w:hint="eastAsia"/>
              </w:rPr>
              <w:t>年</w:t>
            </w:r>
            <w:r>
              <w:rPr>
                <w:rFonts w:hint="eastAsia"/>
              </w:rPr>
              <w:t>7</w:t>
            </w:r>
            <w:r>
              <w:rPr>
                <w:rFonts w:hint="eastAsia"/>
              </w:rPr>
              <w:t>月</w:t>
            </w:r>
            <w:r>
              <w:rPr>
                <w:rFonts w:hint="eastAsia"/>
              </w:rPr>
              <w:t>11</w:t>
            </w:r>
            <w:r>
              <w:rPr>
                <w:rFonts w:hint="eastAsia"/>
              </w:rPr>
              <w:t>日</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Borders>
              <w:right w:val="single" w:sz="4" w:space="0" w:color="auto"/>
            </w:tcBorders>
          </w:tcPr>
          <w:p w:rsidR="008F6C95" w:rsidRDefault="006E49AC">
            <w:pPr>
              <w:jc w:val="center"/>
            </w:pPr>
            <w:r>
              <w:rPr>
                <w:rFonts w:hint="eastAsia"/>
              </w:rPr>
              <w:t>17</w:t>
            </w:r>
          </w:p>
        </w:tc>
        <w:tc>
          <w:tcPr>
            <w:tcW w:w="2923" w:type="dxa"/>
            <w:tcBorders>
              <w:left w:val="single" w:sz="4" w:space="0" w:color="auto"/>
            </w:tcBorders>
          </w:tcPr>
          <w:p w:rsidR="008F6C95" w:rsidRDefault="006E49AC">
            <w:pPr>
              <w:jc w:val="center"/>
            </w:pPr>
            <w:r>
              <w:rPr>
                <w:rFonts w:hint="eastAsia"/>
              </w:rPr>
              <w:t>《亲聆毛泽东授课的海南军界宿将（</w:t>
            </w:r>
            <w:r>
              <w:rPr>
                <w:rFonts w:hint="eastAsia"/>
              </w:rPr>
              <w:t>1</w:t>
            </w:r>
            <w:r>
              <w:rPr>
                <w:rFonts w:hint="eastAsia"/>
              </w:rPr>
              <w:t>）》（人物深度报道）</w:t>
            </w:r>
          </w:p>
        </w:tc>
        <w:tc>
          <w:tcPr>
            <w:tcW w:w="2970" w:type="dxa"/>
          </w:tcPr>
          <w:p w:rsidR="008F6C95" w:rsidRDefault="006E49AC">
            <w:pPr>
              <w:jc w:val="center"/>
            </w:pPr>
            <w:r>
              <w:rPr>
                <w:rFonts w:hint="eastAsia"/>
              </w:rPr>
              <w:t>发表于海南日报；海南省史志办收藏；国内上百家网站转载</w:t>
            </w:r>
          </w:p>
        </w:tc>
        <w:tc>
          <w:tcPr>
            <w:tcW w:w="1170" w:type="dxa"/>
          </w:tcPr>
          <w:p w:rsidR="008F6C95" w:rsidRDefault="006E49AC">
            <w:r>
              <w:rPr>
                <w:rFonts w:hint="eastAsia"/>
              </w:rPr>
              <w:t>2006</w:t>
            </w:r>
            <w:r>
              <w:rPr>
                <w:rFonts w:hint="eastAsia"/>
              </w:rPr>
              <w:t>年</w:t>
            </w:r>
            <w:r>
              <w:rPr>
                <w:rFonts w:hint="eastAsia"/>
              </w:rPr>
              <w:t>8</w:t>
            </w:r>
            <w:r>
              <w:rPr>
                <w:rFonts w:hint="eastAsia"/>
              </w:rPr>
              <w:t>月</w:t>
            </w:r>
            <w:r>
              <w:rPr>
                <w:rFonts w:hint="eastAsia"/>
              </w:rPr>
              <w:t>9</w:t>
            </w:r>
            <w:r>
              <w:rPr>
                <w:rFonts w:hint="eastAsia"/>
              </w:rPr>
              <w:t>日</w:t>
            </w:r>
          </w:p>
        </w:tc>
        <w:tc>
          <w:tcPr>
            <w:tcW w:w="1187" w:type="dxa"/>
          </w:tcPr>
          <w:p w:rsidR="008F6C95" w:rsidRDefault="006E49AC">
            <w:pPr>
              <w:widowControl/>
              <w:jc w:val="center"/>
            </w:pPr>
            <w:r>
              <w:rPr>
                <w:rFonts w:hint="eastAsia"/>
              </w:rPr>
              <w:t>省级报刊文章</w:t>
            </w:r>
          </w:p>
        </w:tc>
        <w:tc>
          <w:tcPr>
            <w:tcW w:w="1066" w:type="dxa"/>
            <w:tcBorders>
              <w:right w:val="single" w:sz="4" w:space="0" w:color="auto"/>
            </w:tcBorders>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18</w:t>
            </w:r>
          </w:p>
        </w:tc>
        <w:tc>
          <w:tcPr>
            <w:tcW w:w="2923" w:type="dxa"/>
          </w:tcPr>
          <w:p w:rsidR="008F6C95" w:rsidRDefault="006E49AC">
            <w:pPr>
              <w:jc w:val="center"/>
            </w:pPr>
            <w:r>
              <w:rPr>
                <w:rFonts w:hint="eastAsia"/>
              </w:rPr>
              <w:t>《亲聆毛泽东授课的海南军界宿将（</w:t>
            </w:r>
            <w:r>
              <w:rPr>
                <w:rFonts w:hint="eastAsia"/>
              </w:rPr>
              <w:t>2</w:t>
            </w:r>
            <w:r>
              <w:rPr>
                <w:rFonts w:hint="eastAsia"/>
              </w:rPr>
              <w:t>）》（人物深度报道）</w:t>
            </w:r>
          </w:p>
        </w:tc>
        <w:tc>
          <w:tcPr>
            <w:tcW w:w="2970" w:type="dxa"/>
          </w:tcPr>
          <w:p w:rsidR="008F6C95" w:rsidRDefault="006E49AC">
            <w:pPr>
              <w:widowControl/>
              <w:jc w:val="center"/>
            </w:pPr>
            <w:r>
              <w:rPr>
                <w:rFonts w:hint="eastAsia"/>
              </w:rPr>
              <w:t>发表于海南日报；海南省史志办收藏；国内上百家网站转载</w:t>
            </w:r>
          </w:p>
        </w:tc>
        <w:tc>
          <w:tcPr>
            <w:tcW w:w="1170" w:type="dxa"/>
          </w:tcPr>
          <w:p w:rsidR="008F6C95" w:rsidRDefault="006E49AC">
            <w:r>
              <w:rPr>
                <w:rFonts w:hint="eastAsia"/>
              </w:rPr>
              <w:t>2006</w:t>
            </w:r>
            <w:r>
              <w:rPr>
                <w:rFonts w:hint="eastAsia"/>
              </w:rPr>
              <w:t>年</w:t>
            </w:r>
            <w:r>
              <w:rPr>
                <w:rFonts w:hint="eastAsia"/>
              </w:rPr>
              <w:t>8</w:t>
            </w:r>
            <w:r>
              <w:rPr>
                <w:rFonts w:hint="eastAsia"/>
              </w:rPr>
              <w:t>月</w:t>
            </w:r>
            <w:r>
              <w:rPr>
                <w:rFonts w:hint="eastAsia"/>
              </w:rPr>
              <w:t>16</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19</w:t>
            </w:r>
          </w:p>
        </w:tc>
        <w:tc>
          <w:tcPr>
            <w:tcW w:w="2923" w:type="dxa"/>
          </w:tcPr>
          <w:p w:rsidR="008F6C95" w:rsidRDefault="006E49AC">
            <w:pPr>
              <w:jc w:val="center"/>
            </w:pPr>
            <w:r>
              <w:rPr>
                <w:rFonts w:hint="eastAsia"/>
              </w:rPr>
              <w:t>《叶帅夸我“军中活地图”》（人物深度报道）</w:t>
            </w:r>
          </w:p>
        </w:tc>
        <w:tc>
          <w:tcPr>
            <w:tcW w:w="2970" w:type="dxa"/>
          </w:tcPr>
          <w:p w:rsidR="008F6C95" w:rsidRDefault="006E49AC">
            <w:r>
              <w:rPr>
                <w:rFonts w:hint="eastAsia"/>
              </w:rPr>
              <w:t>发表于海南日报；海南省史志办、海南省档案馆收藏；国内上百家网站转载</w:t>
            </w:r>
          </w:p>
        </w:tc>
        <w:tc>
          <w:tcPr>
            <w:tcW w:w="1170" w:type="dxa"/>
          </w:tcPr>
          <w:p w:rsidR="008F6C95" w:rsidRDefault="006E49AC">
            <w:r>
              <w:rPr>
                <w:rFonts w:hint="eastAsia"/>
              </w:rPr>
              <w:t>2008</w:t>
            </w:r>
            <w:r>
              <w:rPr>
                <w:rFonts w:hint="eastAsia"/>
              </w:rPr>
              <w:t>年</w:t>
            </w:r>
            <w:r>
              <w:rPr>
                <w:rFonts w:hint="eastAsia"/>
              </w:rPr>
              <w:t>7</w:t>
            </w:r>
            <w:r>
              <w:rPr>
                <w:rFonts w:hint="eastAsia"/>
              </w:rPr>
              <w:t>月</w:t>
            </w:r>
            <w:r>
              <w:rPr>
                <w:rFonts w:hint="eastAsia"/>
              </w:rPr>
              <w:t>28</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20</w:t>
            </w:r>
          </w:p>
        </w:tc>
        <w:tc>
          <w:tcPr>
            <w:tcW w:w="2923" w:type="dxa"/>
          </w:tcPr>
          <w:p w:rsidR="008F6C95" w:rsidRDefault="006E49AC">
            <w:pPr>
              <w:jc w:val="center"/>
            </w:pPr>
            <w:r>
              <w:rPr>
                <w:rFonts w:hint="eastAsia"/>
              </w:rPr>
              <w:t>《“我陪黄华坐前排”》（人物深度报道）</w:t>
            </w:r>
          </w:p>
        </w:tc>
        <w:tc>
          <w:tcPr>
            <w:tcW w:w="2970" w:type="dxa"/>
          </w:tcPr>
          <w:p w:rsidR="008F6C95" w:rsidRDefault="006E49AC">
            <w:r>
              <w:rPr>
                <w:rFonts w:hint="eastAsia"/>
              </w:rPr>
              <w:t>发表于海南日报；海南省史志办、海南省档案馆收藏；国内上百家网站转载</w:t>
            </w:r>
          </w:p>
        </w:tc>
        <w:tc>
          <w:tcPr>
            <w:tcW w:w="1170" w:type="dxa"/>
          </w:tcPr>
          <w:p w:rsidR="008F6C95" w:rsidRDefault="006E49AC">
            <w:r>
              <w:rPr>
                <w:rFonts w:hint="eastAsia"/>
              </w:rPr>
              <w:t>2008</w:t>
            </w:r>
            <w:r>
              <w:rPr>
                <w:rFonts w:hint="eastAsia"/>
              </w:rPr>
              <w:t>年</w:t>
            </w:r>
            <w:r>
              <w:rPr>
                <w:rFonts w:hint="eastAsia"/>
              </w:rPr>
              <w:t>7</w:t>
            </w:r>
            <w:r>
              <w:rPr>
                <w:rFonts w:hint="eastAsia"/>
              </w:rPr>
              <w:t>月</w:t>
            </w:r>
            <w:r>
              <w:rPr>
                <w:rFonts w:hint="eastAsia"/>
              </w:rPr>
              <w:t>28</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21</w:t>
            </w:r>
          </w:p>
        </w:tc>
        <w:tc>
          <w:tcPr>
            <w:tcW w:w="2923" w:type="dxa"/>
          </w:tcPr>
          <w:p w:rsidR="008F6C95" w:rsidRDefault="006E49AC">
            <w:pPr>
              <w:jc w:val="center"/>
            </w:pPr>
            <w:r>
              <w:rPr>
                <w:rFonts w:hint="eastAsia"/>
              </w:rPr>
              <w:t>《贺子珍大姐上西岛》</w:t>
            </w:r>
          </w:p>
          <w:p w:rsidR="008F6C95" w:rsidRDefault="006E49AC">
            <w:pPr>
              <w:jc w:val="center"/>
            </w:pPr>
            <w:r>
              <w:rPr>
                <w:rFonts w:hint="eastAsia"/>
              </w:rPr>
              <w:t>（人物深度报道）</w:t>
            </w:r>
          </w:p>
        </w:tc>
        <w:tc>
          <w:tcPr>
            <w:tcW w:w="2970" w:type="dxa"/>
          </w:tcPr>
          <w:p w:rsidR="008F6C95" w:rsidRDefault="006E49AC">
            <w:pPr>
              <w:widowControl/>
              <w:jc w:val="center"/>
            </w:pPr>
            <w:r>
              <w:rPr>
                <w:rFonts w:hint="eastAsia"/>
              </w:rPr>
              <w:t>发表于海南日报；海南省史志办、海南省档案馆收藏；国内上百家网站转载</w:t>
            </w:r>
          </w:p>
        </w:tc>
        <w:tc>
          <w:tcPr>
            <w:tcW w:w="1170" w:type="dxa"/>
          </w:tcPr>
          <w:p w:rsidR="008F6C95" w:rsidRDefault="006E49AC">
            <w:pPr>
              <w:jc w:val="center"/>
            </w:pPr>
            <w:r>
              <w:rPr>
                <w:rFonts w:hint="eastAsia"/>
              </w:rPr>
              <w:t>2008</w:t>
            </w:r>
            <w:r>
              <w:rPr>
                <w:rFonts w:hint="eastAsia"/>
              </w:rPr>
              <w:t>年</w:t>
            </w:r>
            <w:r>
              <w:rPr>
                <w:rFonts w:hint="eastAsia"/>
              </w:rPr>
              <w:t>7</w:t>
            </w:r>
            <w:r>
              <w:rPr>
                <w:rFonts w:hint="eastAsia"/>
              </w:rPr>
              <w:t>月</w:t>
            </w:r>
            <w:r>
              <w:rPr>
                <w:rFonts w:hint="eastAsia"/>
              </w:rPr>
              <w:t>28</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22</w:t>
            </w:r>
          </w:p>
        </w:tc>
        <w:tc>
          <w:tcPr>
            <w:tcW w:w="2923" w:type="dxa"/>
          </w:tcPr>
          <w:p w:rsidR="008F6C95" w:rsidRDefault="006E49AC">
            <w:pPr>
              <w:jc w:val="center"/>
            </w:pPr>
            <w:r>
              <w:rPr>
                <w:rFonts w:hint="eastAsia"/>
              </w:rPr>
              <w:t>《西岛题诗背后的故事》（人物深度报道）</w:t>
            </w:r>
          </w:p>
          <w:p w:rsidR="008F6C95" w:rsidRDefault="008F6C95">
            <w:pPr>
              <w:jc w:val="center"/>
            </w:pPr>
          </w:p>
        </w:tc>
        <w:tc>
          <w:tcPr>
            <w:tcW w:w="2970" w:type="dxa"/>
          </w:tcPr>
          <w:p w:rsidR="008F6C95" w:rsidRDefault="006E49AC">
            <w:pPr>
              <w:widowControl/>
              <w:jc w:val="center"/>
            </w:pPr>
            <w:r>
              <w:rPr>
                <w:rFonts w:hint="eastAsia"/>
              </w:rPr>
              <w:t>发表于海南日报；海南省史志办、海南省档案馆收藏；国内上百家网站转载</w:t>
            </w:r>
          </w:p>
        </w:tc>
        <w:tc>
          <w:tcPr>
            <w:tcW w:w="1170" w:type="dxa"/>
          </w:tcPr>
          <w:p w:rsidR="008F6C95" w:rsidRDefault="006E49AC">
            <w:pPr>
              <w:jc w:val="center"/>
            </w:pPr>
            <w:r>
              <w:rPr>
                <w:rFonts w:hint="eastAsia"/>
              </w:rPr>
              <w:t>2008</w:t>
            </w:r>
            <w:r>
              <w:rPr>
                <w:rFonts w:hint="eastAsia"/>
              </w:rPr>
              <w:t>年</w:t>
            </w:r>
            <w:r>
              <w:rPr>
                <w:rFonts w:hint="eastAsia"/>
              </w:rPr>
              <w:t>7</w:t>
            </w:r>
            <w:r>
              <w:rPr>
                <w:rFonts w:hint="eastAsia"/>
              </w:rPr>
              <w:t>月</w:t>
            </w:r>
            <w:r>
              <w:rPr>
                <w:rFonts w:hint="eastAsia"/>
              </w:rPr>
              <w:t>28</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23</w:t>
            </w:r>
          </w:p>
        </w:tc>
        <w:tc>
          <w:tcPr>
            <w:tcW w:w="2923" w:type="dxa"/>
          </w:tcPr>
          <w:p w:rsidR="008F6C95" w:rsidRDefault="006E49AC">
            <w:pPr>
              <w:jc w:val="center"/>
            </w:pPr>
            <w:r>
              <w:rPr>
                <w:rFonts w:hint="eastAsia"/>
              </w:rPr>
              <w:t>《西岛题诗背后的故事》（人物深度报道）</w:t>
            </w:r>
          </w:p>
          <w:p w:rsidR="008F6C95" w:rsidRDefault="008F6C95">
            <w:pPr>
              <w:jc w:val="center"/>
            </w:pPr>
          </w:p>
        </w:tc>
        <w:tc>
          <w:tcPr>
            <w:tcW w:w="2970" w:type="dxa"/>
          </w:tcPr>
          <w:p w:rsidR="008F6C95" w:rsidRDefault="006E49AC">
            <w:pPr>
              <w:widowControl/>
              <w:jc w:val="center"/>
            </w:pPr>
            <w:r>
              <w:rPr>
                <w:rFonts w:hint="eastAsia"/>
              </w:rPr>
              <w:t>发表于海南日报；海南省史志办、海南省档案馆收藏；国内上百家网站转载</w:t>
            </w:r>
          </w:p>
        </w:tc>
        <w:tc>
          <w:tcPr>
            <w:tcW w:w="1170" w:type="dxa"/>
          </w:tcPr>
          <w:p w:rsidR="008F6C95" w:rsidRDefault="006E49AC">
            <w:pPr>
              <w:jc w:val="center"/>
            </w:pPr>
            <w:r>
              <w:rPr>
                <w:rFonts w:hint="eastAsia"/>
              </w:rPr>
              <w:t>2008</w:t>
            </w:r>
            <w:r>
              <w:rPr>
                <w:rFonts w:hint="eastAsia"/>
              </w:rPr>
              <w:t>年</w:t>
            </w:r>
            <w:r>
              <w:rPr>
                <w:rFonts w:hint="eastAsia"/>
              </w:rPr>
              <w:t>7</w:t>
            </w:r>
            <w:r>
              <w:rPr>
                <w:rFonts w:hint="eastAsia"/>
              </w:rPr>
              <w:t>月</w:t>
            </w:r>
            <w:r>
              <w:rPr>
                <w:rFonts w:hint="eastAsia"/>
              </w:rPr>
              <w:t>28</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24</w:t>
            </w:r>
          </w:p>
        </w:tc>
        <w:tc>
          <w:tcPr>
            <w:tcW w:w="2923" w:type="dxa"/>
          </w:tcPr>
          <w:p w:rsidR="008F6C95" w:rsidRDefault="006E49AC">
            <w:pPr>
              <w:jc w:val="center"/>
            </w:pPr>
            <w:r>
              <w:rPr>
                <w:rFonts w:hint="eastAsia"/>
              </w:rPr>
              <w:t>《“海南人民的热情给我留下好印象”——访我国航天英雄杨利伟》（人物深度报道）</w:t>
            </w:r>
          </w:p>
        </w:tc>
        <w:tc>
          <w:tcPr>
            <w:tcW w:w="2970" w:type="dxa"/>
          </w:tcPr>
          <w:p w:rsidR="008F6C95" w:rsidRDefault="006E49AC">
            <w:pPr>
              <w:jc w:val="center"/>
            </w:pPr>
            <w:r>
              <w:rPr>
                <w:rFonts w:hint="eastAsia"/>
              </w:rPr>
              <w:t>发表于海南日报；国内上百家网站转载</w:t>
            </w:r>
          </w:p>
          <w:p w:rsidR="008F6C95" w:rsidRDefault="008F6C95">
            <w:pPr>
              <w:widowControl/>
              <w:jc w:val="center"/>
            </w:pPr>
          </w:p>
        </w:tc>
        <w:tc>
          <w:tcPr>
            <w:tcW w:w="1170" w:type="dxa"/>
          </w:tcPr>
          <w:p w:rsidR="008F6C95" w:rsidRDefault="006E49AC">
            <w:pPr>
              <w:jc w:val="center"/>
            </w:pPr>
            <w:r>
              <w:rPr>
                <w:rFonts w:hint="eastAsia"/>
              </w:rPr>
              <w:t>2004</w:t>
            </w:r>
            <w:r>
              <w:rPr>
                <w:rFonts w:hint="eastAsia"/>
              </w:rPr>
              <w:t>年</w:t>
            </w:r>
            <w:r>
              <w:rPr>
                <w:rFonts w:hint="eastAsia"/>
              </w:rPr>
              <w:t>11</w:t>
            </w:r>
            <w:r>
              <w:rPr>
                <w:rFonts w:hint="eastAsia"/>
              </w:rPr>
              <w:t>月</w:t>
            </w:r>
            <w:r>
              <w:rPr>
                <w:rFonts w:hint="eastAsia"/>
              </w:rPr>
              <w:t>8</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25</w:t>
            </w:r>
          </w:p>
        </w:tc>
        <w:tc>
          <w:tcPr>
            <w:tcW w:w="2923" w:type="dxa"/>
          </w:tcPr>
          <w:p w:rsidR="008F6C95" w:rsidRDefault="006E49AC">
            <w:pPr>
              <w:jc w:val="center"/>
            </w:pPr>
            <w:r>
              <w:rPr>
                <w:rFonts w:hint="eastAsia"/>
              </w:rPr>
              <w:t>《百度搜索首席执行官李彦宏认为——海南旅游网络大有潜力》（人物深度报道）</w:t>
            </w:r>
          </w:p>
          <w:p w:rsidR="008F6C95" w:rsidRDefault="008F6C95">
            <w:pPr>
              <w:jc w:val="center"/>
            </w:pPr>
          </w:p>
        </w:tc>
        <w:tc>
          <w:tcPr>
            <w:tcW w:w="2970" w:type="dxa"/>
          </w:tcPr>
          <w:p w:rsidR="008F6C95" w:rsidRDefault="006E49AC">
            <w:pPr>
              <w:widowControl/>
              <w:jc w:val="center"/>
            </w:pPr>
            <w:r>
              <w:rPr>
                <w:rFonts w:hint="eastAsia"/>
              </w:rPr>
              <w:t>发表于海南日报；国内上百家网站转载</w:t>
            </w:r>
          </w:p>
        </w:tc>
        <w:tc>
          <w:tcPr>
            <w:tcW w:w="1170" w:type="dxa"/>
          </w:tcPr>
          <w:p w:rsidR="008F6C95" w:rsidRDefault="006E49AC">
            <w:pPr>
              <w:jc w:val="center"/>
            </w:pPr>
            <w:r>
              <w:rPr>
                <w:rFonts w:hint="eastAsia"/>
              </w:rPr>
              <w:t>2004</w:t>
            </w:r>
            <w:r>
              <w:rPr>
                <w:rFonts w:hint="eastAsia"/>
              </w:rPr>
              <w:t>年</w:t>
            </w:r>
            <w:r>
              <w:rPr>
                <w:rFonts w:hint="eastAsia"/>
              </w:rPr>
              <w:t>11</w:t>
            </w:r>
            <w:r>
              <w:rPr>
                <w:rFonts w:hint="eastAsia"/>
              </w:rPr>
              <w:t>月</w:t>
            </w:r>
            <w:r>
              <w:rPr>
                <w:rFonts w:hint="eastAsia"/>
              </w:rPr>
              <w:t>20</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r w:rsidR="008F6C95">
        <w:trPr>
          <w:trHeight w:val="729"/>
        </w:trPr>
        <w:tc>
          <w:tcPr>
            <w:tcW w:w="465" w:type="dxa"/>
          </w:tcPr>
          <w:p w:rsidR="008F6C95" w:rsidRDefault="006E49AC">
            <w:pPr>
              <w:jc w:val="center"/>
            </w:pPr>
            <w:r>
              <w:rPr>
                <w:rFonts w:hint="eastAsia"/>
              </w:rPr>
              <w:t>26</w:t>
            </w:r>
          </w:p>
        </w:tc>
        <w:tc>
          <w:tcPr>
            <w:tcW w:w="2923" w:type="dxa"/>
          </w:tcPr>
          <w:p w:rsidR="008F6C95" w:rsidRDefault="006E49AC">
            <w:pPr>
              <w:jc w:val="center"/>
            </w:pPr>
            <w:r>
              <w:rPr>
                <w:rFonts w:hint="eastAsia"/>
              </w:rPr>
              <w:t>《琼籍核物理学家王洲：法国情挡不住归国心》（人物深度报道）</w:t>
            </w:r>
          </w:p>
          <w:p w:rsidR="008F6C95" w:rsidRDefault="008F6C95">
            <w:pPr>
              <w:jc w:val="center"/>
            </w:pPr>
          </w:p>
        </w:tc>
        <w:tc>
          <w:tcPr>
            <w:tcW w:w="2970" w:type="dxa"/>
          </w:tcPr>
          <w:p w:rsidR="008F6C95" w:rsidRDefault="006E49AC">
            <w:pPr>
              <w:widowControl/>
              <w:jc w:val="center"/>
            </w:pPr>
            <w:r>
              <w:rPr>
                <w:rFonts w:hint="eastAsia"/>
              </w:rPr>
              <w:t>发表于海南日报；国内上百家网站转载</w:t>
            </w:r>
          </w:p>
        </w:tc>
        <w:tc>
          <w:tcPr>
            <w:tcW w:w="1170" w:type="dxa"/>
          </w:tcPr>
          <w:p w:rsidR="008F6C95" w:rsidRDefault="006E49AC">
            <w:pPr>
              <w:jc w:val="center"/>
            </w:pPr>
            <w:r>
              <w:rPr>
                <w:rFonts w:hint="eastAsia"/>
              </w:rPr>
              <w:t>2006</w:t>
            </w:r>
            <w:r>
              <w:rPr>
                <w:rFonts w:hint="eastAsia"/>
              </w:rPr>
              <w:t>年</w:t>
            </w:r>
            <w:r>
              <w:rPr>
                <w:rFonts w:hint="eastAsia"/>
              </w:rPr>
              <w:t>10</w:t>
            </w:r>
            <w:r>
              <w:rPr>
                <w:rFonts w:hint="eastAsia"/>
              </w:rPr>
              <w:t>月</w:t>
            </w:r>
            <w:r>
              <w:rPr>
                <w:rFonts w:hint="eastAsia"/>
              </w:rPr>
              <w:t>10</w:t>
            </w:r>
            <w:r>
              <w:rPr>
                <w:rFonts w:hint="eastAsia"/>
              </w:rPr>
              <w:t>日</w:t>
            </w:r>
          </w:p>
        </w:tc>
        <w:tc>
          <w:tcPr>
            <w:tcW w:w="1187" w:type="dxa"/>
          </w:tcPr>
          <w:p w:rsidR="008F6C95" w:rsidRDefault="006E49AC">
            <w:pPr>
              <w:widowControl/>
              <w:jc w:val="center"/>
            </w:pPr>
            <w:r>
              <w:rPr>
                <w:rFonts w:hint="eastAsia"/>
              </w:rPr>
              <w:t>省级报刊文章</w:t>
            </w:r>
          </w:p>
        </w:tc>
        <w:tc>
          <w:tcPr>
            <w:tcW w:w="1066" w:type="dxa"/>
          </w:tcPr>
          <w:p w:rsidR="008F6C95" w:rsidRDefault="006E49AC">
            <w:pPr>
              <w:widowControl/>
              <w:jc w:val="center"/>
            </w:pPr>
            <w:r>
              <w:rPr>
                <w:rFonts w:hint="eastAsia"/>
              </w:rPr>
              <w:t>有</w:t>
            </w:r>
          </w:p>
        </w:tc>
      </w:tr>
    </w:tbl>
    <w:p w:rsidR="008F6C95" w:rsidRDefault="008F6C95"/>
    <w:p w:rsidR="008F6C95" w:rsidRDefault="008F6C95"/>
    <w:p w:rsidR="008F6C95" w:rsidRDefault="006E49AC">
      <w:pPr>
        <w:widowControl/>
        <w:jc w:val="left"/>
      </w:pPr>
      <w:r>
        <w:br w:type="page"/>
      </w:r>
    </w:p>
    <w:p w:rsidR="008F6C95" w:rsidRDefault="008F6C95"/>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70"/>
        <w:gridCol w:w="1323"/>
        <w:gridCol w:w="1133"/>
        <w:gridCol w:w="1133"/>
        <w:gridCol w:w="1389"/>
        <w:gridCol w:w="1066"/>
      </w:tblGrid>
      <w:tr w:rsidR="008F6C95">
        <w:trPr>
          <w:trHeight w:val="413"/>
        </w:trPr>
        <w:tc>
          <w:tcPr>
            <w:tcW w:w="9781" w:type="dxa"/>
            <w:gridSpan w:val="7"/>
            <w:vAlign w:val="center"/>
          </w:tcPr>
          <w:p w:rsidR="008F6C95" w:rsidRDefault="006E49AC">
            <w:pPr>
              <w:widowControl/>
              <w:jc w:val="center"/>
            </w:pPr>
            <w:r>
              <w:rPr>
                <w:rFonts w:hint="eastAsia"/>
                <w:b/>
                <w:bCs/>
              </w:rPr>
              <w:t>个人公开学术讲座</w:t>
            </w:r>
          </w:p>
        </w:tc>
      </w:tr>
      <w:tr w:rsidR="008F6C95">
        <w:trPr>
          <w:trHeight w:val="548"/>
        </w:trPr>
        <w:tc>
          <w:tcPr>
            <w:tcW w:w="567" w:type="dxa"/>
            <w:tcBorders>
              <w:right w:val="single" w:sz="4" w:space="0" w:color="auto"/>
            </w:tcBorders>
            <w:vAlign w:val="center"/>
          </w:tcPr>
          <w:p w:rsidR="008F6C95" w:rsidRDefault="006E49AC">
            <w:pPr>
              <w:jc w:val="center"/>
              <w:rPr>
                <w:rFonts w:eastAsia="宋体"/>
              </w:rPr>
            </w:pPr>
            <w:r>
              <w:rPr>
                <w:rFonts w:hint="eastAsia"/>
              </w:rPr>
              <w:t>序号</w:t>
            </w:r>
          </w:p>
        </w:tc>
        <w:tc>
          <w:tcPr>
            <w:tcW w:w="3170" w:type="dxa"/>
            <w:tcBorders>
              <w:left w:val="single" w:sz="4" w:space="0" w:color="auto"/>
            </w:tcBorders>
            <w:vAlign w:val="center"/>
          </w:tcPr>
          <w:p w:rsidR="008F6C95" w:rsidRDefault="006E49AC">
            <w:pPr>
              <w:jc w:val="center"/>
              <w:rPr>
                <w:rFonts w:ascii="宋体" w:hAnsi="宋体" w:cs="Arial"/>
                <w:color w:val="000000"/>
                <w:kern w:val="0"/>
                <w:szCs w:val="21"/>
              </w:rPr>
            </w:pPr>
            <w:r>
              <w:rPr>
                <w:rFonts w:ascii="宋体" w:hAnsi="宋体" w:cs="Arial" w:hint="eastAsia"/>
                <w:color w:val="000000"/>
                <w:kern w:val="0"/>
                <w:szCs w:val="21"/>
              </w:rPr>
              <w:t>题 目</w:t>
            </w:r>
          </w:p>
        </w:tc>
        <w:tc>
          <w:tcPr>
            <w:tcW w:w="1323" w:type="dxa"/>
            <w:tcBorders>
              <w:right w:val="single" w:sz="4" w:space="0" w:color="auto"/>
            </w:tcBorders>
            <w:vAlign w:val="center"/>
          </w:tcPr>
          <w:p w:rsidR="008F6C95" w:rsidRDefault="006E49AC">
            <w:pPr>
              <w:widowControl/>
              <w:jc w:val="center"/>
              <w:rPr>
                <w:rFonts w:eastAsia="宋体"/>
              </w:rPr>
            </w:pPr>
            <w:r>
              <w:rPr>
                <w:rFonts w:hint="eastAsia"/>
              </w:rPr>
              <w:t>举办单位</w:t>
            </w:r>
          </w:p>
        </w:tc>
        <w:tc>
          <w:tcPr>
            <w:tcW w:w="1133" w:type="dxa"/>
            <w:tcBorders>
              <w:left w:val="single" w:sz="4" w:space="0" w:color="auto"/>
            </w:tcBorders>
            <w:vAlign w:val="center"/>
          </w:tcPr>
          <w:p w:rsidR="008F6C95" w:rsidRDefault="006E49AC">
            <w:pPr>
              <w:widowControl/>
              <w:jc w:val="center"/>
            </w:pPr>
            <w:r>
              <w:rPr>
                <w:rFonts w:ascii="宋体" w:hAnsi="宋体" w:cs="Arial" w:hint="eastAsia"/>
                <w:color w:val="000000"/>
                <w:kern w:val="0"/>
                <w:szCs w:val="21"/>
              </w:rPr>
              <w:t>举办时间</w:t>
            </w:r>
          </w:p>
        </w:tc>
        <w:tc>
          <w:tcPr>
            <w:tcW w:w="1133" w:type="dxa"/>
            <w:vAlign w:val="center"/>
          </w:tcPr>
          <w:p w:rsidR="008F6C95" w:rsidRDefault="006E49AC">
            <w:pPr>
              <w:widowControl/>
              <w:jc w:val="center"/>
              <w:rPr>
                <w:rFonts w:eastAsia="宋体"/>
              </w:rPr>
            </w:pPr>
            <w:r>
              <w:rPr>
                <w:rFonts w:hint="eastAsia"/>
              </w:rPr>
              <w:t>举办地点</w:t>
            </w:r>
          </w:p>
        </w:tc>
        <w:tc>
          <w:tcPr>
            <w:tcW w:w="1389" w:type="dxa"/>
            <w:vAlign w:val="center"/>
          </w:tcPr>
          <w:p w:rsidR="008F6C95" w:rsidRDefault="006E49AC">
            <w:pPr>
              <w:widowControl/>
              <w:jc w:val="center"/>
              <w:rPr>
                <w:rFonts w:eastAsia="宋体"/>
              </w:rPr>
            </w:pPr>
            <w:r>
              <w:rPr>
                <w:rFonts w:hint="eastAsia"/>
              </w:rPr>
              <w:t>对象及人数</w:t>
            </w:r>
          </w:p>
        </w:tc>
        <w:tc>
          <w:tcPr>
            <w:tcW w:w="1066" w:type="dxa"/>
            <w:tcBorders>
              <w:right w:val="single" w:sz="4" w:space="0" w:color="auto"/>
            </w:tcBorders>
            <w:vAlign w:val="center"/>
          </w:tcPr>
          <w:p w:rsidR="008F6C95" w:rsidRDefault="006E49AC">
            <w:pPr>
              <w:widowControl/>
              <w:jc w:val="center"/>
              <w:rPr>
                <w:rFonts w:eastAsia="宋体"/>
              </w:rPr>
            </w:pPr>
            <w:r>
              <w:rPr>
                <w:rFonts w:ascii="宋体" w:hAnsi="宋体" w:cs="Arial" w:hint="eastAsia"/>
                <w:color w:val="000000"/>
                <w:kern w:val="0"/>
                <w:szCs w:val="21"/>
              </w:rPr>
              <w:t>备注</w:t>
            </w:r>
          </w:p>
        </w:tc>
      </w:tr>
      <w:tr w:rsidR="008F6C95">
        <w:trPr>
          <w:trHeight w:val="701"/>
        </w:trPr>
        <w:tc>
          <w:tcPr>
            <w:tcW w:w="567" w:type="dxa"/>
            <w:tcBorders>
              <w:right w:val="single" w:sz="4" w:space="0" w:color="auto"/>
            </w:tcBorders>
          </w:tcPr>
          <w:p w:rsidR="008F6C95" w:rsidRDefault="006E49AC">
            <w:pPr>
              <w:jc w:val="center"/>
            </w:pPr>
            <w:r>
              <w:rPr>
                <w:rFonts w:hint="eastAsia"/>
              </w:rPr>
              <w:t>1</w:t>
            </w:r>
          </w:p>
        </w:tc>
        <w:tc>
          <w:tcPr>
            <w:tcW w:w="3170" w:type="dxa"/>
            <w:tcBorders>
              <w:left w:val="single" w:sz="4" w:space="0" w:color="auto"/>
            </w:tcBorders>
          </w:tcPr>
          <w:p w:rsidR="008F6C95" w:rsidRDefault="006E49AC">
            <w:pPr>
              <w:jc w:val="center"/>
            </w:pPr>
            <w:r>
              <w:rPr>
                <w:rFonts w:hint="eastAsia"/>
              </w:rPr>
              <w:t>新闻采访与艺术</w:t>
            </w:r>
          </w:p>
        </w:tc>
        <w:tc>
          <w:tcPr>
            <w:tcW w:w="1323" w:type="dxa"/>
            <w:tcBorders>
              <w:right w:val="single" w:sz="4" w:space="0" w:color="auto"/>
            </w:tcBorders>
          </w:tcPr>
          <w:p w:rsidR="008F6C95" w:rsidRDefault="006E49AC">
            <w:pPr>
              <w:widowControl/>
              <w:jc w:val="center"/>
            </w:pPr>
            <w:r>
              <w:rPr>
                <w:rFonts w:hint="eastAsia"/>
              </w:rPr>
              <w:t>新闻传播与影视学院</w:t>
            </w:r>
          </w:p>
        </w:tc>
        <w:tc>
          <w:tcPr>
            <w:tcW w:w="1133" w:type="dxa"/>
            <w:tcBorders>
              <w:left w:val="single" w:sz="4" w:space="0" w:color="auto"/>
            </w:tcBorders>
          </w:tcPr>
          <w:p w:rsidR="008F6C95" w:rsidRDefault="006E49AC">
            <w:pPr>
              <w:widowControl/>
              <w:jc w:val="center"/>
            </w:pPr>
            <w:r>
              <w:rPr>
                <w:rFonts w:hint="eastAsia"/>
              </w:rPr>
              <w:t>2017</w:t>
            </w:r>
            <w:r>
              <w:rPr>
                <w:rFonts w:hint="eastAsia"/>
              </w:rPr>
              <w:t>年</w:t>
            </w:r>
            <w:r>
              <w:rPr>
                <w:rFonts w:hint="eastAsia"/>
              </w:rPr>
              <w:t>1</w:t>
            </w:r>
            <w:r>
              <w:rPr>
                <w:rFonts w:hint="eastAsia"/>
              </w:rPr>
              <w:t>月</w:t>
            </w:r>
            <w:r>
              <w:rPr>
                <w:rFonts w:hint="eastAsia"/>
              </w:rPr>
              <w:t>3</w:t>
            </w:r>
            <w:r>
              <w:rPr>
                <w:rFonts w:hint="eastAsia"/>
              </w:rPr>
              <w:t>日</w:t>
            </w:r>
          </w:p>
        </w:tc>
        <w:tc>
          <w:tcPr>
            <w:tcW w:w="1133" w:type="dxa"/>
          </w:tcPr>
          <w:p w:rsidR="008F6C95" w:rsidRDefault="006E49AC">
            <w:pPr>
              <w:widowControl/>
              <w:jc w:val="center"/>
            </w:pPr>
            <w:r>
              <w:rPr>
                <w:rFonts w:hint="eastAsia"/>
              </w:rPr>
              <w:t>桂林洋校区文学楼一楼演播厅</w:t>
            </w:r>
          </w:p>
        </w:tc>
        <w:tc>
          <w:tcPr>
            <w:tcW w:w="1389" w:type="dxa"/>
          </w:tcPr>
          <w:p w:rsidR="008F6C95" w:rsidRDefault="006E49AC">
            <w:pPr>
              <w:widowControl/>
              <w:jc w:val="center"/>
            </w:pPr>
            <w:r>
              <w:rPr>
                <w:rFonts w:hint="eastAsia"/>
              </w:rPr>
              <w:t>全体学院学生</w:t>
            </w:r>
            <w:r>
              <w:rPr>
                <w:rFonts w:hint="eastAsia"/>
              </w:rPr>
              <w:t>130</w:t>
            </w:r>
            <w:r>
              <w:rPr>
                <w:rFonts w:hint="eastAsia"/>
              </w:rPr>
              <w:t>人</w:t>
            </w:r>
          </w:p>
        </w:tc>
        <w:tc>
          <w:tcPr>
            <w:tcW w:w="1066" w:type="dxa"/>
            <w:tcBorders>
              <w:right w:val="single" w:sz="4" w:space="0" w:color="auto"/>
            </w:tcBorders>
          </w:tcPr>
          <w:p w:rsidR="008F6C95" w:rsidRDefault="008F6C95">
            <w:pPr>
              <w:widowControl/>
              <w:jc w:val="center"/>
            </w:pPr>
          </w:p>
        </w:tc>
      </w:tr>
      <w:tr w:rsidR="008F6C95">
        <w:trPr>
          <w:trHeight w:val="701"/>
        </w:trPr>
        <w:tc>
          <w:tcPr>
            <w:tcW w:w="567" w:type="dxa"/>
            <w:tcBorders>
              <w:right w:val="single" w:sz="4" w:space="0" w:color="auto"/>
            </w:tcBorders>
          </w:tcPr>
          <w:p w:rsidR="008F6C95" w:rsidRDefault="006E49AC">
            <w:pPr>
              <w:jc w:val="center"/>
            </w:pPr>
            <w:r>
              <w:rPr>
                <w:rFonts w:hint="eastAsia"/>
              </w:rPr>
              <w:t>2</w:t>
            </w:r>
          </w:p>
        </w:tc>
        <w:tc>
          <w:tcPr>
            <w:tcW w:w="3170" w:type="dxa"/>
            <w:tcBorders>
              <w:left w:val="single" w:sz="4" w:space="0" w:color="auto"/>
            </w:tcBorders>
          </w:tcPr>
          <w:p w:rsidR="008F6C95" w:rsidRDefault="006E49AC">
            <w:pPr>
              <w:jc w:val="center"/>
            </w:pPr>
            <w:r>
              <w:rPr>
                <w:rFonts w:hint="eastAsia"/>
              </w:rPr>
              <w:t>新闻媒介素养</w:t>
            </w:r>
          </w:p>
        </w:tc>
        <w:tc>
          <w:tcPr>
            <w:tcW w:w="1323" w:type="dxa"/>
            <w:tcBorders>
              <w:right w:val="single" w:sz="4" w:space="0" w:color="auto"/>
            </w:tcBorders>
          </w:tcPr>
          <w:p w:rsidR="008F6C95" w:rsidRDefault="006E49AC">
            <w:pPr>
              <w:widowControl/>
              <w:jc w:val="center"/>
            </w:pPr>
            <w:r>
              <w:rPr>
                <w:rFonts w:hint="eastAsia"/>
              </w:rPr>
              <w:t>新闻传播与影视学院</w:t>
            </w:r>
          </w:p>
        </w:tc>
        <w:tc>
          <w:tcPr>
            <w:tcW w:w="1133" w:type="dxa"/>
            <w:tcBorders>
              <w:left w:val="single" w:sz="4" w:space="0" w:color="auto"/>
            </w:tcBorders>
          </w:tcPr>
          <w:p w:rsidR="008F6C95" w:rsidRDefault="006E49AC">
            <w:pPr>
              <w:widowControl/>
              <w:jc w:val="center"/>
            </w:pPr>
            <w:r>
              <w:rPr>
                <w:rFonts w:hint="eastAsia"/>
              </w:rPr>
              <w:t>2017</w:t>
            </w:r>
            <w:r>
              <w:rPr>
                <w:rFonts w:hint="eastAsia"/>
              </w:rPr>
              <w:t>年</w:t>
            </w:r>
            <w:r>
              <w:rPr>
                <w:rFonts w:hint="eastAsia"/>
              </w:rPr>
              <w:t>11</w:t>
            </w:r>
            <w:r>
              <w:rPr>
                <w:rFonts w:hint="eastAsia"/>
              </w:rPr>
              <w:t>月</w:t>
            </w:r>
            <w:r>
              <w:rPr>
                <w:rFonts w:hint="eastAsia"/>
              </w:rPr>
              <w:t>6</w:t>
            </w:r>
            <w:r>
              <w:rPr>
                <w:rFonts w:hint="eastAsia"/>
              </w:rPr>
              <w:t>日</w:t>
            </w:r>
          </w:p>
        </w:tc>
        <w:tc>
          <w:tcPr>
            <w:tcW w:w="1133" w:type="dxa"/>
          </w:tcPr>
          <w:p w:rsidR="008F6C95" w:rsidRDefault="006E49AC">
            <w:pPr>
              <w:widowControl/>
              <w:jc w:val="center"/>
            </w:pPr>
            <w:r>
              <w:rPr>
                <w:rFonts w:hint="eastAsia"/>
              </w:rPr>
              <w:t>桂林洋校区文学楼一楼演播厅</w:t>
            </w:r>
          </w:p>
        </w:tc>
        <w:tc>
          <w:tcPr>
            <w:tcW w:w="1389" w:type="dxa"/>
          </w:tcPr>
          <w:p w:rsidR="008F6C95" w:rsidRDefault="006E49AC">
            <w:pPr>
              <w:widowControl/>
              <w:jc w:val="center"/>
            </w:pPr>
            <w:r>
              <w:rPr>
                <w:rFonts w:hint="eastAsia"/>
              </w:rPr>
              <w:t>全体学院学生</w:t>
            </w:r>
            <w:r>
              <w:rPr>
                <w:rFonts w:hint="eastAsia"/>
              </w:rPr>
              <w:t>130</w:t>
            </w:r>
            <w:r>
              <w:rPr>
                <w:rFonts w:hint="eastAsia"/>
              </w:rPr>
              <w:t>人</w:t>
            </w:r>
          </w:p>
        </w:tc>
        <w:tc>
          <w:tcPr>
            <w:tcW w:w="1066" w:type="dxa"/>
            <w:tcBorders>
              <w:right w:val="single" w:sz="4" w:space="0" w:color="auto"/>
            </w:tcBorders>
          </w:tcPr>
          <w:p w:rsidR="008F6C95" w:rsidRDefault="008F6C95">
            <w:pPr>
              <w:widowControl/>
              <w:jc w:val="center"/>
            </w:pPr>
          </w:p>
        </w:tc>
      </w:tr>
      <w:tr w:rsidR="008F6C95">
        <w:trPr>
          <w:trHeight w:val="701"/>
        </w:trPr>
        <w:tc>
          <w:tcPr>
            <w:tcW w:w="567" w:type="dxa"/>
            <w:tcBorders>
              <w:right w:val="single" w:sz="4" w:space="0" w:color="auto"/>
            </w:tcBorders>
          </w:tcPr>
          <w:p w:rsidR="008F6C95" w:rsidRDefault="006E49AC">
            <w:pPr>
              <w:jc w:val="center"/>
            </w:pPr>
            <w:r>
              <w:rPr>
                <w:rFonts w:hint="eastAsia"/>
              </w:rPr>
              <w:t>3</w:t>
            </w:r>
          </w:p>
        </w:tc>
        <w:tc>
          <w:tcPr>
            <w:tcW w:w="3170" w:type="dxa"/>
            <w:tcBorders>
              <w:left w:val="single" w:sz="4" w:space="0" w:color="auto"/>
            </w:tcBorders>
          </w:tcPr>
          <w:p w:rsidR="008F6C95" w:rsidRDefault="006E49AC">
            <w:pPr>
              <w:jc w:val="center"/>
            </w:pPr>
            <w:r>
              <w:rPr>
                <w:rFonts w:hint="eastAsia"/>
              </w:rPr>
              <w:t>我们为什么要学新闻</w:t>
            </w:r>
          </w:p>
        </w:tc>
        <w:tc>
          <w:tcPr>
            <w:tcW w:w="1323" w:type="dxa"/>
            <w:tcBorders>
              <w:right w:val="single" w:sz="4" w:space="0" w:color="auto"/>
            </w:tcBorders>
          </w:tcPr>
          <w:p w:rsidR="008F6C95" w:rsidRDefault="006E49AC">
            <w:pPr>
              <w:widowControl/>
              <w:jc w:val="center"/>
            </w:pPr>
            <w:r>
              <w:rPr>
                <w:rFonts w:hint="eastAsia"/>
              </w:rPr>
              <w:t>新闻传播与影视学院</w:t>
            </w:r>
          </w:p>
        </w:tc>
        <w:tc>
          <w:tcPr>
            <w:tcW w:w="1133" w:type="dxa"/>
            <w:tcBorders>
              <w:left w:val="single" w:sz="4" w:space="0" w:color="auto"/>
            </w:tcBorders>
          </w:tcPr>
          <w:p w:rsidR="008F6C95" w:rsidRDefault="006E49AC">
            <w:pPr>
              <w:widowControl/>
              <w:jc w:val="center"/>
            </w:pPr>
            <w:r>
              <w:rPr>
                <w:rFonts w:hint="eastAsia"/>
              </w:rPr>
              <w:t>2017</w:t>
            </w:r>
            <w:r>
              <w:rPr>
                <w:rFonts w:hint="eastAsia"/>
              </w:rPr>
              <w:t>年</w:t>
            </w:r>
            <w:r>
              <w:rPr>
                <w:rFonts w:hint="eastAsia"/>
              </w:rPr>
              <w:t>6</w:t>
            </w:r>
            <w:r>
              <w:rPr>
                <w:rFonts w:hint="eastAsia"/>
              </w:rPr>
              <w:t>月</w:t>
            </w:r>
            <w:r>
              <w:rPr>
                <w:rFonts w:hint="eastAsia"/>
              </w:rPr>
              <w:t>26</w:t>
            </w:r>
            <w:r>
              <w:rPr>
                <w:rFonts w:hint="eastAsia"/>
              </w:rPr>
              <w:t>日</w:t>
            </w:r>
          </w:p>
        </w:tc>
        <w:tc>
          <w:tcPr>
            <w:tcW w:w="1133" w:type="dxa"/>
          </w:tcPr>
          <w:p w:rsidR="008F6C95" w:rsidRDefault="006E49AC">
            <w:pPr>
              <w:widowControl/>
              <w:jc w:val="center"/>
            </w:pPr>
            <w:r>
              <w:rPr>
                <w:rFonts w:hint="eastAsia"/>
              </w:rPr>
              <w:t>桂林洋校区文学楼</w:t>
            </w:r>
            <w:r>
              <w:rPr>
                <w:rFonts w:hint="eastAsia"/>
              </w:rPr>
              <w:t>303</w:t>
            </w:r>
            <w:r>
              <w:rPr>
                <w:rFonts w:hint="eastAsia"/>
              </w:rPr>
              <w:t>室</w:t>
            </w:r>
          </w:p>
        </w:tc>
        <w:tc>
          <w:tcPr>
            <w:tcW w:w="1389" w:type="dxa"/>
          </w:tcPr>
          <w:p w:rsidR="008F6C95" w:rsidRDefault="006E49AC">
            <w:pPr>
              <w:widowControl/>
              <w:jc w:val="center"/>
            </w:pPr>
            <w:r>
              <w:rPr>
                <w:rFonts w:hint="eastAsia"/>
              </w:rPr>
              <w:t>全体学院学生</w:t>
            </w:r>
            <w:r>
              <w:rPr>
                <w:rFonts w:hint="eastAsia"/>
              </w:rPr>
              <w:t>200</w:t>
            </w:r>
            <w:r>
              <w:rPr>
                <w:rFonts w:hint="eastAsia"/>
              </w:rPr>
              <w:t>人</w:t>
            </w:r>
          </w:p>
        </w:tc>
        <w:tc>
          <w:tcPr>
            <w:tcW w:w="1066" w:type="dxa"/>
            <w:tcBorders>
              <w:right w:val="single" w:sz="4" w:space="0" w:color="auto"/>
            </w:tcBorders>
          </w:tcPr>
          <w:p w:rsidR="008F6C95" w:rsidRDefault="008F6C95">
            <w:pPr>
              <w:widowControl/>
              <w:jc w:val="center"/>
            </w:pPr>
          </w:p>
        </w:tc>
      </w:tr>
      <w:tr w:rsidR="008F6C95">
        <w:trPr>
          <w:trHeight w:val="701"/>
        </w:trPr>
        <w:tc>
          <w:tcPr>
            <w:tcW w:w="567" w:type="dxa"/>
            <w:tcBorders>
              <w:right w:val="single" w:sz="4" w:space="0" w:color="auto"/>
            </w:tcBorders>
          </w:tcPr>
          <w:p w:rsidR="008F6C95" w:rsidRDefault="006E49AC">
            <w:pPr>
              <w:jc w:val="center"/>
            </w:pPr>
            <w:r>
              <w:rPr>
                <w:rFonts w:hint="eastAsia"/>
              </w:rPr>
              <w:t>4</w:t>
            </w:r>
          </w:p>
        </w:tc>
        <w:tc>
          <w:tcPr>
            <w:tcW w:w="3170" w:type="dxa"/>
            <w:tcBorders>
              <w:left w:val="single" w:sz="4" w:space="0" w:color="auto"/>
            </w:tcBorders>
          </w:tcPr>
          <w:p w:rsidR="008F6C95" w:rsidRDefault="006E49AC">
            <w:pPr>
              <w:jc w:val="center"/>
            </w:pPr>
            <w:r>
              <w:rPr>
                <w:rFonts w:hint="eastAsia"/>
              </w:rPr>
              <w:t>新闻采访与写作</w:t>
            </w:r>
          </w:p>
        </w:tc>
        <w:tc>
          <w:tcPr>
            <w:tcW w:w="1323" w:type="dxa"/>
            <w:tcBorders>
              <w:right w:val="single" w:sz="4" w:space="0" w:color="auto"/>
            </w:tcBorders>
          </w:tcPr>
          <w:p w:rsidR="008F6C95" w:rsidRDefault="006E49AC">
            <w:pPr>
              <w:widowControl/>
              <w:jc w:val="center"/>
            </w:pPr>
            <w:r>
              <w:rPr>
                <w:rFonts w:hint="eastAsia"/>
              </w:rPr>
              <w:t>新闻传播与影视学院</w:t>
            </w:r>
          </w:p>
        </w:tc>
        <w:tc>
          <w:tcPr>
            <w:tcW w:w="1133" w:type="dxa"/>
            <w:tcBorders>
              <w:left w:val="single" w:sz="4" w:space="0" w:color="auto"/>
            </w:tcBorders>
          </w:tcPr>
          <w:p w:rsidR="008F6C95" w:rsidRDefault="006E49AC">
            <w:pPr>
              <w:widowControl/>
              <w:jc w:val="center"/>
            </w:pPr>
            <w:r>
              <w:rPr>
                <w:rFonts w:hint="eastAsia"/>
              </w:rPr>
              <w:t>2018</w:t>
            </w:r>
            <w:r>
              <w:rPr>
                <w:rFonts w:hint="eastAsia"/>
              </w:rPr>
              <w:t>年</w:t>
            </w:r>
            <w:r>
              <w:rPr>
                <w:rFonts w:hint="eastAsia"/>
              </w:rPr>
              <w:t>11</w:t>
            </w:r>
            <w:r>
              <w:rPr>
                <w:rFonts w:hint="eastAsia"/>
              </w:rPr>
              <w:t>月</w:t>
            </w:r>
            <w:r>
              <w:rPr>
                <w:rFonts w:hint="eastAsia"/>
              </w:rPr>
              <w:t>14</w:t>
            </w:r>
            <w:r>
              <w:rPr>
                <w:rFonts w:hint="eastAsia"/>
              </w:rPr>
              <w:t>日</w:t>
            </w:r>
          </w:p>
        </w:tc>
        <w:tc>
          <w:tcPr>
            <w:tcW w:w="1133" w:type="dxa"/>
          </w:tcPr>
          <w:p w:rsidR="008F6C95" w:rsidRDefault="006E49AC">
            <w:pPr>
              <w:widowControl/>
              <w:jc w:val="center"/>
            </w:pPr>
            <w:r>
              <w:rPr>
                <w:rFonts w:hint="eastAsia"/>
              </w:rPr>
              <w:t>桂林洋校区文学楼</w:t>
            </w:r>
            <w:r>
              <w:rPr>
                <w:rFonts w:hint="eastAsia"/>
              </w:rPr>
              <w:t>307</w:t>
            </w:r>
            <w:r>
              <w:rPr>
                <w:rFonts w:hint="eastAsia"/>
              </w:rPr>
              <w:t>室</w:t>
            </w:r>
          </w:p>
        </w:tc>
        <w:tc>
          <w:tcPr>
            <w:tcW w:w="1389" w:type="dxa"/>
          </w:tcPr>
          <w:p w:rsidR="008F6C95" w:rsidRDefault="006E49AC">
            <w:pPr>
              <w:widowControl/>
              <w:jc w:val="center"/>
            </w:pPr>
            <w:r>
              <w:rPr>
                <w:rFonts w:hint="eastAsia"/>
              </w:rPr>
              <w:t>学生</w:t>
            </w:r>
            <w:r>
              <w:rPr>
                <w:rFonts w:hint="eastAsia"/>
              </w:rPr>
              <w:t>50</w:t>
            </w:r>
            <w:r>
              <w:rPr>
                <w:rFonts w:hint="eastAsia"/>
              </w:rPr>
              <w:t>人</w:t>
            </w:r>
          </w:p>
        </w:tc>
        <w:tc>
          <w:tcPr>
            <w:tcW w:w="1066" w:type="dxa"/>
            <w:tcBorders>
              <w:right w:val="single" w:sz="4" w:space="0" w:color="auto"/>
            </w:tcBorders>
          </w:tcPr>
          <w:p w:rsidR="008F6C95" w:rsidRDefault="008F6C95">
            <w:pPr>
              <w:widowControl/>
              <w:jc w:val="center"/>
            </w:pPr>
          </w:p>
        </w:tc>
      </w:tr>
      <w:tr w:rsidR="008F6C95">
        <w:trPr>
          <w:trHeight w:val="701"/>
        </w:trPr>
        <w:tc>
          <w:tcPr>
            <w:tcW w:w="567" w:type="dxa"/>
            <w:tcBorders>
              <w:right w:val="single" w:sz="4" w:space="0" w:color="auto"/>
            </w:tcBorders>
          </w:tcPr>
          <w:p w:rsidR="008F6C95" w:rsidRDefault="006E49AC">
            <w:pPr>
              <w:jc w:val="center"/>
            </w:pPr>
            <w:r>
              <w:rPr>
                <w:rFonts w:hint="eastAsia"/>
              </w:rPr>
              <w:t>5</w:t>
            </w:r>
          </w:p>
        </w:tc>
        <w:tc>
          <w:tcPr>
            <w:tcW w:w="3170" w:type="dxa"/>
            <w:tcBorders>
              <w:left w:val="single" w:sz="4" w:space="0" w:color="auto"/>
            </w:tcBorders>
          </w:tcPr>
          <w:p w:rsidR="008F6C95" w:rsidRDefault="006E49AC">
            <w:pPr>
              <w:jc w:val="center"/>
            </w:pPr>
            <w:r>
              <w:rPr>
                <w:rFonts w:hint="eastAsia"/>
              </w:rPr>
              <w:t>新闻编辑管理与实践</w:t>
            </w:r>
          </w:p>
        </w:tc>
        <w:tc>
          <w:tcPr>
            <w:tcW w:w="1323" w:type="dxa"/>
            <w:tcBorders>
              <w:right w:val="single" w:sz="4" w:space="0" w:color="auto"/>
            </w:tcBorders>
          </w:tcPr>
          <w:p w:rsidR="008F6C95" w:rsidRDefault="006E49AC">
            <w:pPr>
              <w:widowControl/>
              <w:jc w:val="center"/>
            </w:pPr>
            <w:r>
              <w:rPr>
                <w:rFonts w:hint="eastAsia"/>
              </w:rPr>
              <w:t>新闻传播与影视学院</w:t>
            </w:r>
          </w:p>
        </w:tc>
        <w:tc>
          <w:tcPr>
            <w:tcW w:w="1133" w:type="dxa"/>
            <w:tcBorders>
              <w:left w:val="single" w:sz="4" w:space="0" w:color="auto"/>
            </w:tcBorders>
          </w:tcPr>
          <w:p w:rsidR="008F6C95" w:rsidRDefault="006E49AC">
            <w:pPr>
              <w:widowControl/>
              <w:jc w:val="center"/>
            </w:pPr>
            <w:r>
              <w:rPr>
                <w:rFonts w:hint="eastAsia"/>
              </w:rPr>
              <w:t>2019</w:t>
            </w:r>
            <w:r>
              <w:rPr>
                <w:rFonts w:hint="eastAsia"/>
              </w:rPr>
              <w:t>年</w:t>
            </w:r>
            <w:r>
              <w:rPr>
                <w:rFonts w:hint="eastAsia"/>
              </w:rPr>
              <w:t>5</w:t>
            </w:r>
            <w:r>
              <w:rPr>
                <w:rFonts w:hint="eastAsia"/>
              </w:rPr>
              <w:t>月</w:t>
            </w:r>
            <w:r>
              <w:rPr>
                <w:rFonts w:hint="eastAsia"/>
              </w:rPr>
              <w:t>9</w:t>
            </w:r>
            <w:r>
              <w:rPr>
                <w:rFonts w:hint="eastAsia"/>
              </w:rPr>
              <w:t>日</w:t>
            </w:r>
          </w:p>
        </w:tc>
        <w:tc>
          <w:tcPr>
            <w:tcW w:w="1133" w:type="dxa"/>
          </w:tcPr>
          <w:p w:rsidR="008F6C95" w:rsidRDefault="006E49AC">
            <w:pPr>
              <w:widowControl/>
              <w:jc w:val="center"/>
            </w:pPr>
            <w:r>
              <w:rPr>
                <w:rFonts w:hint="eastAsia"/>
              </w:rPr>
              <w:t>桂林洋校区文学楼一楼演播厅</w:t>
            </w:r>
          </w:p>
        </w:tc>
        <w:tc>
          <w:tcPr>
            <w:tcW w:w="1389" w:type="dxa"/>
          </w:tcPr>
          <w:p w:rsidR="008F6C95" w:rsidRDefault="006E49AC">
            <w:pPr>
              <w:widowControl/>
              <w:jc w:val="center"/>
            </w:pPr>
            <w:r>
              <w:rPr>
                <w:rFonts w:hint="eastAsia"/>
              </w:rPr>
              <w:t>全院学生</w:t>
            </w:r>
            <w:r>
              <w:rPr>
                <w:rFonts w:hint="eastAsia"/>
              </w:rPr>
              <w:t>100</w:t>
            </w:r>
            <w:r>
              <w:rPr>
                <w:rFonts w:hint="eastAsia"/>
              </w:rPr>
              <w:t>人</w:t>
            </w:r>
          </w:p>
        </w:tc>
        <w:tc>
          <w:tcPr>
            <w:tcW w:w="1066" w:type="dxa"/>
            <w:tcBorders>
              <w:right w:val="single" w:sz="4" w:space="0" w:color="auto"/>
            </w:tcBorders>
          </w:tcPr>
          <w:p w:rsidR="008F6C95" w:rsidRDefault="008F6C95">
            <w:pPr>
              <w:widowControl/>
              <w:jc w:val="center"/>
            </w:pPr>
          </w:p>
        </w:tc>
      </w:tr>
      <w:tr w:rsidR="008F6C95">
        <w:trPr>
          <w:trHeight w:val="701"/>
        </w:trPr>
        <w:tc>
          <w:tcPr>
            <w:tcW w:w="567" w:type="dxa"/>
            <w:tcBorders>
              <w:right w:val="single" w:sz="4" w:space="0" w:color="auto"/>
            </w:tcBorders>
          </w:tcPr>
          <w:p w:rsidR="008F6C95" w:rsidRDefault="006E49AC">
            <w:pPr>
              <w:jc w:val="center"/>
            </w:pPr>
            <w:r>
              <w:rPr>
                <w:rFonts w:hint="eastAsia"/>
              </w:rPr>
              <w:t>6</w:t>
            </w:r>
          </w:p>
        </w:tc>
        <w:tc>
          <w:tcPr>
            <w:tcW w:w="3170" w:type="dxa"/>
            <w:tcBorders>
              <w:left w:val="single" w:sz="4" w:space="0" w:color="auto"/>
            </w:tcBorders>
          </w:tcPr>
          <w:p w:rsidR="008F6C95" w:rsidRDefault="006E49AC">
            <w:pPr>
              <w:jc w:val="center"/>
            </w:pPr>
            <w:r>
              <w:rPr>
                <w:rFonts w:hint="eastAsia"/>
              </w:rPr>
              <w:t>新闻采访与写作</w:t>
            </w:r>
          </w:p>
        </w:tc>
        <w:tc>
          <w:tcPr>
            <w:tcW w:w="1323" w:type="dxa"/>
            <w:tcBorders>
              <w:right w:val="single" w:sz="4" w:space="0" w:color="auto"/>
            </w:tcBorders>
          </w:tcPr>
          <w:p w:rsidR="008F6C95" w:rsidRDefault="006E49AC">
            <w:pPr>
              <w:widowControl/>
              <w:jc w:val="center"/>
            </w:pPr>
            <w:r>
              <w:rPr>
                <w:rFonts w:hint="eastAsia"/>
              </w:rPr>
              <w:t>新闻传播与影视学院</w:t>
            </w:r>
          </w:p>
        </w:tc>
        <w:tc>
          <w:tcPr>
            <w:tcW w:w="1133" w:type="dxa"/>
            <w:tcBorders>
              <w:left w:val="single" w:sz="4" w:space="0" w:color="auto"/>
            </w:tcBorders>
          </w:tcPr>
          <w:p w:rsidR="008F6C95" w:rsidRDefault="006E49AC">
            <w:pPr>
              <w:widowControl/>
              <w:jc w:val="center"/>
            </w:pPr>
            <w:r>
              <w:rPr>
                <w:rFonts w:hint="eastAsia"/>
              </w:rPr>
              <w:t>2019</w:t>
            </w:r>
            <w:r>
              <w:rPr>
                <w:rFonts w:hint="eastAsia"/>
              </w:rPr>
              <w:t>年</w:t>
            </w:r>
            <w:r>
              <w:rPr>
                <w:rFonts w:hint="eastAsia"/>
              </w:rPr>
              <w:t>9</w:t>
            </w:r>
            <w:r>
              <w:rPr>
                <w:rFonts w:hint="eastAsia"/>
              </w:rPr>
              <w:t>月</w:t>
            </w:r>
            <w:r>
              <w:rPr>
                <w:rFonts w:hint="eastAsia"/>
              </w:rPr>
              <w:t>11</w:t>
            </w:r>
            <w:r>
              <w:rPr>
                <w:rFonts w:hint="eastAsia"/>
              </w:rPr>
              <w:t>日</w:t>
            </w:r>
          </w:p>
        </w:tc>
        <w:tc>
          <w:tcPr>
            <w:tcW w:w="1133" w:type="dxa"/>
          </w:tcPr>
          <w:p w:rsidR="008F6C95" w:rsidRDefault="006E49AC">
            <w:pPr>
              <w:widowControl/>
              <w:jc w:val="center"/>
            </w:pPr>
            <w:r>
              <w:rPr>
                <w:rFonts w:hint="eastAsia"/>
              </w:rPr>
              <w:t>桂林洋校区文学楼一楼演播厅</w:t>
            </w:r>
          </w:p>
        </w:tc>
        <w:tc>
          <w:tcPr>
            <w:tcW w:w="1389" w:type="dxa"/>
          </w:tcPr>
          <w:p w:rsidR="008F6C95" w:rsidRDefault="006E49AC">
            <w:pPr>
              <w:widowControl/>
              <w:jc w:val="center"/>
            </w:pPr>
            <w:r>
              <w:rPr>
                <w:rFonts w:hint="eastAsia"/>
              </w:rPr>
              <w:t>全院</w:t>
            </w:r>
            <w:r>
              <w:rPr>
                <w:rFonts w:hint="eastAsia"/>
              </w:rPr>
              <w:t>2019</w:t>
            </w:r>
            <w:r>
              <w:rPr>
                <w:rFonts w:hint="eastAsia"/>
              </w:rPr>
              <w:t>级</w:t>
            </w:r>
            <w:r>
              <w:rPr>
                <w:rFonts w:hint="eastAsia"/>
              </w:rPr>
              <w:t>150</w:t>
            </w:r>
            <w:r>
              <w:rPr>
                <w:rFonts w:hint="eastAsia"/>
              </w:rPr>
              <w:t>多名学生</w:t>
            </w:r>
          </w:p>
        </w:tc>
        <w:tc>
          <w:tcPr>
            <w:tcW w:w="1066" w:type="dxa"/>
            <w:tcBorders>
              <w:right w:val="single" w:sz="4" w:space="0" w:color="auto"/>
            </w:tcBorders>
          </w:tcPr>
          <w:p w:rsidR="008F6C95" w:rsidRDefault="008F6C95">
            <w:pPr>
              <w:widowControl/>
              <w:jc w:val="center"/>
            </w:pPr>
          </w:p>
        </w:tc>
      </w:tr>
    </w:tbl>
    <w:p w:rsidR="008F6C95" w:rsidRDefault="008F6C95"/>
    <w:p w:rsidR="008F6C95" w:rsidRDefault="008F6C95" w:rsidP="00A26AE1">
      <w:pPr>
        <w:widowControl/>
        <w:jc w:val="left"/>
      </w:pPr>
    </w:p>
    <w:sectPr w:rsidR="008F6C95">
      <w:footerReference w:type="even" r:id="rId9"/>
      <w:footerReference w:type="default" r:id="rId10"/>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D1" w:rsidRDefault="009259D1">
      <w:r>
        <w:separator/>
      </w:r>
    </w:p>
  </w:endnote>
  <w:endnote w:type="continuationSeparator" w:id="0">
    <w:p w:rsidR="009259D1" w:rsidRDefault="0092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中宋">
    <w:altName w:val="宋体"/>
    <w:charset w:val="86"/>
    <w:family w:val="auto"/>
    <w:pitch w:val="default"/>
    <w:sig w:usb0="00000000" w:usb1="00000000" w:usb2="00000000" w:usb3="00000000" w:csb0="0004009F" w:csb1="DFD7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125"/>
    </w:sdtPr>
    <w:sdtEndPr/>
    <w:sdtContent>
      <w:sdt>
        <w:sdtPr>
          <w:id w:val="19013124"/>
        </w:sdtPr>
        <w:sdtEndPr/>
        <w:sdtContent>
          <w:p w:rsidR="008F6C95" w:rsidRDefault="006E49AC">
            <w:pPr>
              <w:pStyle w:val="a4"/>
            </w:pPr>
            <w:r>
              <w:rPr>
                <w:lang w:val="zh-CN"/>
              </w:rPr>
              <w:t xml:space="preserve"> </w:t>
            </w:r>
            <w:r>
              <w:rPr>
                <w:b/>
                <w:sz w:val="24"/>
                <w:szCs w:val="24"/>
              </w:rPr>
              <w:fldChar w:fldCharType="begin"/>
            </w:r>
            <w:r>
              <w:rPr>
                <w:b/>
              </w:rPr>
              <w:instrText>PAGE</w:instrText>
            </w:r>
            <w:r>
              <w:rPr>
                <w:b/>
                <w:sz w:val="24"/>
                <w:szCs w:val="24"/>
              </w:rPr>
              <w:fldChar w:fldCharType="separate"/>
            </w:r>
            <w:r w:rsidR="00EC1CB7">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1CB7">
              <w:rPr>
                <w:b/>
                <w:noProof/>
              </w:rPr>
              <w:t>11</w:t>
            </w:r>
            <w:r>
              <w:rPr>
                <w:b/>
                <w:sz w:val="24"/>
                <w:szCs w:val="24"/>
              </w:rPr>
              <w:fldChar w:fldCharType="end"/>
            </w:r>
          </w:p>
        </w:sdtContent>
      </w:sdt>
    </w:sdtContent>
  </w:sdt>
  <w:p w:rsidR="008F6C95" w:rsidRDefault="008F6C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297"/>
    </w:sdtPr>
    <w:sdtEndPr/>
    <w:sdtContent>
      <w:sdt>
        <w:sdtPr>
          <w:id w:val="98381352"/>
        </w:sdtPr>
        <w:sdtEndPr/>
        <w:sdtContent>
          <w:p w:rsidR="008F6C95" w:rsidRDefault="006E49AC">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sidR="00EC1CB7">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1CB7">
              <w:rPr>
                <w:b/>
                <w:noProof/>
              </w:rPr>
              <w:t>11</w:t>
            </w:r>
            <w:r>
              <w:rPr>
                <w:b/>
                <w:sz w:val="24"/>
                <w:szCs w:val="24"/>
              </w:rPr>
              <w:fldChar w:fldCharType="end"/>
            </w:r>
          </w:p>
        </w:sdtContent>
      </w:sdt>
    </w:sdtContent>
  </w:sdt>
  <w:p w:rsidR="008F6C95" w:rsidRDefault="008F6C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D1" w:rsidRDefault="009259D1">
      <w:r>
        <w:separator/>
      </w:r>
    </w:p>
  </w:footnote>
  <w:footnote w:type="continuationSeparator" w:id="0">
    <w:p w:rsidR="009259D1" w:rsidRDefault="00925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833E5"/>
    <w:multiLevelType w:val="singleLevel"/>
    <w:tmpl w:val="700833E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49AC"/>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8F6C95"/>
    <w:rsid w:val="00912A23"/>
    <w:rsid w:val="009259D1"/>
    <w:rsid w:val="00956FEE"/>
    <w:rsid w:val="009624BB"/>
    <w:rsid w:val="00962F66"/>
    <w:rsid w:val="00967876"/>
    <w:rsid w:val="009C1F06"/>
    <w:rsid w:val="009E353C"/>
    <w:rsid w:val="009E64C8"/>
    <w:rsid w:val="00A03435"/>
    <w:rsid w:val="00A12F14"/>
    <w:rsid w:val="00A26AE1"/>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C1CB7"/>
    <w:rsid w:val="00ED30F2"/>
    <w:rsid w:val="00EE2F78"/>
    <w:rsid w:val="00EE3937"/>
    <w:rsid w:val="00EE5924"/>
    <w:rsid w:val="00EE79DB"/>
    <w:rsid w:val="00F50D1D"/>
    <w:rsid w:val="00F75973"/>
    <w:rsid w:val="00F82DFD"/>
    <w:rsid w:val="00F841C6"/>
    <w:rsid w:val="00F8579D"/>
    <w:rsid w:val="00FA4387"/>
    <w:rsid w:val="00FD5538"/>
    <w:rsid w:val="00FF54C9"/>
    <w:rsid w:val="016D2D1F"/>
    <w:rsid w:val="02F6741A"/>
    <w:rsid w:val="04051AAB"/>
    <w:rsid w:val="0E555B6F"/>
    <w:rsid w:val="13FD5398"/>
    <w:rsid w:val="20145F26"/>
    <w:rsid w:val="2B6C2AA7"/>
    <w:rsid w:val="3BD242C4"/>
    <w:rsid w:val="43B273F5"/>
    <w:rsid w:val="442C2D23"/>
    <w:rsid w:val="6923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1157</Words>
  <Characters>6599</Characters>
  <Application>Microsoft Office Word</Application>
  <DocSecurity>0</DocSecurity>
  <Lines>54</Lines>
  <Paragraphs>15</Paragraphs>
  <ScaleCrop>false</ScaleCrop>
  <Company>52flin</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金朱繁</cp:lastModifiedBy>
  <cp:revision>15</cp:revision>
  <cp:lastPrinted>2018-11-04T02:00:00Z</cp:lastPrinted>
  <dcterms:created xsi:type="dcterms:W3CDTF">2018-10-31T02:49:00Z</dcterms:created>
  <dcterms:modified xsi:type="dcterms:W3CDTF">2020-10-26T10:16:00Z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