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3953B" w14:textId="77777777" w:rsidR="003E0196" w:rsidRDefault="00963FE6">
      <w:pPr>
        <w:jc w:val="center"/>
        <w:rPr>
          <w:rFonts w:eastAsia="黑体"/>
          <w:sz w:val="28"/>
        </w:rPr>
      </w:pPr>
      <w:r>
        <w:rPr>
          <w:rFonts w:eastAsia="黑体" w:hint="eastAsia"/>
          <w:sz w:val="28"/>
        </w:rPr>
        <w:t>编号：</w:t>
      </w:r>
    </w:p>
    <w:p w14:paraId="5270C409" w14:textId="77777777" w:rsidR="003E0196" w:rsidRDefault="00963FE6">
      <w:pPr>
        <w:jc w:val="center"/>
        <w:rPr>
          <w:rFonts w:eastAsia="黑体"/>
          <w:sz w:val="72"/>
          <w:szCs w:val="72"/>
        </w:rPr>
      </w:pPr>
      <w:r>
        <w:rPr>
          <w:rFonts w:eastAsia="黑体" w:hint="eastAsia"/>
          <w:sz w:val="72"/>
          <w:szCs w:val="72"/>
        </w:rPr>
        <w:t>海南师范大学</w:t>
      </w:r>
    </w:p>
    <w:p w14:paraId="4B1D71AC" w14:textId="77777777" w:rsidR="003E0196" w:rsidRDefault="00963FE6">
      <w:pPr>
        <w:jc w:val="center"/>
        <w:rPr>
          <w:rFonts w:eastAsia="黑体"/>
          <w:sz w:val="72"/>
          <w:szCs w:val="72"/>
        </w:rPr>
      </w:pPr>
      <w:r>
        <w:rPr>
          <w:rFonts w:eastAsia="黑体" w:hint="eastAsia"/>
          <w:sz w:val="72"/>
          <w:szCs w:val="72"/>
        </w:rPr>
        <w:t>专业技术资格评审表</w:t>
      </w:r>
    </w:p>
    <w:p w14:paraId="439EBC9C" w14:textId="77777777" w:rsidR="003E0196" w:rsidRDefault="00963FE6">
      <w:pPr>
        <w:jc w:val="center"/>
        <w:rPr>
          <w:rFonts w:ascii="宋体" w:hAnsi="宋体"/>
          <w:sz w:val="52"/>
        </w:rPr>
      </w:pPr>
      <w:r>
        <w:rPr>
          <w:rFonts w:ascii="宋体" w:hAnsi="宋体" w:hint="eastAsia"/>
          <w:sz w:val="52"/>
        </w:rPr>
        <w:t>（教师系列）</w:t>
      </w:r>
    </w:p>
    <w:p w14:paraId="3BB68071" w14:textId="77777777" w:rsidR="003E0196" w:rsidRDefault="003E0196">
      <w:pPr>
        <w:rPr>
          <w:rFonts w:eastAsia="黑体"/>
          <w:sz w:val="30"/>
        </w:rPr>
      </w:pPr>
    </w:p>
    <w:p w14:paraId="636A4BBC" w14:textId="77777777" w:rsidR="003E0196" w:rsidRDefault="003E0196">
      <w:pPr>
        <w:rPr>
          <w:sz w:val="30"/>
        </w:rPr>
      </w:pPr>
    </w:p>
    <w:p w14:paraId="7FE85F95" w14:textId="77777777" w:rsidR="003E0196" w:rsidRDefault="003E0196">
      <w:pPr>
        <w:ind w:firstLineChars="700" w:firstLine="1960"/>
        <w:rPr>
          <w:sz w:val="28"/>
        </w:rPr>
      </w:pPr>
    </w:p>
    <w:p w14:paraId="10A7D3BD" w14:textId="77777777" w:rsidR="003E0196" w:rsidRDefault="00963FE6" w:rsidP="00B566CA">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sidR="00B566CA">
        <w:rPr>
          <w:rFonts w:hint="eastAsia"/>
          <w:sz w:val="28"/>
          <w:u w:val="single"/>
        </w:rPr>
        <w:t xml:space="preserve">  </w:t>
      </w:r>
      <w:r>
        <w:rPr>
          <w:rFonts w:hint="eastAsia"/>
          <w:sz w:val="28"/>
          <w:u w:val="single"/>
        </w:rPr>
        <w:t>文学院</w:t>
      </w:r>
      <w:r>
        <w:rPr>
          <w:rFonts w:hint="eastAsia"/>
          <w:sz w:val="28"/>
          <w:u w:val="single"/>
        </w:rPr>
        <w:t xml:space="preserve">                   </w:t>
      </w:r>
    </w:p>
    <w:p w14:paraId="1172AFD6" w14:textId="77777777" w:rsidR="003E0196" w:rsidRDefault="003E0196">
      <w:pPr>
        <w:rPr>
          <w:sz w:val="28"/>
        </w:rPr>
      </w:pPr>
    </w:p>
    <w:p w14:paraId="77D064BA" w14:textId="77777777" w:rsidR="003E0196" w:rsidRDefault="00963FE6" w:rsidP="00B566CA">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sidRPr="00B566CA">
        <w:rPr>
          <w:rFonts w:hint="eastAsia"/>
          <w:sz w:val="30"/>
          <w:u w:val="single"/>
        </w:rPr>
        <w:t xml:space="preserve"> </w:t>
      </w:r>
      <w:r w:rsidR="00B566CA" w:rsidRPr="00B566CA">
        <w:rPr>
          <w:rFonts w:hint="eastAsia"/>
          <w:sz w:val="30"/>
          <w:u w:val="single"/>
        </w:rPr>
        <w:t xml:space="preserve">  </w:t>
      </w:r>
      <w:r w:rsidRPr="00B566CA">
        <w:rPr>
          <w:rFonts w:hint="eastAsia"/>
          <w:sz w:val="28"/>
          <w:u w:val="single"/>
        </w:rPr>
        <w:t>王</w:t>
      </w:r>
      <w:r w:rsidRPr="00B566CA">
        <w:rPr>
          <w:rFonts w:hint="eastAsia"/>
          <w:sz w:val="28"/>
          <w:u w:val="single"/>
        </w:rPr>
        <w:t xml:space="preserve"> </w:t>
      </w:r>
      <w:r w:rsidRPr="00B566CA">
        <w:rPr>
          <w:rFonts w:hint="eastAsia"/>
          <w:sz w:val="28"/>
          <w:u w:val="single"/>
        </w:rPr>
        <w:t>超</w:t>
      </w:r>
      <w:r w:rsidR="00B566CA" w:rsidRPr="00B566CA">
        <w:rPr>
          <w:rFonts w:hint="eastAsia"/>
          <w:sz w:val="28"/>
          <w:u w:val="single"/>
        </w:rPr>
        <w:t xml:space="preserve">                     </w:t>
      </w:r>
    </w:p>
    <w:p w14:paraId="10B5386C" w14:textId="77777777" w:rsidR="003E0196" w:rsidRDefault="003E0196">
      <w:pPr>
        <w:ind w:firstLineChars="800" w:firstLine="1920"/>
        <w:rPr>
          <w:sz w:val="24"/>
        </w:rPr>
      </w:pPr>
    </w:p>
    <w:p w14:paraId="13423CA9" w14:textId="77777777" w:rsidR="003E0196" w:rsidRDefault="00963FE6" w:rsidP="00B566CA">
      <w:pPr>
        <w:ind w:firstLineChars="800" w:firstLine="1920"/>
        <w:rPr>
          <w:sz w:val="24"/>
        </w:rPr>
      </w:pPr>
      <w:r>
        <w:rPr>
          <w:rFonts w:hint="eastAsia"/>
          <w:sz w:val="24"/>
        </w:rPr>
        <w:t>现任专业</w:t>
      </w:r>
    </w:p>
    <w:p w14:paraId="6F1DE66D" w14:textId="77777777" w:rsidR="003E0196" w:rsidRDefault="00963FE6">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sidRPr="00B566CA">
        <w:rPr>
          <w:rFonts w:hint="eastAsia"/>
          <w:sz w:val="24"/>
          <w:u w:val="single"/>
        </w:rPr>
        <w:t xml:space="preserve"> </w:t>
      </w:r>
      <w:r w:rsidR="00B566CA" w:rsidRPr="00B566CA">
        <w:rPr>
          <w:rFonts w:hint="eastAsia"/>
          <w:sz w:val="24"/>
          <w:u w:val="single"/>
        </w:rPr>
        <w:t xml:space="preserve">   </w:t>
      </w:r>
      <w:r w:rsidRPr="00B566CA">
        <w:rPr>
          <w:rFonts w:hint="eastAsia"/>
          <w:sz w:val="28"/>
          <w:u w:val="single"/>
        </w:rPr>
        <w:t>讲</w:t>
      </w:r>
      <w:r w:rsidRPr="00B566CA">
        <w:rPr>
          <w:rFonts w:hint="eastAsia"/>
          <w:sz w:val="28"/>
          <w:u w:val="single"/>
        </w:rPr>
        <w:t xml:space="preserve"> </w:t>
      </w:r>
      <w:r w:rsidRPr="00B566CA">
        <w:rPr>
          <w:rFonts w:hint="eastAsia"/>
          <w:sz w:val="28"/>
          <w:u w:val="single"/>
        </w:rPr>
        <w:t>师</w:t>
      </w:r>
      <w:r w:rsidR="00B566CA" w:rsidRPr="00B566CA">
        <w:rPr>
          <w:rFonts w:hint="eastAsia"/>
          <w:sz w:val="28"/>
          <w:u w:val="single"/>
        </w:rPr>
        <w:t xml:space="preserve">   </w:t>
      </w:r>
      <w:r w:rsidR="00B566CA">
        <w:rPr>
          <w:rFonts w:hint="eastAsia"/>
          <w:sz w:val="28"/>
          <w:u w:val="single"/>
        </w:rPr>
        <w:t xml:space="preserve">                  </w:t>
      </w:r>
    </w:p>
    <w:p w14:paraId="691DC4ED" w14:textId="77777777" w:rsidR="003E0196" w:rsidRDefault="003E0196">
      <w:pPr>
        <w:rPr>
          <w:sz w:val="24"/>
        </w:rPr>
      </w:pPr>
    </w:p>
    <w:p w14:paraId="3618B681" w14:textId="77777777" w:rsidR="003E0196" w:rsidRDefault="00963FE6">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sidRPr="00B566CA">
        <w:rPr>
          <w:rFonts w:hint="eastAsia"/>
          <w:sz w:val="24"/>
          <w:u w:val="single"/>
        </w:rPr>
        <w:t xml:space="preserve"> </w:t>
      </w:r>
      <w:r w:rsidR="00B566CA" w:rsidRPr="00B566CA">
        <w:rPr>
          <w:rFonts w:hint="eastAsia"/>
          <w:sz w:val="24"/>
          <w:u w:val="single"/>
        </w:rPr>
        <w:t xml:space="preserve">   </w:t>
      </w:r>
      <w:r>
        <w:rPr>
          <w:rFonts w:hint="eastAsia"/>
          <w:sz w:val="28"/>
          <w:u w:val="single"/>
        </w:rPr>
        <w:t>文</w:t>
      </w:r>
      <w:r>
        <w:rPr>
          <w:rFonts w:hint="eastAsia"/>
          <w:sz w:val="28"/>
          <w:u w:val="single"/>
        </w:rPr>
        <w:t xml:space="preserve"> </w:t>
      </w:r>
      <w:r>
        <w:rPr>
          <w:rFonts w:hint="eastAsia"/>
          <w:sz w:val="28"/>
          <w:u w:val="single"/>
        </w:rPr>
        <w:t>学</w:t>
      </w:r>
      <w:r>
        <w:rPr>
          <w:rFonts w:hint="eastAsia"/>
          <w:sz w:val="28"/>
          <w:u w:val="single"/>
        </w:rPr>
        <w:t xml:space="preserve"> </w:t>
      </w:r>
      <w:r w:rsidR="00B566CA">
        <w:rPr>
          <w:rFonts w:hint="eastAsia"/>
          <w:sz w:val="28"/>
          <w:u w:val="single"/>
        </w:rPr>
        <w:t xml:space="preserve">                    </w:t>
      </w:r>
    </w:p>
    <w:p w14:paraId="6D1E36BF" w14:textId="77777777" w:rsidR="003E0196" w:rsidRDefault="003E0196">
      <w:pPr>
        <w:rPr>
          <w:sz w:val="24"/>
        </w:rPr>
      </w:pPr>
    </w:p>
    <w:p w14:paraId="3B272CF5" w14:textId="77777777" w:rsidR="003E0196" w:rsidRDefault="00963FE6">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sidRPr="00B566CA">
        <w:rPr>
          <w:rFonts w:hint="eastAsia"/>
          <w:sz w:val="24"/>
          <w:u w:val="single"/>
        </w:rPr>
        <w:t xml:space="preserve"> </w:t>
      </w:r>
      <w:r w:rsidR="00B566CA">
        <w:rPr>
          <w:rFonts w:hint="eastAsia"/>
          <w:sz w:val="24"/>
          <w:u w:val="single"/>
        </w:rPr>
        <w:t xml:space="preserve">   </w:t>
      </w:r>
      <w:r>
        <w:rPr>
          <w:rFonts w:hint="eastAsia"/>
          <w:sz w:val="28"/>
          <w:u w:val="single"/>
        </w:rPr>
        <w:t>教学科研并重型副教授</w:t>
      </w:r>
      <w:r w:rsidR="00B566CA">
        <w:rPr>
          <w:rFonts w:hint="eastAsia"/>
          <w:sz w:val="28"/>
          <w:u w:val="single"/>
        </w:rPr>
        <w:t xml:space="preserve">       </w:t>
      </w:r>
    </w:p>
    <w:p w14:paraId="68F4784F" w14:textId="77777777" w:rsidR="003E0196" w:rsidRDefault="003E0196">
      <w:pPr>
        <w:ind w:firstLineChars="800" w:firstLine="1920"/>
        <w:rPr>
          <w:sz w:val="24"/>
        </w:rPr>
      </w:pPr>
    </w:p>
    <w:p w14:paraId="05B86F94" w14:textId="77777777" w:rsidR="003E0196" w:rsidRDefault="00963FE6">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sidRPr="00B566CA">
        <w:rPr>
          <w:rFonts w:hint="eastAsia"/>
          <w:sz w:val="24"/>
          <w:u w:val="single"/>
        </w:rPr>
        <w:t xml:space="preserve"> </w:t>
      </w:r>
      <w:r w:rsidR="00B566CA">
        <w:rPr>
          <w:rFonts w:hint="eastAsia"/>
          <w:sz w:val="24"/>
          <w:u w:val="single"/>
        </w:rPr>
        <w:t xml:space="preserve">   </w:t>
      </w:r>
      <w:r w:rsidRPr="00B566CA">
        <w:rPr>
          <w:rFonts w:ascii="Times New Roman" w:eastAsia="宋体" w:hAnsi="Times New Roman" w:cs="Times New Roman" w:hint="eastAsia"/>
          <w:sz w:val="24"/>
          <w:szCs w:val="24"/>
          <w:u w:val="single"/>
        </w:rPr>
        <w:t>1</w:t>
      </w:r>
      <w:r>
        <w:rPr>
          <w:rFonts w:ascii="Times New Roman" w:eastAsia="宋体" w:hAnsi="Times New Roman" w:cs="Times New Roman" w:hint="eastAsia"/>
          <w:sz w:val="24"/>
          <w:szCs w:val="24"/>
          <w:u w:val="single"/>
        </w:rPr>
        <w:t>7798498759</w:t>
      </w:r>
      <w:r w:rsidR="00B566CA">
        <w:rPr>
          <w:rFonts w:ascii="Times New Roman" w:eastAsia="宋体" w:hAnsi="Times New Roman" w:cs="Times New Roman" w:hint="eastAsia"/>
          <w:sz w:val="24"/>
          <w:szCs w:val="24"/>
          <w:u w:val="single"/>
        </w:rPr>
        <w:t xml:space="preserve">                    </w:t>
      </w:r>
    </w:p>
    <w:p w14:paraId="0F9D446E" w14:textId="77777777" w:rsidR="003E0196" w:rsidRDefault="003E0196">
      <w:pPr>
        <w:rPr>
          <w:sz w:val="24"/>
          <w:u w:val="single"/>
        </w:rPr>
      </w:pPr>
    </w:p>
    <w:p w14:paraId="1F56E443" w14:textId="77777777" w:rsidR="003E0196" w:rsidRDefault="003E0196">
      <w:pPr>
        <w:rPr>
          <w:sz w:val="24"/>
          <w:u w:val="single"/>
        </w:rPr>
      </w:pPr>
    </w:p>
    <w:p w14:paraId="637FAFEF" w14:textId="77777777" w:rsidR="003E0196" w:rsidRDefault="003E0196">
      <w:pPr>
        <w:jc w:val="center"/>
        <w:rPr>
          <w:sz w:val="24"/>
          <w:u w:val="single"/>
        </w:rPr>
      </w:pPr>
    </w:p>
    <w:p w14:paraId="348D5C9C" w14:textId="77777777" w:rsidR="003E0196" w:rsidRDefault="003E0196">
      <w:pPr>
        <w:rPr>
          <w:sz w:val="24"/>
          <w:u w:val="single"/>
        </w:rPr>
      </w:pPr>
    </w:p>
    <w:p w14:paraId="2E269F05" w14:textId="77777777" w:rsidR="003E0196" w:rsidRDefault="003E0196">
      <w:pPr>
        <w:jc w:val="center"/>
        <w:rPr>
          <w:sz w:val="24"/>
          <w:u w:val="single"/>
        </w:rPr>
      </w:pPr>
    </w:p>
    <w:p w14:paraId="1AAF4E32" w14:textId="77777777" w:rsidR="003E0196" w:rsidRDefault="003E0196">
      <w:pPr>
        <w:jc w:val="center"/>
        <w:rPr>
          <w:sz w:val="24"/>
          <w:u w:val="single"/>
        </w:rPr>
      </w:pPr>
    </w:p>
    <w:p w14:paraId="5257A3AA" w14:textId="77777777" w:rsidR="003E0196" w:rsidRDefault="00963FE6">
      <w:pPr>
        <w:ind w:firstLineChars="1000" w:firstLine="2400"/>
        <w:rPr>
          <w:sz w:val="24"/>
        </w:rPr>
      </w:pPr>
      <w:r>
        <w:rPr>
          <w:rFonts w:hint="eastAsia"/>
          <w:sz w:val="24"/>
        </w:rPr>
        <w:t>填表时间：</w:t>
      </w:r>
      <w:r>
        <w:rPr>
          <w:rFonts w:hint="eastAsia"/>
          <w:sz w:val="24"/>
        </w:rPr>
        <w:t xml:space="preserve"> </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10</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20</w:t>
      </w:r>
      <w:r>
        <w:rPr>
          <w:rFonts w:ascii="Times New Roman" w:eastAsia="宋体" w:hAnsi="Times New Roman" w:cs="Times New Roman" w:hint="eastAsia"/>
          <w:sz w:val="24"/>
          <w:szCs w:val="24"/>
        </w:rPr>
        <w:t>日</w:t>
      </w:r>
    </w:p>
    <w:p w14:paraId="072E7FE3" w14:textId="77777777" w:rsidR="003E0196" w:rsidRDefault="003E0196">
      <w:pPr>
        <w:ind w:firstLineChars="1000" w:firstLine="2400"/>
        <w:rPr>
          <w:sz w:val="24"/>
        </w:rPr>
      </w:pPr>
    </w:p>
    <w:p w14:paraId="1DECD3C0" w14:textId="77777777" w:rsidR="003E0196" w:rsidRDefault="00963FE6">
      <w:pPr>
        <w:jc w:val="center"/>
        <w:rPr>
          <w:sz w:val="32"/>
        </w:rPr>
      </w:pPr>
      <w:r>
        <w:rPr>
          <w:sz w:val="32"/>
        </w:rPr>
        <w:br w:type="page"/>
      </w:r>
    </w:p>
    <w:p w14:paraId="21842DA4" w14:textId="77777777" w:rsidR="003E0196" w:rsidRDefault="003E0196">
      <w:pPr>
        <w:jc w:val="center"/>
        <w:rPr>
          <w:sz w:val="32"/>
        </w:rPr>
      </w:pPr>
    </w:p>
    <w:p w14:paraId="66D7AB97" w14:textId="77777777" w:rsidR="003E0196" w:rsidRDefault="00963FE6">
      <w:pPr>
        <w:jc w:val="center"/>
        <w:rPr>
          <w:rFonts w:eastAsia="黑体"/>
          <w:sz w:val="44"/>
        </w:rPr>
      </w:pPr>
      <w:r>
        <w:rPr>
          <w:rFonts w:eastAsia="黑体" w:hint="eastAsia"/>
          <w:sz w:val="44"/>
        </w:rPr>
        <w:t>填表说明</w:t>
      </w:r>
    </w:p>
    <w:p w14:paraId="7ADEB6D7" w14:textId="77777777" w:rsidR="003E0196" w:rsidRDefault="003E0196">
      <w:pPr>
        <w:jc w:val="center"/>
        <w:rPr>
          <w:rFonts w:eastAsia="黑体"/>
          <w:sz w:val="44"/>
        </w:rPr>
      </w:pPr>
    </w:p>
    <w:p w14:paraId="4D194107"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1.</w:t>
      </w:r>
      <w:r w:rsidRPr="005E3850">
        <w:rPr>
          <w:rFonts w:ascii="Times New Roman" w:eastAsia="宋体" w:hAnsi="Times New Roman" w:cs="Times New Roman" w:hint="eastAsia"/>
          <w:sz w:val="32"/>
          <w:szCs w:val="32"/>
        </w:rPr>
        <w:t>本表供本校专业技术人员评审高校系列专业技术资格时使用。１—</w:t>
      </w:r>
      <w:r w:rsidRPr="005E3850">
        <w:rPr>
          <w:rFonts w:ascii="Times New Roman" w:eastAsia="宋体" w:hAnsi="Times New Roman" w:cs="Times New Roman" w:hint="eastAsia"/>
          <w:sz w:val="32"/>
          <w:szCs w:val="32"/>
        </w:rPr>
        <w:t>10</w:t>
      </w:r>
      <w:r w:rsidRPr="005E3850">
        <w:rPr>
          <w:rFonts w:ascii="Times New Roman" w:eastAsia="宋体" w:hAnsi="Times New Roman" w:cs="Times New Roman" w:hint="eastAsia"/>
          <w:sz w:val="32"/>
          <w:szCs w:val="32"/>
        </w:rPr>
        <w:t>页由被评审者填写，第</w:t>
      </w:r>
      <w:r w:rsidRPr="005E3850">
        <w:rPr>
          <w:rFonts w:ascii="Times New Roman" w:eastAsia="宋体" w:hAnsi="Times New Roman" w:cs="Times New Roman" w:hint="eastAsia"/>
          <w:sz w:val="32"/>
          <w:szCs w:val="32"/>
        </w:rPr>
        <w:t>4</w:t>
      </w:r>
      <w:r w:rsidRPr="005E3850">
        <w:rPr>
          <w:rFonts w:ascii="Times New Roman" w:eastAsia="宋体" w:hAnsi="Times New Roman" w:cs="Times New Roman" w:hint="eastAsia"/>
          <w:sz w:val="32"/>
          <w:szCs w:val="32"/>
        </w:rPr>
        <w:t>页中思想品德鉴定和师德师风表现由所在单位填写并盖章。</w:t>
      </w:r>
      <w:r w:rsidRPr="005E3850">
        <w:rPr>
          <w:rFonts w:ascii="Times New Roman" w:eastAsia="宋体" w:hAnsi="Times New Roman" w:cs="Times New Roman" w:hint="eastAsia"/>
          <w:sz w:val="32"/>
          <w:szCs w:val="32"/>
        </w:rPr>
        <w:t>11</w:t>
      </w:r>
      <w:r w:rsidRPr="005E3850">
        <w:rPr>
          <w:rFonts w:ascii="Times New Roman" w:eastAsia="宋体" w:hAnsi="Times New Roman" w:cs="Times New Roman" w:hint="eastAsia"/>
          <w:sz w:val="32"/>
          <w:szCs w:val="32"/>
        </w:rPr>
        <w:t>—</w:t>
      </w:r>
      <w:r w:rsidRPr="005E3850">
        <w:rPr>
          <w:rFonts w:ascii="Times New Roman" w:eastAsia="宋体" w:hAnsi="Times New Roman" w:cs="Times New Roman" w:hint="eastAsia"/>
          <w:sz w:val="32"/>
          <w:szCs w:val="32"/>
        </w:rPr>
        <w:t>12</w:t>
      </w:r>
      <w:r w:rsidRPr="005E3850">
        <w:rPr>
          <w:rFonts w:ascii="Times New Roman" w:eastAsia="宋体" w:hAnsi="Times New Roman" w:cs="Times New Roman" w:hint="eastAsia"/>
          <w:sz w:val="32"/>
          <w:szCs w:val="32"/>
        </w:rPr>
        <w:t>页由二级学院评审工作委员会或职称办填写。填写内容应经人事部门审核认可，编号由人事（职改）部门统一编制。</w:t>
      </w:r>
    </w:p>
    <w:p w14:paraId="5CE08B2C"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2.</w:t>
      </w:r>
      <w:r w:rsidRPr="005E3850">
        <w:rPr>
          <w:rFonts w:ascii="Times New Roman" w:eastAsia="宋体" w:hAnsi="Times New Roman" w:cs="Times New Roman" w:hint="eastAsia"/>
          <w:sz w:val="32"/>
          <w:szCs w:val="32"/>
        </w:rPr>
        <w:t>年月日一律用公历阿拉伯数字填字。</w:t>
      </w:r>
    </w:p>
    <w:p w14:paraId="2D480AD3"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3.</w:t>
      </w:r>
      <w:r w:rsidRPr="005E3850">
        <w:rPr>
          <w:rFonts w:ascii="Times New Roman" w:eastAsia="宋体" w:hAnsi="Times New Roman" w:cs="Times New Roman" w:hint="eastAsia"/>
          <w:sz w:val="32"/>
          <w:szCs w:val="32"/>
        </w:rPr>
        <w:t>“相片”一律用近期一寸正面半身免冠照。</w:t>
      </w:r>
    </w:p>
    <w:p w14:paraId="3FD41373"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4.</w:t>
      </w:r>
      <w:r w:rsidRPr="005E3850">
        <w:rPr>
          <w:rFonts w:ascii="Times New Roman" w:eastAsia="宋体" w:hAnsi="Times New Roman" w:cs="Times New Roman" w:hint="eastAsia"/>
          <w:sz w:val="32"/>
          <w:szCs w:val="32"/>
        </w:rPr>
        <w:t>“毕业学校”填毕业学校当时的全称。</w:t>
      </w:r>
    </w:p>
    <w:p w14:paraId="45FAF19A"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5.</w:t>
      </w:r>
      <w:r w:rsidRPr="005E3850">
        <w:rPr>
          <w:rFonts w:ascii="Times New Roman" w:eastAsia="宋体" w:hAnsi="Times New Roman" w:cs="Times New Roman" w:hint="eastAsia"/>
          <w:sz w:val="32"/>
          <w:szCs w:val="32"/>
        </w:rPr>
        <w:t>晋升形式：正常晋升或破格晋升或转评。</w:t>
      </w:r>
    </w:p>
    <w:p w14:paraId="47137E15"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6.</w:t>
      </w:r>
      <w:r w:rsidRPr="005E3850">
        <w:rPr>
          <w:rFonts w:ascii="Times New Roman" w:eastAsia="宋体" w:hAnsi="Times New Roman" w:cs="Times New Roman" w:hint="eastAsia"/>
          <w:sz w:val="32"/>
          <w:szCs w:val="32"/>
        </w:rPr>
        <w:t>申报资格名称：讲师、实验师、专职思政讲师、教学型副教授、教学科研并重型副教授、科研型副教授、高级实验师、专职思政副教授、教学型教授、教学科研并重型教授、科研型教授、专职思政教授。</w:t>
      </w:r>
    </w:p>
    <w:p w14:paraId="51D8BD00"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7.</w:t>
      </w:r>
      <w:r w:rsidRPr="005E3850">
        <w:rPr>
          <w:rFonts w:ascii="Times New Roman" w:eastAsia="宋体" w:hAnsi="Times New Roman" w:cs="Times New Roman" w:hint="eastAsia"/>
          <w:sz w:val="32"/>
          <w:szCs w:val="32"/>
        </w:rPr>
        <w:t>聘任年限应足年，按“</w:t>
      </w:r>
      <w:r w:rsidRPr="005E3850">
        <w:rPr>
          <w:rFonts w:ascii="Times New Roman" w:eastAsia="宋体" w:hAnsi="Times New Roman" w:cs="Times New Roman" w:hint="eastAsia"/>
          <w:sz w:val="32"/>
          <w:szCs w:val="32"/>
        </w:rPr>
        <w:t>5</w:t>
      </w:r>
      <w:r w:rsidRPr="005E3850">
        <w:rPr>
          <w:rFonts w:ascii="Times New Roman" w:eastAsia="宋体" w:hAnsi="Times New Roman" w:cs="Times New Roman" w:hint="eastAsia"/>
          <w:sz w:val="32"/>
          <w:szCs w:val="32"/>
        </w:rPr>
        <w:t>年</w:t>
      </w:r>
      <w:r w:rsidRPr="005E3850">
        <w:rPr>
          <w:rFonts w:ascii="Times New Roman" w:eastAsia="宋体" w:hAnsi="Times New Roman" w:cs="Times New Roman" w:hint="eastAsia"/>
          <w:sz w:val="32"/>
          <w:szCs w:val="32"/>
        </w:rPr>
        <w:t>6</w:t>
      </w:r>
      <w:r w:rsidRPr="005E3850">
        <w:rPr>
          <w:rFonts w:ascii="Times New Roman" w:eastAsia="宋体" w:hAnsi="Times New Roman" w:cs="Times New Roman" w:hint="eastAsia"/>
          <w:sz w:val="32"/>
          <w:szCs w:val="32"/>
        </w:rPr>
        <w:t>个月”格式填写，一年按</w:t>
      </w:r>
      <w:r w:rsidRPr="005E3850">
        <w:rPr>
          <w:rFonts w:ascii="Times New Roman" w:eastAsia="宋体" w:hAnsi="Times New Roman" w:cs="Times New Roman" w:hint="eastAsia"/>
          <w:sz w:val="32"/>
          <w:szCs w:val="32"/>
        </w:rPr>
        <w:t>12</w:t>
      </w:r>
      <w:r w:rsidRPr="005E3850">
        <w:rPr>
          <w:rFonts w:ascii="Times New Roman" w:eastAsia="宋体" w:hAnsi="Times New Roman" w:cs="Times New Roman" w:hint="eastAsia"/>
          <w:sz w:val="32"/>
          <w:szCs w:val="32"/>
        </w:rPr>
        <w:t>个月计算，如</w:t>
      </w:r>
      <w:r w:rsidRPr="005E3850">
        <w:rPr>
          <w:rFonts w:ascii="Times New Roman" w:eastAsia="宋体" w:hAnsi="Times New Roman" w:cs="Times New Roman" w:hint="eastAsia"/>
          <w:sz w:val="32"/>
          <w:szCs w:val="32"/>
        </w:rPr>
        <w:t>2017</w:t>
      </w:r>
      <w:r w:rsidRPr="005E3850">
        <w:rPr>
          <w:rFonts w:ascii="Times New Roman" w:eastAsia="宋体" w:hAnsi="Times New Roman" w:cs="Times New Roman" w:hint="eastAsia"/>
          <w:sz w:val="32"/>
          <w:szCs w:val="32"/>
        </w:rPr>
        <w:t>年</w:t>
      </w:r>
      <w:r w:rsidRPr="005E3850">
        <w:rPr>
          <w:rFonts w:ascii="Times New Roman" w:eastAsia="宋体" w:hAnsi="Times New Roman" w:cs="Times New Roman" w:hint="eastAsia"/>
          <w:sz w:val="32"/>
          <w:szCs w:val="32"/>
        </w:rPr>
        <w:t>3</w:t>
      </w:r>
      <w:r w:rsidRPr="005E3850">
        <w:rPr>
          <w:rFonts w:ascii="Times New Roman" w:eastAsia="宋体" w:hAnsi="Times New Roman" w:cs="Times New Roman" w:hint="eastAsia"/>
          <w:sz w:val="32"/>
          <w:szCs w:val="32"/>
        </w:rPr>
        <w:t>月起聘，到</w:t>
      </w:r>
      <w:r w:rsidRPr="005E3850">
        <w:rPr>
          <w:rFonts w:ascii="Times New Roman" w:eastAsia="宋体" w:hAnsi="Times New Roman" w:cs="Times New Roman" w:hint="eastAsia"/>
          <w:sz w:val="32"/>
          <w:szCs w:val="32"/>
        </w:rPr>
        <w:t>2018</w:t>
      </w:r>
      <w:r w:rsidRPr="005E3850">
        <w:rPr>
          <w:rFonts w:ascii="Times New Roman" w:eastAsia="宋体" w:hAnsi="Times New Roman" w:cs="Times New Roman" w:hint="eastAsia"/>
          <w:sz w:val="32"/>
          <w:szCs w:val="32"/>
        </w:rPr>
        <w:t>年</w:t>
      </w:r>
      <w:r w:rsidRPr="005E3850">
        <w:rPr>
          <w:rFonts w:ascii="Times New Roman" w:eastAsia="宋体" w:hAnsi="Times New Roman" w:cs="Times New Roman" w:hint="eastAsia"/>
          <w:sz w:val="32"/>
          <w:szCs w:val="32"/>
        </w:rPr>
        <w:t>12</w:t>
      </w:r>
      <w:r w:rsidRPr="005E3850">
        <w:rPr>
          <w:rFonts w:ascii="Times New Roman" w:eastAsia="宋体" w:hAnsi="Times New Roman" w:cs="Times New Roman" w:hint="eastAsia"/>
          <w:sz w:val="32"/>
          <w:szCs w:val="32"/>
        </w:rPr>
        <w:t>月，任职年限就只有一年</w:t>
      </w:r>
      <w:r w:rsidRPr="005E3850">
        <w:rPr>
          <w:rFonts w:ascii="Times New Roman" w:eastAsia="宋体" w:hAnsi="Times New Roman" w:cs="Times New Roman" w:hint="eastAsia"/>
          <w:sz w:val="32"/>
          <w:szCs w:val="32"/>
        </w:rPr>
        <w:t>10</w:t>
      </w:r>
      <w:r w:rsidRPr="005E3850">
        <w:rPr>
          <w:rFonts w:ascii="Times New Roman" w:eastAsia="宋体" w:hAnsi="Times New Roman" w:cs="Times New Roman" w:hint="eastAsia"/>
          <w:sz w:val="32"/>
          <w:szCs w:val="32"/>
        </w:rPr>
        <w:t>个月，不到二年。</w:t>
      </w:r>
    </w:p>
    <w:p w14:paraId="02D78CE2"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8.</w:t>
      </w:r>
      <w:r w:rsidRPr="005E3850">
        <w:rPr>
          <w:rFonts w:ascii="Times New Roman" w:eastAsia="宋体" w:hAnsi="Times New Roman" w:cs="Times New Roman" w:hint="eastAsia"/>
          <w:sz w:val="32"/>
          <w:szCs w:val="32"/>
        </w:rPr>
        <w:t>学年及学期表达：如</w:t>
      </w:r>
      <w:r w:rsidRPr="005E3850">
        <w:rPr>
          <w:rFonts w:ascii="Times New Roman" w:eastAsia="宋体" w:hAnsi="Times New Roman" w:cs="Times New Roman" w:hint="eastAsia"/>
          <w:sz w:val="32"/>
          <w:szCs w:val="32"/>
        </w:rPr>
        <w:t>2017-2018(</w:t>
      </w:r>
      <w:r w:rsidRPr="005E3850">
        <w:rPr>
          <w:rFonts w:ascii="Times New Roman" w:eastAsia="宋体" w:hAnsi="Times New Roman" w:cs="Times New Roman" w:hint="eastAsia"/>
          <w:sz w:val="32"/>
          <w:szCs w:val="32"/>
        </w:rPr>
        <w:t>一</w:t>
      </w:r>
      <w:r w:rsidRPr="005E3850">
        <w:rPr>
          <w:rFonts w:ascii="Times New Roman" w:eastAsia="宋体" w:hAnsi="Times New Roman" w:cs="Times New Roman" w:hint="eastAsia"/>
          <w:sz w:val="32"/>
          <w:szCs w:val="32"/>
        </w:rPr>
        <w:t>)</w:t>
      </w:r>
      <w:r w:rsidRPr="005E3850">
        <w:rPr>
          <w:rFonts w:ascii="Times New Roman" w:eastAsia="宋体" w:hAnsi="Times New Roman" w:cs="Times New Roman" w:hint="eastAsia"/>
          <w:sz w:val="32"/>
          <w:szCs w:val="32"/>
        </w:rPr>
        <w:t>、</w:t>
      </w:r>
      <w:r w:rsidRPr="005E3850">
        <w:rPr>
          <w:rFonts w:ascii="Times New Roman" w:eastAsia="宋体" w:hAnsi="Times New Roman" w:cs="Times New Roman" w:hint="eastAsia"/>
          <w:sz w:val="32"/>
          <w:szCs w:val="32"/>
        </w:rPr>
        <w:t>2015-2016(</w:t>
      </w:r>
      <w:r w:rsidRPr="005E3850">
        <w:rPr>
          <w:rFonts w:ascii="Times New Roman" w:eastAsia="宋体" w:hAnsi="Times New Roman" w:cs="Times New Roman" w:hint="eastAsia"/>
          <w:sz w:val="32"/>
          <w:szCs w:val="32"/>
        </w:rPr>
        <w:t>二</w:t>
      </w:r>
      <w:r w:rsidRPr="005E3850">
        <w:rPr>
          <w:rFonts w:ascii="Times New Roman" w:eastAsia="宋体" w:hAnsi="Times New Roman" w:cs="Times New Roman" w:hint="eastAsia"/>
          <w:sz w:val="32"/>
          <w:szCs w:val="32"/>
        </w:rPr>
        <w:t>)</w:t>
      </w:r>
      <w:r w:rsidRPr="005E3850">
        <w:rPr>
          <w:rFonts w:ascii="Times New Roman" w:eastAsia="宋体" w:hAnsi="Times New Roman" w:cs="Times New Roman" w:hint="eastAsia"/>
          <w:sz w:val="32"/>
          <w:szCs w:val="32"/>
        </w:rPr>
        <w:t>。</w:t>
      </w:r>
    </w:p>
    <w:p w14:paraId="22447273" w14:textId="77777777" w:rsidR="003E0196" w:rsidRPr="005E3850" w:rsidRDefault="00963FE6">
      <w:pPr>
        <w:ind w:firstLineChars="200" w:firstLine="640"/>
        <w:rPr>
          <w:rFonts w:ascii="Times New Roman" w:eastAsia="宋体" w:hAnsi="Times New Roman" w:cs="Times New Roman"/>
          <w:sz w:val="32"/>
          <w:szCs w:val="32"/>
        </w:rPr>
      </w:pPr>
      <w:r w:rsidRPr="005E3850">
        <w:rPr>
          <w:rFonts w:ascii="Times New Roman" w:eastAsia="宋体" w:hAnsi="Times New Roman" w:cs="Times New Roman" w:hint="eastAsia"/>
          <w:sz w:val="32"/>
          <w:szCs w:val="32"/>
        </w:rPr>
        <w:t>9.</w:t>
      </w:r>
      <w:r w:rsidRPr="005E3850">
        <w:rPr>
          <w:rFonts w:ascii="Times New Roman" w:eastAsia="宋体" w:hAnsi="Times New Roman" w:cs="Times New Roman" w:hint="eastAsia"/>
          <w:sz w:val="32"/>
          <w:szCs w:val="32"/>
        </w:rPr>
        <w:t>如填写表格内容较多，可自行增加行，没有内容的表格可删减行，但至少保留表头及一行，不可全删除。</w:t>
      </w:r>
    </w:p>
    <w:p w14:paraId="36E77009" w14:textId="77777777" w:rsidR="003E0196" w:rsidRDefault="003E0196">
      <w:pPr>
        <w:rPr>
          <w:sz w:val="32"/>
        </w:rPr>
      </w:pPr>
    </w:p>
    <w:p w14:paraId="67C1D3F9" w14:textId="77777777" w:rsidR="003E0196" w:rsidRDefault="00963FE6">
      <w:pPr>
        <w:widowControl/>
        <w:jc w:val="left"/>
        <w:rPr>
          <w:b/>
          <w:sz w:val="32"/>
          <w:szCs w:val="32"/>
        </w:rPr>
      </w:pPr>
      <w:r>
        <w:rPr>
          <w:b/>
          <w:sz w:val="32"/>
          <w:szCs w:val="32"/>
        </w:rPr>
        <w:br w:type="page"/>
      </w:r>
    </w:p>
    <w:p w14:paraId="1E8916A2" w14:textId="77777777" w:rsidR="003E0196" w:rsidRDefault="003E0196"/>
    <w:tbl>
      <w:tblPr>
        <w:tblW w:w="9781" w:type="dxa"/>
        <w:tblInd w:w="108" w:type="dxa"/>
        <w:tblLayout w:type="fixed"/>
        <w:tblLook w:val="04A0" w:firstRow="1" w:lastRow="0" w:firstColumn="1" w:lastColumn="0" w:noHBand="0" w:noVBand="1"/>
      </w:tblPr>
      <w:tblGrid>
        <w:gridCol w:w="1560"/>
        <w:gridCol w:w="708"/>
        <w:gridCol w:w="3119"/>
        <w:gridCol w:w="2126"/>
        <w:gridCol w:w="709"/>
        <w:gridCol w:w="709"/>
        <w:gridCol w:w="850"/>
      </w:tblGrid>
      <w:tr w:rsidR="003E0196" w14:paraId="0DB55DFE" w14:textId="77777777">
        <w:trPr>
          <w:trHeight w:val="415"/>
        </w:trPr>
        <w:tc>
          <w:tcPr>
            <w:tcW w:w="9781" w:type="dxa"/>
            <w:gridSpan w:val="7"/>
            <w:tcBorders>
              <w:top w:val="single" w:sz="4" w:space="0" w:color="auto"/>
              <w:left w:val="single" w:sz="4" w:space="0" w:color="auto"/>
              <w:right w:val="single" w:sz="4" w:space="0" w:color="auto"/>
            </w:tcBorders>
            <w:vAlign w:val="center"/>
          </w:tcPr>
          <w:p w14:paraId="0C35F99B" w14:textId="77777777" w:rsidR="003E0196" w:rsidRDefault="00963FE6">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3E0196" w14:paraId="5A7AF06C" w14:textId="77777777">
        <w:trPr>
          <w:trHeight w:val="1605"/>
        </w:trPr>
        <w:tc>
          <w:tcPr>
            <w:tcW w:w="1560" w:type="dxa"/>
            <w:vMerge w:val="restart"/>
            <w:tcBorders>
              <w:top w:val="single" w:sz="4" w:space="0" w:color="auto"/>
              <w:left w:val="single" w:sz="4" w:space="0" w:color="auto"/>
              <w:right w:val="single" w:sz="4" w:space="0" w:color="auto"/>
            </w:tcBorders>
            <w:vAlign w:val="center"/>
          </w:tcPr>
          <w:p w14:paraId="01E392F9"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14:paraId="128A08B1"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tcBorders>
              <w:top w:val="single" w:sz="4" w:space="0" w:color="auto"/>
              <w:left w:val="single" w:sz="4" w:space="0" w:color="auto"/>
              <w:bottom w:val="single" w:sz="4" w:space="0" w:color="auto"/>
              <w:right w:val="single" w:sz="4" w:space="0" w:color="000000"/>
            </w:tcBorders>
            <w:vAlign w:val="center"/>
          </w:tcPr>
          <w:p w14:paraId="547C248D"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14:paraId="3993132F" w14:textId="77777777" w:rsidR="003E0196" w:rsidRPr="00FC515E" w:rsidRDefault="000B6EC0">
            <w:pPr>
              <w:spacing w:line="300" w:lineRule="exact"/>
              <w:jc w:val="left"/>
              <w:rPr>
                <w:rFonts w:asciiTheme="minorEastAsia" w:hAnsiTheme="minorEastAsia"/>
                <w:szCs w:val="21"/>
              </w:rPr>
            </w:pPr>
            <w:r w:rsidRPr="00FC515E">
              <w:rPr>
                <w:rFonts w:asciiTheme="minorEastAsia" w:hAnsiTheme="minorEastAsia"/>
                <w:szCs w:val="21"/>
              </w:rPr>
              <w:fldChar w:fldCharType="begin"/>
            </w:r>
            <w:r w:rsidR="00963FE6" w:rsidRPr="00FC515E">
              <w:rPr>
                <w:rFonts w:asciiTheme="minorEastAsia" w:hAnsiTheme="minorEastAsia" w:hint="eastAsia"/>
                <w:szCs w:val="21"/>
              </w:rPr>
              <w:instrText>= 1 \* GB3</w:instrText>
            </w:r>
            <w:r w:rsidRPr="00FC515E">
              <w:rPr>
                <w:rFonts w:asciiTheme="minorEastAsia" w:hAnsiTheme="minorEastAsia"/>
                <w:szCs w:val="21"/>
              </w:rPr>
              <w:fldChar w:fldCharType="separate"/>
            </w:r>
            <w:r w:rsidR="00963FE6" w:rsidRPr="00FC515E">
              <w:rPr>
                <w:rFonts w:asciiTheme="minorEastAsia" w:hAnsiTheme="minorEastAsia" w:hint="eastAsia"/>
                <w:szCs w:val="21"/>
              </w:rPr>
              <w:t>①</w:t>
            </w:r>
            <w:r w:rsidRPr="00FC515E">
              <w:rPr>
                <w:rFonts w:asciiTheme="minorEastAsia" w:hAnsiTheme="minorEastAsia"/>
                <w:szCs w:val="21"/>
              </w:rPr>
              <w:fldChar w:fldCharType="end"/>
            </w:r>
            <w:r w:rsidR="00600DD0">
              <w:rPr>
                <w:rFonts w:asciiTheme="minorEastAsia" w:hAnsiTheme="minorEastAsia" w:hint="eastAsia"/>
                <w:szCs w:val="21"/>
              </w:rPr>
              <w:t>任现职以来，承担全日制</w:t>
            </w:r>
            <w:r w:rsidR="00963FE6" w:rsidRPr="00FC515E">
              <w:rPr>
                <w:rFonts w:asciiTheme="minorEastAsia" w:hAnsiTheme="minorEastAsia" w:hint="eastAsia"/>
                <w:szCs w:val="21"/>
              </w:rPr>
              <w:t>本科生</w:t>
            </w:r>
            <w:r w:rsidR="00475BAC">
              <w:rPr>
                <w:rFonts w:asciiTheme="minorEastAsia" w:hAnsiTheme="minorEastAsia" w:hint="eastAsia"/>
                <w:szCs w:val="21"/>
                <w:u w:val="single"/>
              </w:rPr>
              <w:t xml:space="preserve"> 5</w:t>
            </w:r>
            <w:r w:rsidR="00963FE6" w:rsidRPr="00FC515E">
              <w:rPr>
                <w:rFonts w:asciiTheme="minorEastAsia" w:hAnsiTheme="minorEastAsia" w:hint="eastAsia"/>
                <w:szCs w:val="21"/>
                <w:u w:val="single"/>
              </w:rPr>
              <w:t xml:space="preserve"> </w:t>
            </w:r>
            <w:r w:rsidR="00963FE6" w:rsidRPr="00FC515E">
              <w:rPr>
                <w:rFonts w:asciiTheme="minorEastAsia" w:hAnsiTheme="minorEastAsia" w:hint="eastAsia"/>
                <w:szCs w:val="21"/>
              </w:rPr>
              <w:t>门课程的讲授，其中</w:t>
            </w:r>
            <w:r w:rsidR="00101095">
              <w:rPr>
                <w:rFonts w:asciiTheme="minorEastAsia" w:hAnsiTheme="minorEastAsia" w:hint="eastAsia"/>
                <w:szCs w:val="21"/>
                <w:u w:val="single"/>
              </w:rPr>
              <w:t xml:space="preserve"> 2</w:t>
            </w:r>
            <w:r w:rsidR="00963FE6" w:rsidRPr="00FC515E">
              <w:rPr>
                <w:rFonts w:asciiTheme="minorEastAsia" w:hAnsiTheme="minorEastAsia" w:hint="eastAsia"/>
                <w:szCs w:val="21"/>
                <w:u w:val="single"/>
              </w:rPr>
              <w:t xml:space="preserve"> </w:t>
            </w:r>
            <w:r w:rsidR="00963FE6" w:rsidRPr="00FC515E">
              <w:rPr>
                <w:rFonts w:asciiTheme="minorEastAsia" w:hAnsiTheme="minorEastAsia" w:hint="eastAsia"/>
                <w:szCs w:val="21"/>
              </w:rPr>
              <w:t>门为必修课；总计课堂教学授课时数为</w:t>
            </w:r>
            <w:r w:rsidR="00963FE6" w:rsidRPr="00FC515E">
              <w:rPr>
                <w:rFonts w:asciiTheme="minorEastAsia" w:hAnsiTheme="minorEastAsia" w:hint="eastAsia"/>
                <w:szCs w:val="21"/>
                <w:u w:val="single"/>
              </w:rPr>
              <w:t xml:space="preserve"> 590 </w:t>
            </w:r>
            <w:r w:rsidR="00963FE6" w:rsidRPr="00FC515E">
              <w:rPr>
                <w:rFonts w:asciiTheme="minorEastAsia" w:hAnsiTheme="minorEastAsia" w:hint="eastAsia"/>
                <w:szCs w:val="21"/>
              </w:rPr>
              <w:t>学时，年平均课堂授课</w:t>
            </w:r>
            <w:r w:rsidR="00963FE6" w:rsidRPr="00FC515E">
              <w:rPr>
                <w:rFonts w:asciiTheme="minorEastAsia" w:hAnsiTheme="minorEastAsia" w:hint="eastAsia"/>
                <w:szCs w:val="21"/>
                <w:u w:val="single"/>
              </w:rPr>
              <w:t xml:space="preserve"> 236 </w:t>
            </w:r>
            <w:r w:rsidR="006F5246">
              <w:rPr>
                <w:rFonts w:asciiTheme="minorEastAsia" w:hAnsiTheme="minorEastAsia" w:hint="eastAsia"/>
                <w:szCs w:val="21"/>
              </w:rPr>
              <w:t>学时（兼任</w:t>
            </w:r>
            <w:r w:rsidR="00963FE6" w:rsidRPr="00FC515E">
              <w:rPr>
                <w:rFonts w:asciiTheme="minorEastAsia" w:hAnsiTheme="minorEastAsia" w:hint="eastAsia"/>
                <w:szCs w:val="21"/>
              </w:rPr>
              <w:t>学院</w:t>
            </w:r>
            <w:r w:rsidR="006F5246">
              <w:rPr>
                <w:rFonts w:asciiTheme="minorEastAsia" w:hAnsiTheme="minorEastAsia" w:hint="eastAsia"/>
                <w:szCs w:val="21"/>
              </w:rPr>
              <w:t>行政工作，还需核减工作量2/3</w:t>
            </w:r>
            <w:r w:rsidR="00963FE6" w:rsidRPr="00FC515E">
              <w:rPr>
                <w:rFonts w:asciiTheme="minorEastAsia" w:hAnsiTheme="minorEastAsia" w:hint="eastAsia"/>
                <w:szCs w:val="21"/>
              </w:rPr>
              <w:t>），课堂教学质量测评“优秀”的次数达</w:t>
            </w:r>
            <w:r w:rsidR="00963FE6" w:rsidRPr="00FC515E">
              <w:rPr>
                <w:rFonts w:asciiTheme="minorEastAsia" w:hAnsiTheme="minorEastAsia" w:hint="eastAsia"/>
                <w:szCs w:val="21"/>
                <w:u w:val="single"/>
              </w:rPr>
              <w:t xml:space="preserve">100 </w:t>
            </w:r>
            <w:r w:rsidR="00963FE6" w:rsidRPr="00FC515E">
              <w:rPr>
                <w:rFonts w:asciiTheme="minorEastAsia" w:hAnsiTheme="minorEastAsia" w:hint="eastAsia"/>
                <w:szCs w:val="21"/>
              </w:rPr>
              <w:t>%。本次晋升专业技术资格的课程评估成绩为</w:t>
            </w:r>
            <w:r w:rsidR="007205BB" w:rsidRPr="007205BB">
              <w:rPr>
                <w:rFonts w:asciiTheme="minorEastAsia" w:hAnsiTheme="minorEastAsia" w:hint="eastAsia"/>
                <w:szCs w:val="21"/>
                <w:u w:val="single"/>
              </w:rPr>
              <w:t xml:space="preserve"> </w:t>
            </w:r>
            <w:r w:rsidR="00963FE6" w:rsidRPr="007205BB">
              <w:rPr>
                <w:rFonts w:asciiTheme="minorEastAsia" w:hAnsiTheme="minorEastAsia" w:hint="eastAsia"/>
                <w:szCs w:val="21"/>
                <w:u w:val="single"/>
              </w:rPr>
              <w:t>优秀</w:t>
            </w:r>
            <w:r w:rsidR="007205BB" w:rsidRPr="007205BB">
              <w:rPr>
                <w:rFonts w:asciiTheme="minorEastAsia" w:hAnsiTheme="minorEastAsia" w:hint="eastAsia"/>
                <w:szCs w:val="21"/>
                <w:u w:val="single"/>
              </w:rPr>
              <w:t xml:space="preserve"> </w:t>
            </w:r>
            <w:r w:rsidR="00963FE6" w:rsidRPr="00FC515E">
              <w:rPr>
                <w:rFonts w:asciiTheme="minorEastAsia" w:hAnsiTheme="minorEastAsia" w:hint="eastAsia"/>
                <w:szCs w:val="21"/>
              </w:rPr>
              <w:t>档次。</w:t>
            </w:r>
          </w:p>
          <w:p w14:paraId="5A53C35F" w14:textId="77777777" w:rsidR="003E0196" w:rsidRDefault="000B6EC0">
            <w:pPr>
              <w:spacing w:line="300" w:lineRule="exact"/>
              <w:jc w:val="left"/>
              <w:rPr>
                <w:rFonts w:ascii="仿宋_GB2312" w:eastAsia="仿宋_GB2312"/>
                <w:szCs w:val="21"/>
              </w:rPr>
            </w:pPr>
            <w:r w:rsidRPr="00FC515E">
              <w:rPr>
                <w:rFonts w:asciiTheme="minorEastAsia" w:hAnsiTheme="minorEastAsia" w:cs="Arial"/>
                <w:color w:val="000000"/>
                <w:kern w:val="0"/>
                <w:szCs w:val="21"/>
              </w:rPr>
              <w:fldChar w:fldCharType="begin"/>
            </w:r>
            <w:r w:rsidR="00963FE6" w:rsidRPr="00FC515E">
              <w:rPr>
                <w:rFonts w:asciiTheme="minorEastAsia" w:hAnsiTheme="minorEastAsia" w:cs="Arial" w:hint="eastAsia"/>
                <w:color w:val="000000"/>
                <w:kern w:val="0"/>
                <w:szCs w:val="21"/>
              </w:rPr>
              <w:instrText>= 2 \* GB3</w:instrText>
            </w:r>
            <w:r w:rsidRPr="00FC515E">
              <w:rPr>
                <w:rFonts w:asciiTheme="minorEastAsia" w:hAnsiTheme="minorEastAsia" w:cs="Arial"/>
                <w:color w:val="000000"/>
                <w:kern w:val="0"/>
                <w:szCs w:val="21"/>
              </w:rPr>
              <w:fldChar w:fldCharType="separate"/>
            </w:r>
            <w:r w:rsidR="00963FE6" w:rsidRPr="00FC515E">
              <w:rPr>
                <w:rFonts w:asciiTheme="minorEastAsia" w:hAnsiTheme="minorEastAsia" w:cs="Arial" w:hint="eastAsia"/>
                <w:color w:val="000000"/>
                <w:kern w:val="0"/>
                <w:szCs w:val="21"/>
              </w:rPr>
              <w:t>②</w:t>
            </w:r>
            <w:r w:rsidRPr="00FC515E">
              <w:rPr>
                <w:rFonts w:asciiTheme="minorEastAsia" w:hAnsiTheme="minorEastAsia" w:cs="Arial"/>
                <w:color w:val="000000"/>
                <w:kern w:val="0"/>
                <w:szCs w:val="21"/>
              </w:rPr>
              <w:fldChar w:fldCharType="end"/>
            </w:r>
            <w:r w:rsidR="00963FE6" w:rsidRPr="00FC515E">
              <w:rPr>
                <w:rFonts w:asciiTheme="minorEastAsia" w:hAnsiTheme="minorEastAsia" w:hint="eastAsia"/>
                <w:szCs w:val="21"/>
              </w:rPr>
              <w:t>承担2019届本科生毕业实习和论文指导工作。</w:t>
            </w:r>
          </w:p>
        </w:tc>
      </w:tr>
      <w:tr w:rsidR="003E0196" w14:paraId="5EC8C7BC" w14:textId="77777777">
        <w:trPr>
          <w:trHeight w:val="465"/>
        </w:trPr>
        <w:tc>
          <w:tcPr>
            <w:tcW w:w="1560" w:type="dxa"/>
            <w:vMerge/>
            <w:tcBorders>
              <w:left w:val="single" w:sz="4" w:space="0" w:color="auto"/>
              <w:bottom w:val="single" w:sz="4" w:space="0" w:color="auto"/>
              <w:right w:val="single" w:sz="4" w:space="0" w:color="auto"/>
            </w:tcBorders>
            <w:vAlign w:val="center"/>
          </w:tcPr>
          <w:p w14:paraId="39664211" w14:textId="77777777" w:rsidR="003E0196" w:rsidRDefault="003E0196">
            <w:pPr>
              <w:widowControl/>
              <w:jc w:val="center"/>
              <w:rPr>
                <w:rFonts w:ascii="宋体" w:hAnsi="宋体" w:cs="Arial"/>
                <w:color w:val="000000"/>
                <w:kern w:val="0"/>
                <w:szCs w:val="21"/>
              </w:rPr>
            </w:pPr>
          </w:p>
        </w:tc>
        <w:tc>
          <w:tcPr>
            <w:tcW w:w="708" w:type="dxa"/>
            <w:tcBorders>
              <w:top w:val="single" w:sz="4" w:space="0" w:color="auto"/>
              <w:left w:val="single" w:sz="4" w:space="0" w:color="auto"/>
              <w:bottom w:val="single" w:sz="4" w:space="0" w:color="auto"/>
              <w:right w:val="single" w:sz="4" w:space="0" w:color="000000"/>
            </w:tcBorders>
            <w:vAlign w:val="center"/>
          </w:tcPr>
          <w:p w14:paraId="2301500F"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14:paraId="046906AD" w14:textId="77777777" w:rsidR="003E0196" w:rsidRDefault="003E0196">
            <w:pPr>
              <w:spacing w:line="300" w:lineRule="exact"/>
              <w:jc w:val="left"/>
              <w:rPr>
                <w:rFonts w:ascii="宋体" w:hAnsi="宋体" w:cs="Arial"/>
                <w:color w:val="000000"/>
                <w:kern w:val="0"/>
                <w:szCs w:val="21"/>
              </w:rPr>
            </w:pPr>
          </w:p>
          <w:p w14:paraId="4C31C94E"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w:t>
            </w:r>
            <w:r w:rsidR="000B6EC0">
              <w:rPr>
                <w:rFonts w:ascii="宋体" w:hAnsi="宋体" w:cs="Arial"/>
                <w:color w:val="000000"/>
                <w:kern w:val="0"/>
                <w:szCs w:val="21"/>
              </w:rPr>
              <w:fldChar w:fldCharType="begin"/>
            </w:r>
            <w:r>
              <w:rPr>
                <w:rFonts w:ascii="宋体" w:hAnsi="宋体" w:cs="Arial" w:hint="eastAsia"/>
                <w:color w:val="000000"/>
                <w:kern w:val="0"/>
                <w:szCs w:val="21"/>
              </w:rPr>
              <w:instrText>= 4 \* GB3</w:instrText>
            </w:r>
            <w:r w:rsidR="000B6EC0">
              <w:rPr>
                <w:rFonts w:ascii="宋体" w:hAnsi="宋体" w:cs="Arial"/>
                <w:color w:val="000000"/>
                <w:kern w:val="0"/>
                <w:szCs w:val="21"/>
              </w:rPr>
              <w:fldChar w:fldCharType="separate"/>
            </w:r>
            <w:r>
              <w:rPr>
                <w:rFonts w:ascii="宋体" w:hAnsi="宋体" w:cs="Arial" w:hint="eastAsia"/>
                <w:color w:val="000000"/>
                <w:kern w:val="0"/>
                <w:szCs w:val="21"/>
              </w:rPr>
              <w:t>④</w:t>
            </w:r>
            <w:r w:rsidR="000B6EC0">
              <w:rPr>
                <w:rFonts w:ascii="宋体" w:hAnsi="宋体" w:cs="Arial"/>
                <w:color w:val="000000"/>
                <w:kern w:val="0"/>
                <w:szCs w:val="21"/>
              </w:rPr>
              <w:fldChar w:fldCharType="end"/>
            </w:r>
            <w:r>
              <w:rPr>
                <w:rFonts w:ascii="宋体" w:hAnsi="宋体" w:cs="Arial" w:hint="eastAsia"/>
                <w:color w:val="000000"/>
                <w:kern w:val="0"/>
                <w:szCs w:val="21"/>
              </w:rPr>
              <w:t>款 2018年获全国高校教师教学大赛三等奖、海南省教学大赛一等奖</w:t>
            </w:r>
          </w:p>
          <w:p w14:paraId="2D04807E"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符合第⑤款 2018年省级</w:t>
            </w:r>
            <w:r w:rsidR="00F41E86">
              <w:rPr>
                <w:rFonts w:ascii="宋体" w:hAnsi="宋体" w:cs="Arial" w:hint="eastAsia"/>
                <w:color w:val="000000"/>
                <w:kern w:val="0"/>
                <w:szCs w:val="21"/>
              </w:rPr>
              <w:t>学术期刊</w:t>
            </w:r>
            <w:r>
              <w:rPr>
                <w:rFonts w:ascii="宋体" w:hAnsi="宋体" w:cs="Arial" w:hint="eastAsia"/>
                <w:color w:val="000000"/>
                <w:kern w:val="0"/>
                <w:szCs w:val="21"/>
              </w:rPr>
              <w:t>《新教育》发表教改论文1篇</w:t>
            </w:r>
          </w:p>
          <w:p w14:paraId="20C21C5F"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符合第⑥款 2018年</w:t>
            </w:r>
            <w:r w:rsidR="00F41E86">
              <w:rPr>
                <w:rFonts w:ascii="宋体" w:hAnsi="宋体" w:cs="Arial" w:hint="eastAsia"/>
                <w:color w:val="000000"/>
                <w:kern w:val="0"/>
                <w:szCs w:val="21"/>
              </w:rPr>
              <w:t>海南省</w:t>
            </w:r>
            <w:r w:rsidR="00430E1D">
              <w:rPr>
                <w:rFonts w:ascii="宋体" w:hAnsi="宋体" w:cs="Arial" w:hint="eastAsia"/>
                <w:color w:val="000000"/>
                <w:kern w:val="0"/>
                <w:szCs w:val="21"/>
              </w:rPr>
              <w:t>高等学校教育教学改革研究项目</w:t>
            </w:r>
            <w:r w:rsidR="00C90605">
              <w:rPr>
                <w:rFonts w:ascii="宋体" w:hAnsi="宋体" w:cs="Arial" w:hint="eastAsia"/>
                <w:color w:val="000000"/>
                <w:kern w:val="0"/>
                <w:szCs w:val="21"/>
              </w:rPr>
              <w:t>（</w:t>
            </w:r>
            <w:r w:rsidR="00F41E86">
              <w:rPr>
                <w:rFonts w:ascii="宋体" w:hAnsi="宋体" w:cs="Arial" w:hint="eastAsia"/>
                <w:color w:val="000000"/>
                <w:kern w:val="0"/>
                <w:szCs w:val="21"/>
              </w:rPr>
              <w:t>排名第二</w:t>
            </w:r>
            <w:r>
              <w:rPr>
                <w:rFonts w:ascii="宋体" w:hAnsi="宋体" w:cs="Arial" w:hint="eastAsia"/>
                <w:color w:val="000000"/>
                <w:kern w:val="0"/>
                <w:szCs w:val="21"/>
              </w:rPr>
              <w:t>）</w:t>
            </w:r>
          </w:p>
          <w:p w14:paraId="51C71DA3" w14:textId="77777777" w:rsidR="003E0196" w:rsidRDefault="003E0196">
            <w:pPr>
              <w:spacing w:line="300" w:lineRule="exact"/>
              <w:jc w:val="left"/>
              <w:rPr>
                <w:rFonts w:ascii="宋体" w:hAnsi="宋体" w:cs="Arial"/>
                <w:color w:val="000000"/>
                <w:kern w:val="0"/>
                <w:szCs w:val="21"/>
              </w:rPr>
            </w:pPr>
          </w:p>
        </w:tc>
      </w:tr>
      <w:tr w:rsidR="003E0196" w14:paraId="33045401" w14:textId="77777777">
        <w:trPr>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14:paraId="57A3691D" w14:textId="77777777" w:rsidR="003E0196" w:rsidRDefault="00963FE6">
            <w:pPr>
              <w:widowControl/>
              <w:jc w:val="center"/>
              <w:rPr>
                <w:rFonts w:ascii="宋体" w:hAnsi="宋体" w:cs="Arial"/>
                <w:color w:val="000000"/>
                <w:kern w:val="0"/>
                <w:szCs w:val="21"/>
              </w:rPr>
            </w:pPr>
            <w:r>
              <w:rPr>
                <w:rFonts w:ascii="仿宋_GB2312" w:eastAsia="仿宋_GB2312" w:hint="eastAsia"/>
                <w:b/>
                <w:szCs w:val="21"/>
              </w:rPr>
              <w:t>必备条件</w:t>
            </w:r>
            <w:r w:rsidR="000B6EC0">
              <w:rPr>
                <w:rFonts w:ascii="仿宋_GB2312" w:eastAsia="仿宋_GB2312"/>
                <w:szCs w:val="21"/>
              </w:rPr>
              <w:fldChar w:fldCharType="begin"/>
            </w:r>
            <w:r>
              <w:rPr>
                <w:rFonts w:ascii="仿宋_GB2312" w:eastAsia="仿宋_GB2312" w:hint="eastAsia"/>
                <w:szCs w:val="21"/>
              </w:rPr>
              <w:instrText>= 1 \* GB3</w:instrText>
            </w:r>
            <w:r w:rsidR="000B6EC0">
              <w:rPr>
                <w:rFonts w:ascii="仿宋_GB2312" w:eastAsia="仿宋_GB2312"/>
                <w:szCs w:val="21"/>
              </w:rPr>
              <w:fldChar w:fldCharType="separate"/>
            </w:r>
            <w:r>
              <w:rPr>
                <w:rFonts w:ascii="仿宋_GB2312" w:eastAsia="仿宋_GB2312" w:hint="eastAsia"/>
                <w:szCs w:val="21"/>
              </w:rPr>
              <w:t>①</w:t>
            </w:r>
            <w:r w:rsidR="000B6EC0">
              <w:rPr>
                <w:rFonts w:ascii="仿宋_GB2312" w:eastAsia="仿宋_GB2312"/>
                <w:szCs w:val="21"/>
              </w:rPr>
              <w:fldChar w:fldCharType="end"/>
            </w:r>
            <w:r>
              <w:rPr>
                <w:rFonts w:ascii="仿宋_GB2312" w:eastAsia="仿宋_GB2312" w:hint="eastAsia"/>
                <w:b/>
                <w:szCs w:val="21"/>
              </w:rPr>
              <w:t>任现职以来教学工作情况</w:t>
            </w:r>
          </w:p>
        </w:tc>
      </w:tr>
      <w:tr w:rsidR="003E0196" w14:paraId="3E83729D" w14:textId="77777777">
        <w:trPr>
          <w:trHeight w:val="563"/>
        </w:trPr>
        <w:tc>
          <w:tcPr>
            <w:tcW w:w="1560" w:type="dxa"/>
            <w:tcBorders>
              <w:top w:val="single" w:sz="4" w:space="0" w:color="auto"/>
              <w:left w:val="single" w:sz="4" w:space="0" w:color="auto"/>
              <w:right w:val="single" w:sz="4" w:space="0" w:color="auto"/>
            </w:tcBorders>
            <w:vAlign w:val="center"/>
          </w:tcPr>
          <w:p w14:paraId="4817755E" w14:textId="77777777" w:rsidR="003E0196" w:rsidRDefault="00963FE6">
            <w:pPr>
              <w:widowControl/>
              <w:jc w:val="center"/>
              <w:rPr>
                <w:rFonts w:ascii="宋体" w:hAnsi="宋体" w:cs="Arial"/>
                <w:color w:val="000000"/>
                <w:kern w:val="0"/>
                <w:szCs w:val="21"/>
              </w:rPr>
            </w:pPr>
            <w:r>
              <w:rPr>
                <w:rFonts w:ascii="仿宋_GB2312" w:eastAsia="仿宋_GB2312" w:hint="eastAsia"/>
                <w:szCs w:val="21"/>
              </w:rPr>
              <w:t>学年、学期</w:t>
            </w:r>
          </w:p>
        </w:tc>
        <w:tc>
          <w:tcPr>
            <w:tcW w:w="3827" w:type="dxa"/>
            <w:gridSpan w:val="2"/>
            <w:tcBorders>
              <w:top w:val="single" w:sz="4" w:space="0" w:color="auto"/>
              <w:left w:val="single" w:sz="4" w:space="0" w:color="auto"/>
              <w:right w:val="single" w:sz="4" w:space="0" w:color="000000"/>
            </w:tcBorders>
            <w:vAlign w:val="center"/>
          </w:tcPr>
          <w:p w14:paraId="46FE6A2B" w14:textId="77777777" w:rsidR="003E0196" w:rsidRDefault="00963FE6">
            <w:pPr>
              <w:widowControl/>
              <w:jc w:val="center"/>
              <w:rPr>
                <w:rFonts w:ascii="宋体"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14:paraId="293BD75A"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14:paraId="77C16877"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14:paraId="51D19617"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14:paraId="7077C9BE"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备注</w:t>
            </w:r>
          </w:p>
        </w:tc>
      </w:tr>
      <w:tr w:rsidR="003E0196" w14:paraId="032FBB3D"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3D0BCC9" w14:textId="77777777" w:rsidR="003E0196" w:rsidRPr="00861B18" w:rsidRDefault="00963FE6">
            <w:pPr>
              <w:widowControl/>
              <w:rPr>
                <w:rFonts w:ascii="宋体" w:eastAsia="宋体" w:hAnsi="宋体"/>
                <w:w w:val="90"/>
                <w:szCs w:val="21"/>
              </w:rPr>
            </w:pPr>
            <w:r w:rsidRPr="00861B18">
              <w:rPr>
                <w:rFonts w:ascii="宋体" w:eastAsia="宋体" w:hAnsi="宋体" w:hint="eastAsia"/>
                <w:w w:val="90"/>
                <w:szCs w:val="21"/>
              </w:rPr>
              <w:t>2017-2018（一）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09E75D5D" w14:textId="77777777" w:rsidR="003E0196" w:rsidRDefault="00963FE6">
            <w:pPr>
              <w:widowControl/>
              <w:jc w:val="center"/>
              <w:rPr>
                <w:rFonts w:ascii="仿宋_GB2312" w:eastAsia="仿宋_GB2312"/>
                <w:szCs w:val="21"/>
              </w:rPr>
            </w:pPr>
            <w:r>
              <w:rPr>
                <w:rFonts w:ascii="仿宋_GB2312" w:eastAsia="仿宋_GB2312"/>
                <w:szCs w:val="21"/>
              </w:rPr>
              <w:t>比较文学</w:t>
            </w:r>
          </w:p>
        </w:tc>
        <w:tc>
          <w:tcPr>
            <w:tcW w:w="2126" w:type="dxa"/>
            <w:tcBorders>
              <w:top w:val="single" w:sz="4" w:space="0" w:color="auto"/>
              <w:left w:val="nil"/>
              <w:bottom w:val="single" w:sz="4" w:space="0" w:color="auto"/>
              <w:right w:val="single" w:sz="4" w:space="0" w:color="auto"/>
            </w:tcBorders>
            <w:vAlign w:val="center"/>
          </w:tcPr>
          <w:p w14:paraId="0BF5734F"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2015中文1班、5班</w:t>
            </w:r>
          </w:p>
        </w:tc>
        <w:tc>
          <w:tcPr>
            <w:tcW w:w="709" w:type="dxa"/>
            <w:tcBorders>
              <w:top w:val="single" w:sz="4" w:space="0" w:color="auto"/>
              <w:left w:val="single" w:sz="4" w:space="0" w:color="auto"/>
              <w:bottom w:val="single" w:sz="4" w:space="0" w:color="auto"/>
              <w:right w:val="single" w:sz="4" w:space="0" w:color="auto"/>
            </w:tcBorders>
            <w:vAlign w:val="center"/>
          </w:tcPr>
          <w:p w14:paraId="62554BDA" w14:textId="77777777" w:rsidR="003E0196" w:rsidRPr="00DC46B2" w:rsidRDefault="00963FE6">
            <w:pPr>
              <w:spacing w:line="240" w:lineRule="exact"/>
              <w:jc w:val="center"/>
              <w:rPr>
                <w:rFonts w:ascii="宋体" w:eastAsia="宋体" w:hAnsi="宋体"/>
                <w:spacing w:val="-24"/>
                <w:szCs w:val="21"/>
              </w:rPr>
            </w:pPr>
            <w:r w:rsidRPr="00DC46B2">
              <w:rPr>
                <w:rFonts w:ascii="宋体" w:eastAsia="宋体" w:hAnsi="宋体" w:hint="eastAsia"/>
                <w:spacing w:val="-24"/>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14:paraId="7D4BE63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63CB23F8" w14:textId="77777777" w:rsidR="003E0196" w:rsidRDefault="00963FE6">
            <w:pPr>
              <w:spacing w:line="240" w:lineRule="exact"/>
              <w:jc w:val="center"/>
              <w:rPr>
                <w:rFonts w:ascii="仿宋_GB2312" w:eastAsia="仿宋_GB2312"/>
                <w:szCs w:val="21"/>
              </w:rPr>
            </w:pPr>
            <w:r>
              <w:rPr>
                <w:rFonts w:ascii="仿宋_GB2312" w:eastAsia="仿宋_GB2312"/>
                <w:szCs w:val="21"/>
              </w:rPr>
              <w:t>每班每周</w:t>
            </w:r>
            <w:r>
              <w:rPr>
                <w:rFonts w:ascii="仿宋_GB2312" w:eastAsia="仿宋_GB2312" w:hint="eastAsia"/>
                <w:szCs w:val="21"/>
              </w:rPr>
              <w:t>2节</w:t>
            </w:r>
          </w:p>
        </w:tc>
      </w:tr>
      <w:tr w:rsidR="003E0196" w14:paraId="38778E44"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92EB3FA"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2017-2018（一）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6FBB6D17" w14:textId="77777777" w:rsidR="003E0196" w:rsidRDefault="00963FE6">
            <w:pPr>
              <w:widowControl/>
              <w:jc w:val="center"/>
              <w:rPr>
                <w:rFonts w:ascii="仿宋_GB2312" w:eastAsia="仿宋_GB2312"/>
                <w:szCs w:val="21"/>
              </w:rPr>
            </w:pPr>
            <w:r>
              <w:rPr>
                <w:rFonts w:ascii="仿宋_GB2312" w:eastAsia="仿宋_GB2312" w:hint="eastAsia"/>
                <w:szCs w:val="21"/>
              </w:rPr>
              <w:t>文学经典品读</w:t>
            </w:r>
          </w:p>
        </w:tc>
        <w:tc>
          <w:tcPr>
            <w:tcW w:w="2126" w:type="dxa"/>
            <w:tcBorders>
              <w:top w:val="single" w:sz="4" w:space="0" w:color="auto"/>
              <w:left w:val="nil"/>
              <w:bottom w:val="single" w:sz="4" w:space="0" w:color="auto"/>
              <w:right w:val="single" w:sz="4" w:space="0" w:color="auto"/>
            </w:tcBorders>
            <w:vAlign w:val="center"/>
          </w:tcPr>
          <w:p w14:paraId="0454F216"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2017级文史法1-6班</w:t>
            </w:r>
          </w:p>
        </w:tc>
        <w:tc>
          <w:tcPr>
            <w:tcW w:w="709" w:type="dxa"/>
            <w:tcBorders>
              <w:top w:val="single" w:sz="4" w:space="0" w:color="auto"/>
              <w:left w:val="single" w:sz="4" w:space="0" w:color="auto"/>
              <w:bottom w:val="single" w:sz="4" w:space="0" w:color="auto"/>
              <w:right w:val="single" w:sz="4" w:space="0" w:color="auto"/>
            </w:tcBorders>
            <w:vAlign w:val="center"/>
          </w:tcPr>
          <w:p w14:paraId="49D7EAAB"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48</w:t>
            </w:r>
          </w:p>
        </w:tc>
        <w:tc>
          <w:tcPr>
            <w:tcW w:w="709" w:type="dxa"/>
            <w:tcBorders>
              <w:top w:val="single" w:sz="4" w:space="0" w:color="auto"/>
              <w:left w:val="single" w:sz="4" w:space="0" w:color="auto"/>
              <w:bottom w:val="single" w:sz="4" w:space="0" w:color="auto"/>
              <w:right w:val="single" w:sz="4" w:space="0" w:color="auto"/>
            </w:tcBorders>
            <w:vAlign w:val="center"/>
          </w:tcPr>
          <w:p w14:paraId="7B527031"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24A71258" w14:textId="77777777" w:rsidR="003E0196" w:rsidRDefault="003E0196">
            <w:pPr>
              <w:spacing w:line="240" w:lineRule="exact"/>
              <w:jc w:val="center"/>
              <w:rPr>
                <w:rFonts w:ascii="仿宋_GB2312" w:eastAsia="仿宋_GB2312"/>
                <w:szCs w:val="21"/>
              </w:rPr>
            </w:pPr>
          </w:p>
        </w:tc>
      </w:tr>
      <w:tr w:rsidR="003E0196" w14:paraId="2C9A9BF8"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D998771"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2017-2018（二）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65EDD17D" w14:textId="77777777" w:rsidR="003E0196" w:rsidRDefault="00963FE6">
            <w:pPr>
              <w:widowControl/>
              <w:jc w:val="center"/>
              <w:rPr>
                <w:rFonts w:ascii="仿宋_GB2312" w:eastAsia="仿宋_GB2312"/>
                <w:szCs w:val="21"/>
              </w:rPr>
            </w:pPr>
            <w:r>
              <w:rPr>
                <w:rFonts w:ascii="仿宋_GB2312" w:eastAsia="仿宋_GB2312" w:hint="eastAsia"/>
                <w:szCs w:val="21"/>
              </w:rPr>
              <w:t>文学经典品读</w:t>
            </w:r>
          </w:p>
        </w:tc>
        <w:tc>
          <w:tcPr>
            <w:tcW w:w="2126" w:type="dxa"/>
            <w:tcBorders>
              <w:top w:val="single" w:sz="4" w:space="0" w:color="auto"/>
              <w:left w:val="nil"/>
              <w:bottom w:val="single" w:sz="4" w:space="0" w:color="auto"/>
              <w:right w:val="single" w:sz="4" w:space="0" w:color="auto"/>
            </w:tcBorders>
            <w:vAlign w:val="center"/>
          </w:tcPr>
          <w:p w14:paraId="6F8AA7A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2017文史法10班</w:t>
            </w:r>
          </w:p>
        </w:tc>
        <w:tc>
          <w:tcPr>
            <w:tcW w:w="709" w:type="dxa"/>
            <w:tcBorders>
              <w:top w:val="single" w:sz="4" w:space="0" w:color="auto"/>
              <w:left w:val="single" w:sz="4" w:space="0" w:color="auto"/>
              <w:bottom w:val="single" w:sz="4" w:space="0" w:color="auto"/>
              <w:right w:val="single" w:sz="4" w:space="0" w:color="auto"/>
            </w:tcBorders>
            <w:vAlign w:val="center"/>
          </w:tcPr>
          <w:p w14:paraId="354E0264"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14:paraId="0CBE78A5"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0226FBE8" w14:textId="77777777" w:rsidR="003E0196" w:rsidRDefault="003E0196">
            <w:pPr>
              <w:spacing w:line="240" w:lineRule="exact"/>
              <w:jc w:val="center"/>
              <w:rPr>
                <w:rFonts w:ascii="仿宋_GB2312" w:eastAsia="仿宋_GB2312"/>
                <w:szCs w:val="21"/>
              </w:rPr>
            </w:pPr>
          </w:p>
        </w:tc>
      </w:tr>
      <w:tr w:rsidR="003E0196" w14:paraId="48E6B0AC"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25E44C6"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2018-2019（一）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35813BF1" w14:textId="77777777" w:rsidR="003E0196" w:rsidRDefault="00963FE6">
            <w:pPr>
              <w:widowControl/>
              <w:jc w:val="center"/>
              <w:rPr>
                <w:rFonts w:ascii="仿宋_GB2312" w:eastAsia="仿宋_GB2312"/>
                <w:szCs w:val="21"/>
              </w:rPr>
            </w:pPr>
            <w:r>
              <w:rPr>
                <w:rFonts w:ascii="仿宋_GB2312" w:eastAsia="仿宋_GB2312" w:hint="eastAsia"/>
                <w:szCs w:val="21"/>
              </w:rPr>
              <w:t>外国文学（一）</w:t>
            </w:r>
          </w:p>
        </w:tc>
        <w:tc>
          <w:tcPr>
            <w:tcW w:w="2126" w:type="dxa"/>
            <w:tcBorders>
              <w:top w:val="single" w:sz="4" w:space="0" w:color="auto"/>
              <w:left w:val="nil"/>
              <w:bottom w:val="single" w:sz="4" w:space="0" w:color="auto"/>
              <w:right w:val="single" w:sz="4" w:space="0" w:color="auto"/>
            </w:tcBorders>
            <w:vAlign w:val="center"/>
          </w:tcPr>
          <w:p w14:paraId="39E5687D"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2016级中文3、4班</w:t>
            </w:r>
          </w:p>
        </w:tc>
        <w:tc>
          <w:tcPr>
            <w:tcW w:w="709" w:type="dxa"/>
            <w:tcBorders>
              <w:top w:val="single" w:sz="4" w:space="0" w:color="auto"/>
              <w:left w:val="single" w:sz="4" w:space="0" w:color="auto"/>
              <w:bottom w:val="single" w:sz="4" w:space="0" w:color="auto"/>
              <w:right w:val="single" w:sz="4" w:space="0" w:color="auto"/>
            </w:tcBorders>
            <w:vAlign w:val="center"/>
          </w:tcPr>
          <w:p w14:paraId="30E65861"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108</w:t>
            </w:r>
          </w:p>
        </w:tc>
        <w:tc>
          <w:tcPr>
            <w:tcW w:w="709" w:type="dxa"/>
            <w:tcBorders>
              <w:top w:val="single" w:sz="4" w:space="0" w:color="auto"/>
              <w:left w:val="single" w:sz="4" w:space="0" w:color="auto"/>
              <w:bottom w:val="single" w:sz="4" w:space="0" w:color="auto"/>
              <w:right w:val="single" w:sz="4" w:space="0" w:color="auto"/>
            </w:tcBorders>
            <w:vAlign w:val="center"/>
          </w:tcPr>
          <w:p w14:paraId="0FD95A55"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206B213C" w14:textId="77777777" w:rsidR="003E0196" w:rsidRDefault="00963FE6">
            <w:pPr>
              <w:spacing w:line="240" w:lineRule="exact"/>
              <w:rPr>
                <w:rFonts w:ascii="仿宋_GB2312" w:eastAsia="仿宋_GB2312"/>
                <w:szCs w:val="21"/>
              </w:rPr>
            </w:pPr>
            <w:r>
              <w:rPr>
                <w:rFonts w:ascii="仿宋_GB2312" w:eastAsia="仿宋_GB2312"/>
                <w:szCs w:val="21"/>
              </w:rPr>
              <w:t>每班每周</w:t>
            </w:r>
            <w:r>
              <w:rPr>
                <w:rFonts w:ascii="仿宋_GB2312" w:eastAsia="仿宋_GB2312" w:hint="eastAsia"/>
                <w:szCs w:val="21"/>
              </w:rPr>
              <w:t>3节</w:t>
            </w:r>
          </w:p>
        </w:tc>
      </w:tr>
      <w:tr w:rsidR="003E0196" w14:paraId="3F99B0B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51480F6"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2018-2019（一）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0EA44C57" w14:textId="77777777" w:rsidR="003E0196" w:rsidRDefault="00963FE6">
            <w:pPr>
              <w:widowControl/>
              <w:jc w:val="center"/>
              <w:rPr>
                <w:rFonts w:ascii="仿宋_GB2312" w:eastAsia="仿宋_GB2312"/>
                <w:szCs w:val="21"/>
              </w:rPr>
            </w:pPr>
            <w:r>
              <w:rPr>
                <w:rFonts w:ascii="仿宋_GB2312" w:eastAsia="仿宋_GB2312" w:hint="eastAsia"/>
                <w:szCs w:val="21"/>
              </w:rPr>
              <w:t>文学经典品读</w:t>
            </w:r>
          </w:p>
        </w:tc>
        <w:tc>
          <w:tcPr>
            <w:tcW w:w="2126" w:type="dxa"/>
            <w:tcBorders>
              <w:top w:val="single" w:sz="4" w:space="0" w:color="auto"/>
              <w:left w:val="nil"/>
              <w:bottom w:val="single" w:sz="4" w:space="0" w:color="auto"/>
              <w:right w:val="single" w:sz="4" w:space="0" w:color="auto"/>
            </w:tcBorders>
            <w:vAlign w:val="center"/>
          </w:tcPr>
          <w:p w14:paraId="50115975"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2018级文史法2班</w:t>
            </w:r>
          </w:p>
        </w:tc>
        <w:tc>
          <w:tcPr>
            <w:tcW w:w="709" w:type="dxa"/>
            <w:tcBorders>
              <w:top w:val="single" w:sz="4" w:space="0" w:color="auto"/>
              <w:left w:val="single" w:sz="4" w:space="0" w:color="auto"/>
              <w:bottom w:val="single" w:sz="4" w:space="0" w:color="auto"/>
              <w:right w:val="single" w:sz="4" w:space="0" w:color="auto"/>
            </w:tcBorders>
            <w:vAlign w:val="center"/>
          </w:tcPr>
          <w:p w14:paraId="44A1ABA7"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52</w:t>
            </w:r>
          </w:p>
        </w:tc>
        <w:tc>
          <w:tcPr>
            <w:tcW w:w="709" w:type="dxa"/>
            <w:tcBorders>
              <w:top w:val="single" w:sz="4" w:space="0" w:color="auto"/>
              <w:left w:val="single" w:sz="4" w:space="0" w:color="auto"/>
              <w:bottom w:val="single" w:sz="4" w:space="0" w:color="auto"/>
              <w:right w:val="single" w:sz="4" w:space="0" w:color="auto"/>
            </w:tcBorders>
            <w:vAlign w:val="center"/>
          </w:tcPr>
          <w:p w14:paraId="094310D2"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6CE8F206" w14:textId="77777777" w:rsidR="003E0196" w:rsidRDefault="003E0196">
            <w:pPr>
              <w:spacing w:line="240" w:lineRule="exact"/>
              <w:jc w:val="center"/>
              <w:rPr>
                <w:rFonts w:ascii="仿宋_GB2312" w:eastAsia="仿宋_GB2312"/>
                <w:szCs w:val="21"/>
              </w:rPr>
            </w:pPr>
          </w:p>
        </w:tc>
      </w:tr>
      <w:tr w:rsidR="003E0196" w14:paraId="042FB721"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61C27FB"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2018-2019（一）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01368C13" w14:textId="77777777" w:rsidR="003E0196" w:rsidRDefault="00963FE6">
            <w:pPr>
              <w:widowControl/>
              <w:jc w:val="center"/>
              <w:rPr>
                <w:rFonts w:ascii="仿宋_GB2312" w:eastAsia="仿宋_GB2312"/>
                <w:szCs w:val="21"/>
              </w:rPr>
            </w:pPr>
            <w:r>
              <w:rPr>
                <w:rFonts w:ascii="仿宋_GB2312" w:eastAsia="仿宋_GB2312" w:hint="eastAsia"/>
                <w:szCs w:val="21"/>
              </w:rPr>
              <w:t>比较文学方法论</w:t>
            </w:r>
          </w:p>
        </w:tc>
        <w:tc>
          <w:tcPr>
            <w:tcW w:w="2126" w:type="dxa"/>
            <w:tcBorders>
              <w:top w:val="single" w:sz="4" w:space="0" w:color="auto"/>
              <w:left w:val="nil"/>
              <w:bottom w:val="single" w:sz="4" w:space="0" w:color="auto"/>
              <w:right w:val="single" w:sz="4" w:space="0" w:color="auto"/>
            </w:tcBorders>
            <w:vAlign w:val="center"/>
          </w:tcPr>
          <w:p w14:paraId="24A857BF"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2018级博士</w:t>
            </w:r>
          </w:p>
        </w:tc>
        <w:tc>
          <w:tcPr>
            <w:tcW w:w="709" w:type="dxa"/>
            <w:tcBorders>
              <w:top w:val="single" w:sz="4" w:space="0" w:color="auto"/>
              <w:left w:val="single" w:sz="4" w:space="0" w:color="auto"/>
              <w:bottom w:val="single" w:sz="4" w:space="0" w:color="auto"/>
              <w:right w:val="single" w:sz="4" w:space="0" w:color="auto"/>
            </w:tcBorders>
            <w:vAlign w:val="center"/>
          </w:tcPr>
          <w:p w14:paraId="693AFF9F"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14:paraId="176D55D0"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无</w:t>
            </w:r>
          </w:p>
        </w:tc>
        <w:tc>
          <w:tcPr>
            <w:tcW w:w="850" w:type="dxa"/>
            <w:tcBorders>
              <w:top w:val="single" w:sz="4" w:space="0" w:color="auto"/>
              <w:left w:val="single" w:sz="4" w:space="0" w:color="auto"/>
              <w:bottom w:val="single" w:sz="4" w:space="0" w:color="auto"/>
              <w:right w:val="single" w:sz="4" w:space="0" w:color="000000"/>
            </w:tcBorders>
            <w:vAlign w:val="center"/>
          </w:tcPr>
          <w:p w14:paraId="5881BCAA" w14:textId="77777777" w:rsidR="003E0196" w:rsidRDefault="00C93C66">
            <w:pPr>
              <w:spacing w:line="240" w:lineRule="exact"/>
              <w:jc w:val="center"/>
              <w:rPr>
                <w:rFonts w:ascii="仿宋_GB2312" w:eastAsia="仿宋_GB2312"/>
                <w:szCs w:val="21"/>
              </w:rPr>
            </w:pPr>
            <w:r>
              <w:rPr>
                <w:rFonts w:ascii="仿宋_GB2312" w:eastAsia="仿宋_GB2312"/>
                <w:szCs w:val="21"/>
              </w:rPr>
              <w:t>刘忠喜</w:t>
            </w:r>
          </w:p>
        </w:tc>
      </w:tr>
      <w:tr w:rsidR="003E0196" w14:paraId="42D295D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59119A6"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2018-2019（二）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1A91B2AC" w14:textId="77777777" w:rsidR="003E0196" w:rsidRDefault="00963FE6">
            <w:pPr>
              <w:widowControl/>
              <w:jc w:val="center"/>
              <w:rPr>
                <w:rFonts w:ascii="仿宋_GB2312" w:eastAsia="仿宋_GB2312"/>
                <w:szCs w:val="21"/>
              </w:rPr>
            </w:pPr>
            <w:r>
              <w:rPr>
                <w:rFonts w:ascii="仿宋_GB2312" w:eastAsia="仿宋_GB2312" w:hint="eastAsia"/>
                <w:szCs w:val="21"/>
              </w:rPr>
              <w:t>外国文学（二）</w:t>
            </w:r>
          </w:p>
        </w:tc>
        <w:tc>
          <w:tcPr>
            <w:tcW w:w="2126" w:type="dxa"/>
            <w:tcBorders>
              <w:top w:val="single" w:sz="4" w:space="0" w:color="auto"/>
              <w:left w:val="nil"/>
              <w:bottom w:val="single" w:sz="4" w:space="0" w:color="auto"/>
              <w:right w:val="single" w:sz="4" w:space="0" w:color="auto"/>
            </w:tcBorders>
            <w:vAlign w:val="center"/>
          </w:tcPr>
          <w:p w14:paraId="62804141"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2016中文3、4班</w:t>
            </w:r>
          </w:p>
        </w:tc>
        <w:tc>
          <w:tcPr>
            <w:tcW w:w="709" w:type="dxa"/>
            <w:tcBorders>
              <w:top w:val="single" w:sz="4" w:space="0" w:color="auto"/>
              <w:left w:val="single" w:sz="4" w:space="0" w:color="auto"/>
              <w:bottom w:val="single" w:sz="4" w:space="0" w:color="auto"/>
              <w:right w:val="single" w:sz="4" w:space="0" w:color="auto"/>
            </w:tcBorders>
            <w:vAlign w:val="center"/>
          </w:tcPr>
          <w:p w14:paraId="6D545378"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108</w:t>
            </w:r>
          </w:p>
        </w:tc>
        <w:tc>
          <w:tcPr>
            <w:tcW w:w="709" w:type="dxa"/>
            <w:tcBorders>
              <w:top w:val="single" w:sz="4" w:space="0" w:color="auto"/>
              <w:left w:val="single" w:sz="4" w:space="0" w:color="auto"/>
              <w:bottom w:val="single" w:sz="4" w:space="0" w:color="auto"/>
              <w:right w:val="single" w:sz="4" w:space="0" w:color="auto"/>
            </w:tcBorders>
            <w:vAlign w:val="center"/>
          </w:tcPr>
          <w:p w14:paraId="57132245"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14169EB1" w14:textId="77777777" w:rsidR="003E0196" w:rsidRDefault="00963FE6">
            <w:pPr>
              <w:spacing w:line="240" w:lineRule="exact"/>
              <w:jc w:val="center"/>
              <w:rPr>
                <w:rFonts w:ascii="仿宋_GB2312" w:eastAsia="仿宋_GB2312"/>
                <w:szCs w:val="21"/>
              </w:rPr>
            </w:pPr>
            <w:r>
              <w:rPr>
                <w:rFonts w:ascii="仿宋_GB2312" w:eastAsia="仿宋_GB2312"/>
                <w:szCs w:val="21"/>
              </w:rPr>
              <w:t>每班每周</w:t>
            </w:r>
            <w:r>
              <w:rPr>
                <w:rFonts w:ascii="仿宋_GB2312" w:eastAsia="仿宋_GB2312" w:hint="eastAsia"/>
                <w:szCs w:val="21"/>
              </w:rPr>
              <w:t>3节</w:t>
            </w:r>
          </w:p>
        </w:tc>
      </w:tr>
      <w:tr w:rsidR="003E0196" w14:paraId="1D1EAFB6"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3CA182B"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2019-2020（一）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1B0DE7AA" w14:textId="77777777" w:rsidR="003E0196" w:rsidRDefault="00963FE6">
            <w:pPr>
              <w:widowControl/>
              <w:jc w:val="center"/>
              <w:rPr>
                <w:rFonts w:ascii="仿宋_GB2312" w:eastAsia="仿宋_GB2312"/>
                <w:szCs w:val="21"/>
              </w:rPr>
            </w:pPr>
            <w:r>
              <w:rPr>
                <w:rFonts w:ascii="仿宋_GB2312" w:eastAsia="仿宋_GB2312" w:hint="eastAsia"/>
                <w:szCs w:val="21"/>
              </w:rPr>
              <w:t>比较文学</w:t>
            </w:r>
          </w:p>
        </w:tc>
        <w:tc>
          <w:tcPr>
            <w:tcW w:w="2126" w:type="dxa"/>
            <w:tcBorders>
              <w:top w:val="single" w:sz="4" w:space="0" w:color="auto"/>
              <w:left w:val="nil"/>
              <w:bottom w:val="single" w:sz="4" w:space="0" w:color="auto"/>
              <w:right w:val="single" w:sz="4" w:space="0" w:color="auto"/>
            </w:tcBorders>
            <w:vAlign w:val="center"/>
          </w:tcPr>
          <w:p w14:paraId="7F7D2784"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2016中文1-5班</w:t>
            </w:r>
          </w:p>
        </w:tc>
        <w:tc>
          <w:tcPr>
            <w:tcW w:w="709" w:type="dxa"/>
            <w:tcBorders>
              <w:top w:val="single" w:sz="4" w:space="0" w:color="auto"/>
              <w:left w:val="single" w:sz="4" w:space="0" w:color="auto"/>
              <w:bottom w:val="single" w:sz="4" w:space="0" w:color="auto"/>
              <w:right w:val="single" w:sz="4" w:space="0" w:color="auto"/>
            </w:tcBorders>
            <w:vAlign w:val="center"/>
          </w:tcPr>
          <w:p w14:paraId="7F61ED15"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14:paraId="6AD141D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78D73DF3" w14:textId="77777777" w:rsidR="003E0196" w:rsidRDefault="00963FE6">
            <w:pPr>
              <w:spacing w:line="240" w:lineRule="exact"/>
              <w:jc w:val="center"/>
              <w:rPr>
                <w:rFonts w:ascii="仿宋_GB2312" w:eastAsia="仿宋_GB2312"/>
                <w:szCs w:val="21"/>
              </w:rPr>
            </w:pPr>
            <w:r>
              <w:rPr>
                <w:rFonts w:ascii="仿宋_GB2312" w:eastAsia="仿宋_GB2312"/>
                <w:szCs w:val="21"/>
              </w:rPr>
              <w:t>每周</w:t>
            </w:r>
          </w:p>
          <w:p w14:paraId="74708EAE"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4节</w:t>
            </w:r>
          </w:p>
        </w:tc>
      </w:tr>
      <w:tr w:rsidR="003E0196" w14:paraId="2C96FB9B"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D478E64"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2019-2020（一）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7D2E71C9" w14:textId="77777777" w:rsidR="003E0196" w:rsidRDefault="00963FE6">
            <w:pPr>
              <w:widowControl/>
              <w:jc w:val="center"/>
              <w:rPr>
                <w:rFonts w:ascii="仿宋_GB2312" w:eastAsia="仿宋_GB2312"/>
                <w:szCs w:val="21"/>
              </w:rPr>
            </w:pPr>
            <w:r>
              <w:rPr>
                <w:rFonts w:ascii="仿宋_GB2312" w:eastAsia="仿宋_GB2312" w:hint="eastAsia"/>
                <w:szCs w:val="21"/>
              </w:rPr>
              <w:t>外国文学</w:t>
            </w:r>
          </w:p>
        </w:tc>
        <w:tc>
          <w:tcPr>
            <w:tcW w:w="2126" w:type="dxa"/>
            <w:tcBorders>
              <w:top w:val="single" w:sz="4" w:space="0" w:color="auto"/>
              <w:left w:val="nil"/>
              <w:bottom w:val="single" w:sz="4" w:space="0" w:color="auto"/>
              <w:right w:val="single" w:sz="4" w:space="0" w:color="auto"/>
            </w:tcBorders>
            <w:vAlign w:val="center"/>
          </w:tcPr>
          <w:p w14:paraId="79D01597"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2017汉语国际教育1、2班</w:t>
            </w:r>
          </w:p>
        </w:tc>
        <w:tc>
          <w:tcPr>
            <w:tcW w:w="709" w:type="dxa"/>
            <w:tcBorders>
              <w:top w:val="single" w:sz="4" w:space="0" w:color="auto"/>
              <w:left w:val="single" w:sz="4" w:space="0" w:color="auto"/>
              <w:bottom w:val="single" w:sz="4" w:space="0" w:color="auto"/>
              <w:right w:val="single" w:sz="4" w:space="0" w:color="auto"/>
            </w:tcBorders>
            <w:vAlign w:val="center"/>
          </w:tcPr>
          <w:p w14:paraId="3ED93F8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14:paraId="2F664F98"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03084D3E" w14:textId="77777777" w:rsidR="003E0196" w:rsidRDefault="00963FE6">
            <w:pPr>
              <w:spacing w:line="240" w:lineRule="exact"/>
              <w:jc w:val="center"/>
              <w:rPr>
                <w:rFonts w:ascii="仿宋_GB2312" w:eastAsia="仿宋_GB2312"/>
                <w:szCs w:val="21"/>
              </w:rPr>
            </w:pPr>
            <w:r>
              <w:rPr>
                <w:rFonts w:ascii="仿宋_GB2312" w:eastAsia="仿宋_GB2312"/>
                <w:szCs w:val="21"/>
              </w:rPr>
              <w:t>每周</w:t>
            </w:r>
          </w:p>
          <w:p w14:paraId="708800E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3节</w:t>
            </w:r>
          </w:p>
        </w:tc>
      </w:tr>
      <w:tr w:rsidR="003E0196" w14:paraId="045B6AC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73F2C85"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2019-2020（一）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0D9BC189" w14:textId="77777777" w:rsidR="003E0196" w:rsidRDefault="00963FE6">
            <w:pPr>
              <w:widowControl/>
              <w:jc w:val="center"/>
              <w:rPr>
                <w:rFonts w:ascii="仿宋_GB2312" w:eastAsia="仿宋_GB2312"/>
                <w:szCs w:val="21"/>
              </w:rPr>
            </w:pPr>
            <w:r>
              <w:rPr>
                <w:rFonts w:ascii="仿宋_GB2312" w:eastAsia="仿宋_GB2312" w:hint="eastAsia"/>
                <w:szCs w:val="21"/>
              </w:rPr>
              <w:t>中外比较文学与文化及跨文化交际（一）</w:t>
            </w:r>
          </w:p>
        </w:tc>
        <w:tc>
          <w:tcPr>
            <w:tcW w:w="2126" w:type="dxa"/>
            <w:tcBorders>
              <w:top w:val="single" w:sz="4" w:space="0" w:color="auto"/>
              <w:left w:val="nil"/>
              <w:bottom w:val="single" w:sz="4" w:space="0" w:color="auto"/>
              <w:right w:val="single" w:sz="4" w:space="0" w:color="auto"/>
            </w:tcBorders>
            <w:vAlign w:val="center"/>
          </w:tcPr>
          <w:p w14:paraId="2B5C68BB"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2016汉语国际教育（留学生）</w:t>
            </w:r>
          </w:p>
        </w:tc>
        <w:tc>
          <w:tcPr>
            <w:tcW w:w="709" w:type="dxa"/>
            <w:tcBorders>
              <w:top w:val="single" w:sz="4" w:space="0" w:color="auto"/>
              <w:left w:val="single" w:sz="4" w:space="0" w:color="auto"/>
              <w:bottom w:val="single" w:sz="4" w:space="0" w:color="auto"/>
              <w:right w:val="single" w:sz="4" w:space="0" w:color="auto"/>
            </w:tcBorders>
            <w:vAlign w:val="center"/>
          </w:tcPr>
          <w:p w14:paraId="132A9E1C"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14:paraId="65005948"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14:paraId="596E1970" w14:textId="77777777" w:rsidR="003E0196" w:rsidRDefault="00963FE6">
            <w:pPr>
              <w:spacing w:line="240" w:lineRule="exact"/>
              <w:jc w:val="center"/>
              <w:rPr>
                <w:rFonts w:ascii="仿宋_GB2312" w:eastAsia="仿宋_GB2312"/>
                <w:szCs w:val="21"/>
              </w:rPr>
            </w:pPr>
            <w:r>
              <w:rPr>
                <w:rFonts w:ascii="仿宋_GB2312" w:eastAsia="仿宋_GB2312"/>
                <w:szCs w:val="21"/>
              </w:rPr>
              <w:t>每周</w:t>
            </w:r>
          </w:p>
          <w:p w14:paraId="6FD2C84F"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2节</w:t>
            </w:r>
          </w:p>
        </w:tc>
      </w:tr>
      <w:tr w:rsidR="003E0196" w14:paraId="7ACBAB7F"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21AF887" w14:textId="77777777" w:rsidR="003E0196" w:rsidRDefault="00963FE6">
            <w:pPr>
              <w:widowControl/>
              <w:jc w:val="center"/>
              <w:rPr>
                <w:rFonts w:ascii="仿宋_GB2312" w:eastAsia="仿宋_GB2312"/>
                <w:szCs w:val="21"/>
              </w:rPr>
            </w:pPr>
            <w:r>
              <w:rPr>
                <w:rFonts w:asciiTheme="minorEastAsia" w:hAnsiTheme="minorEastAsia" w:hint="eastAsia"/>
                <w:w w:val="90"/>
                <w:szCs w:val="21"/>
              </w:rPr>
              <w:t>2019-2020（一）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1FBD3666" w14:textId="77777777" w:rsidR="003E0196" w:rsidRDefault="00963FE6">
            <w:pPr>
              <w:widowControl/>
              <w:jc w:val="center"/>
              <w:rPr>
                <w:rFonts w:ascii="仿宋_GB2312" w:eastAsia="仿宋_GB2312"/>
                <w:szCs w:val="21"/>
              </w:rPr>
            </w:pPr>
            <w:r>
              <w:rPr>
                <w:rFonts w:ascii="仿宋_GB2312" w:eastAsia="仿宋_GB2312" w:hint="eastAsia"/>
                <w:szCs w:val="21"/>
              </w:rPr>
              <w:t>比较文学专题研究</w:t>
            </w:r>
          </w:p>
        </w:tc>
        <w:tc>
          <w:tcPr>
            <w:tcW w:w="2126" w:type="dxa"/>
            <w:tcBorders>
              <w:top w:val="single" w:sz="4" w:space="0" w:color="auto"/>
              <w:left w:val="nil"/>
              <w:bottom w:val="single" w:sz="4" w:space="0" w:color="auto"/>
              <w:right w:val="single" w:sz="4" w:space="0" w:color="auto"/>
            </w:tcBorders>
            <w:vAlign w:val="center"/>
          </w:tcPr>
          <w:p w14:paraId="38DCBB5A" w14:textId="77777777" w:rsidR="003E0196" w:rsidRDefault="00963FE6">
            <w:pPr>
              <w:spacing w:line="240" w:lineRule="exact"/>
              <w:jc w:val="left"/>
              <w:rPr>
                <w:rFonts w:ascii="仿宋_GB2312" w:eastAsia="仿宋_GB2312"/>
                <w:szCs w:val="21"/>
              </w:rPr>
            </w:pPr>
            <w:r>
              <w:rPr>
                <w:rFonts w:ascii="仿宋_GB2312" w:eastAsia="仿宋_GB2312" w:hint="eastAsia"/>
                <w:szCs w:val="21"/>
              </w:rPr>
              <w:t>2018级比较文学</w:t>
            </w:r>
            <w:r w:rsidR="00C93C66">
              <w:rPr>
                <w:rFonts w:ascii="仿宋_GB2312" w:eastAsia="仿宋_GB2312"/>
                <w:szCs w:val="21"/>
              </w:rPr>
              <w:t>硕士</w:t>
            </w:r>
            <w:r>
              <w:rPr>
                <w:rFonts w:ascii="仿宋_GB2312" w:eastAsia="仿宋_GB2312" w:hint="eastAsia"/>
                <w:szCs w:val="21"/>
              </w:rPr>
              <w:t>研究生</w:t>
            </w:r>
          </w:p>
        </w:tc>
        <w:tc>
          <w:tcPr>
            <w:tcW w:w="709" w:type="dxa"/>
            <w:tcBorders>
              <w:top w:val="single" w:sz="4" w:space="0" w:color="auto"/>
              <w:left w:val="single" w:sz="4" w:space="0" w:color="auto"/>
              <w:bottom w:val="single" w:sz="4" w:space="0" w:color="auto"/>
              <w:right w:val="single" w:sz="4" w:space="0" w:color="auto"/>
            </w:tcBorders>
            <w:vAlign w:val="center"/>
          </w:tcPr>
          <w:p w14:paraId="070C2C70"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14:paraId="791175C3" w14:textId="77777777" w:rsidR="003E0196" w:rsidRDefault="00963FE6">
            <w:pPr>
              <w:spacing w:line="240" w:lineRule="exact"/>
              <w:jc w:val="center"/>
              <w:rPr>
                <w:rFonts w:ascii="仿宋_GB2312" w:eastAsia="仿宋_GB2312"/>
                <w:szCs w:val="21"/>
              </w:rPr>
            </w:pPr>
            <w:r>
              <w:rPr>
                <w:rFonts w:ascii="仿宋_GB2312" w:eastAsia="仿宋_GB2312" w:hint="eastAsia"/>
                <w:szCs w:val="21"/>
              </w:rPr>
              <w:t>无</w:t>
            </w:r>
          </w:p>
        </w:tc>
        <w:tc>
          <w:tcPr>
            <w:tcW w:w="850" w:type="dxa"/>
            <w:tcBorders>
              <w:top w:val="single" w:sz="4" w:space="0" w:color="auto"/>
              <w:left w:val="single" w:sz="4" w:space="0" w:color="auto"/>
              <w:bottom w:val="single" w:sz="4" w:space="0" w:color="auto"/>
              <w:right w:val="single" w:sz="4" w:space="0" w:color="000000"/>
            </w:tcBorders>
            <w:vAlign w:val="center"/>
          </w:tcPr>
          <w:p w14:paraId="2DDFB912" w14:textId="77777777" w:rsidR="003E0196" w:rsidRDefault="00C93C66">
            <w:pPr>
              <w:spacing w:line="240" w:lineRule="exact"/>
              <w:jc w:val="center"/>
              <w:rPr>
                <w:rFonts w:ascii="仿宋_GB2312" w:eastAsia="仿宋_GB2312"/>
                <w:szCs w:val="21"/>
              </w:rPr>
            </w:pPr>
            <w:r>
              <w:rPr>
                <w:rFonts w:ascii="仿宋_GB2312" w:eastAsia="仿宋_GB2312"/>
                <w:szCs w:val="21"/>
              </w:rPr>
              <w:t>田彧</w:t>
            </w:r>
          </w:p>
        </w:tc>
      </w:tr>
      <w:tr w:rsidR="003E0196" w14:paraId="00601901"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27F1DAC" w14:textId="77777777" w:rsidR="003E0196" w:rsidRDefault="003E0196">
            <w:pPr>
              <w:widowControl/>
              <w:jc w:val="center"/>
              <w:rPr>
                <w:rFonts w:ascii="仿宋_GB2312" w:eastAsia="仿宋_GB2312"/>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14:paraId="11A2371D" w14:textId="77777777" w:rsidR="003E0196" w:rsidRDefault="003E0196">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14:paraId="17290F1B" w14:textId="77777777" w:rsidR="003E0196" w:rsidRDefault="003E0196">
            <w:pPr>
              <w:spacing w:line="240" w:lineRule="exact"/>
              <w:jc w:val="left"/>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3541CC" w14:textId="77777777" w:rsidR="003E0196" w:rsidRDefault="003E0196">
            <w:pPr>
              <w:spacing w:line="240" w:lineRule="exact"/>
              <w:jc w:val="center"/>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29F16C" w14:textId="77777777" w:rsidR="003E0196" w:rsidRDefault="003E019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14:paraId="271F8C8F" w14:textId="77777777" w:rsidR="003E0196" w:rsidRDefault="003E0196">
            <w:pPr>
              <w:spacing w:line="240" w:lineRule="exact"/>
              <w:jc w:val="center"/>
              <w:rPr>
                <w:rFonts w:ascii="仿宋_GB2312" w:eastAsia="仿宋_GB2312"/>
                <w:szCs w:val="21"/>
              </w:rPr>
            </w:pPr>
          </w:p>
        </w:tc>
      </w:tr>
    </w:tbl>
    <w:tbl>
      <w:tblPr>
        <w:tblStyle w:val="aa"/>
        <w:tblW w:w="9781" w:type="dxa"/>
        <w:tblInd w:w="108" w:type="dxa"/>
        <w:tblLook w:val="04A0" w:firstRow="1" w:lastRow="0" w:firstColumn="1" w:lastColumn="0" w:noHBand="0" w:noVBand="1"/>
      </w:tblPr>
      <w:tblGrid>
        <w:gridCol w:w="1560"/>
        <w:gridCol w:w="8221"/>
      </w:tblGrid>
      <w:tr w:rsidR="003E0196" w14:paraId="57FEDE02" w14:textId="77777777">
        <w:tc>
          <w:tcPr>
            <w:tcW w:w="1560" w:type="dxa"/>
            <w:vAlign w:val="center"/>
          </w:tcPr>
          <w:p w14:paraId="01ABE0AF" w14:textId="77777777" w:rsidR="003E0196" w:rsidRDefault="00963FE6">
            <w:pPr>
              <w:spacing w:line="300" w:lineRule="exact"/>
              <w:jc w:val="center"/>
            </w:pPr>
            <w:r>
              <w:rPr>
                <w:rFonts w:ascii="仿宋_GB2312" w:eastAsia="仿宋_GB2312" w:hint="eastAsia"/>
                <w:b/>
                <w:szCs w:val="21"/>
              </w:rPr>
              <w:t>教学业绩必备条件</w:t>
            </w:r>
            <w:r w:rsidR="000B6EC0">
              <w:rPr>
                <w:rFonts w:ascii="宋体" w:hAnsi="宋体" w:cs="Arial"/>
                <w:color w:val="000000"/>
                <w:kern w:val="0"/>
                <w:szCs w:val="21"/>
              </w:rPr>
              <w:fldChar w:fldCharType="begin"/>
            </w:r>
            <w:r>
              <w:rPr>
                <w:rFonts w:ascii="宋体" w:hAnsi="宋体" w:cs="Arial" w:hint="eastAsia"/>
                <w:color w:val="000000"/>
                <w:kern w:val="0"/>
                <w:szCs w:val="21"/>
              </w:rPr>
              <w:instrText>= 2 \* GB3</w:instrText>
            </w:r>
            <w:r w:rsidR="000B6EC0">
              <w:rPr>
                <w:rFonts w:ascii="宋体" w:hAnsi="宋体" w:cs="Arial"/>
                <w:color w:val="000000"/>
                <w:kern w:val="0"/>
                <w:szCs w:val="21"/>
              </w:rPr>
              <w:fldChar w:fldCharType="separate"/>
            </w:r>
            <w:r>
              <w:rPr>
                <w:rFonts w:ascii="宋体" w:hAnsi="宋体" w:cs="Arial" w:hint="eastAsia"/>
                <w:color w:val="000000"/>
                <w:kern w:val="0"/>
                <w:szCs w:val="21"/>
              </w:rPr>
              <w:t>②</w:t>
            </w:r>
            <w:r w:rsidR="000B6EC0">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14:paraId="39D73839" w14:textId="77777777" w:rsidR="003E0196" w:rsidRDefault="003E0196"/>
          <w:p w14:paraId="1094AFBA" w14:textId="77777777" w:rsidR="003E0196" w:rsidRPr="001A3F4E" w:rsidRDefault="00963FE6">
            <w:pPr>
              <w:rPr>
                <w:rFonts w:ascii="宋体" w:hAnsi="宋体" w:cs="Arial"/>
                <w:color w:val="000000"/>
                <w:kern w:val="0"/>
                <w:szCs w:val="21"/>
              </w:rPr>
            </w:pPr>
            <w:r w:rsidRPr="001A3F4E">
              <w:rPr>
                <w:rFonts w:ascii="宋体" w:hAnsi="宋体" w:cs="Arial" w:hint="eastAsia"/>
                <w:color w:val="000000"/>
                <w:kern w:val="0"/>
                <w:szCs w:val="21"/>
              </w:rPr>
              <w:t>承担2019届本科生毕业实习和论文指导工作。</w:t>
            </w:r>
          </w:p>
          <w:p w14:paraId="33261BA2" w14:textId="77777777" w:rsidR="003E0196" w:rsidRDefault="003E0196"/>
        </w:tc>
      </w:tr>
      <w:tr w:rsidR="003E0196" w14:paraId="543FAA1E" w14:textId="77777777">
        <w:tc>
          <w:tcPr>
            <w:tcW w:w="1560" w:type="dxa"/>
            <w:vAlign w:val="center"/>
          </w:tcPr>
          <w:p w14:paraId="6797C97E" w14:textId="77777777" w:rsidR="003E0196" w:rsidRDefault="00963FE6">
            <w:pPr>
              <w:spacing w:line="300" w:lineRule="exact"/>
              <w:jc w:val="center"/>
            </w:pPr>
            <w:r>
              <w:rPr>
                <w:rFonts w:ascii="仿宋_GB2312" w:eastAsia="仿宋_GB2312" w:hint="eastAsia"/>
                <w:b/>
                <w:szCs w:val="21"/>
              </w:rPr>
              <w:t>教学业绩必备条件</w:t>
            </w:r>
            <w:r w:rsidR="000B6EC0">
              <w:rPr>
                <w:rFonts w:ascii="宋体" w:hAnsi="宋体" w:cs="Arial"/>
                <w:color w:val="000000"/>
                <w:kern w:val="0"/>
                <w:szCs w:val="21"/>
              </w:rPr>
              <w:fldChar w:fldCharType="begin"/>
            </w:r>
            <w:r>
              <w:rPr>
                <w:rFonts w:ascii="宋体" w:hAnsi="宋体" w:cs="Arial" w:hint="eastAsia"/>
                <w:color w:val="000000"/>
                <w:kern w:val="0"/>
                <w:szCs w:val="21"/>
              </w:rPr>
              <w:instrText>= 3 \* GB3</w:instrText>
            </w:r>
            <w:r w:rsidR="000B6EC0">
              <w:rPr>
                <w:rFonts w:ascii="宋体" w:hAnsi="宋体" w:cs="Arial"/>
                <w:color w:val="000000"/>
                <w:kern w:val="0"/>
                <w:szCs w:val="21"/>
              </w:rPr>
              <w:fldChar w:fldCharType="separate"/>
            </w:r>
            <w:r>
              <w:rPr>
                <w:rFonts w:ascii="宋体" w:hAnsi="宋体" w:cs="Arial" w:hint="eastAsia"/>
                <w:color w:val="000000"/>
                <w:kern w:val="0"/>
                <w:szCs w:val="21"/>
              </w:rPr>
              <w:t>③</w:t>
            </w:r>
            <w:r w:rsidR="000B6EC0">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14:paraId="4519CDA6" w14:textId="77777777" w:rsidR="003E0196" w:rsidRDefault="003E0196"/>
          <w:p w14:paraId="09F34235" w14:textId="77777777" w:rsidR="003E0196" w:rsidRDefault="003E0196"/>
        </w:tc>
      </w:tr>
      <w:tr w:rsidR="003E0196" w14:paraId="3CDE0C13" w14:textId="77777777">
        <w:tc>
          <w:tcPr>
            <w:tcW w:w="1560" w:type="dxa"/>
            <w:vAlign w:val="center"/>
          </w:tcPr>
          <w:p w14:paraId="296E29F3" w14:textId="77777777" w:rsidR="003E0196" w:rsidRDefault="00963FE6">
            <w:pPr>
              <w:spacing w:line="300" w:lineRule="exact"/>
              <w:jc w:val="center"/>
              <w:rPr>
                <w:rFonts w:ascii="仿宋_GB2312" w:eastAsia="仿宋_GB2312"/>
                <w:b/>
                <w:szCs w:val="21"/>
              </w:rPr>
            </w:pPr>
            <w:r>
              <w:rPr>
                <w:rFonts w:ascii="仿宋_GB2312" w:eastAsia="仿宋_GB2312" w:hint="eastAsia"/>
                <w:b/>
                <w:szCs w:val="21"/>
              </w:rPr>
              <w:t>教学业绩必备条件</w:t>
            </w:r>
            <w:r w:rsidR="000B6EC0">
              <w:rPr>
                <w:rFonts w:ascii="宋体" w:hAnsi="宋体" w:cs="Arial"/>
                <w:color w:val="000000"/>
                <w:kern w:val="0"/>
                <w:szCs w:val="21"/>
              </w:rPr>
              <w:fldChar w:fldCharType="begin"/>
            </w:r>
            <w:r>
              <w:rPr>
                <w:rFonts w:ascii="宋体" w:hAnsi="宋体" w:cs="Arial" w:hint="eastAsia"/>
                <w:color w:val="000000"/>
                <w:kern w:val="0"/>
                <w:szCs w:val="21"/>
              </w:rPr>
              <w:instrText>= 4 \* GB3</w:instrText>
            </w:r>
            <w:r w:rsidR="000B6EC0">
              <w:rPr>
                <w:rFonts w:ascii="宋体" w:hAnsi="宋体" w:cs="Arial"/>
                <w:color w:val="000000"/>
                <w:kern w:val="0"/>
                <w:szCs w:val="21"/>
              </w:rPr>
              <w:fldChar w:fldCharType="separate"/>
            </w:r>
            <w:r>
              <w:rPr>
                <w:rFonts w:ascii="宋体" w:hAnsi="宋体" w:cs="Arial" w:hint="eastAsia"/>
                <w:color w:val="000000"/>
                <w:kern w:val="0"/>
                <w:szCs w:val="21"/>
              </w:rPr>
              <w:t>④</w:t>
            </w:r>
            <w:r w:rsidR="000B6EC0">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14:paraId="024C1C15" w14:textId="77777777" w:rsidR="003E0196" w:rsidRDefault="003E0196"/>
        </w:tc>
      </w:tr>
      <w:tr w:rsidR="003E0196" w14:paraId="57AAFF8C" w14:textId="77777777">
        <w:tc>
          <w:tcPr>
            <w:tcW w:w="1560" w:type="dxa"/>
            <w:vAlign w:val="center"/>
          </w:tcPr>
          <w:p w14:paraId="2D820275" w14:textId="77777777" w:rsidR="003E0196" w:rsidRDefault="00963FE6">
            <w:pPr>
              <w:jc w:val="center"/>
            </w:pPr>
            <w:r>
              <w:rPr>
                <w:rFonts w:hint="eastAsia"/>
              </w:rPr>
              <w:t>教学</w:t>
            </w:r>
            <w:r>
              <w:rPr>
                <w:rFonts w:ascii="仿宋_GB2312" w:eastAsia="仿宋_GB2312" w:hint="eastAsia"/>
                <w:b/>
                <w:szCs w:val="21"/>
              </w:rPr>
              <w:t>业绩</w:t>
            </w:r>
            <w:r>
              <w:rPr>
                <w:rFonts w:hint="eastAsia"/>
              </w:rPr>
              <w:t>任选条件</w:t>
            </w:r>
          </w:p>
        </w:tc>
        <w:tc>
          <w:tcPr>
            <w:tcW w:w="8221" w:type="dxa"/>
          </w:tcPr>
          <w:p w14:paraId="6FA50CE8"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w:t>
            </w:r>
            <w:r w:rsidR="000B6EC0">
              <w:rPr>
                <w:rFonts w:ascii="宋体" w:hAnsi="宋体" w:cs="Arial"/>
                <w:color w:val="000000"/>
                <w:kern w:val="0"/>
                <w:szCs w:val="21"/>
              </w:rPr>
              <w:fldChar w:fldCharType="begin"/>
            </w:r>
            <w:r>
              <w:rPr>
                <w:rFonts w:ascii="宋体" w:hAnsi="宋体" w:cs="Arial" w:hint="eastAsia"/>
                <w:color w:val="000000"/>
                <w:kern w:val="0"/>
                <w:szCs w:val="21"/>
              </w:rPr>
              <w:instrText>= 4 \* GB3</w:instrText>
            </w:r>
            <w:r w:rsidR="000B6EC0">
              <w:rPr>
                <w:rFonts w:ascii="宋体" w:hAnsi="宋体" w:cs="Arial"/>
                <w:color w:val="000000"/>
                <w:kern w:val="0"/>
                <w:szCs w:val="21"/>
              </w:rPr>
              <w:fldChar w:fldCharType="separate"/>
            </w:r>
            <w:r>
              <w:rPr>
                <w:rFonts w:ascii="宋体" w:hAnsi="宋体" w:cs="Arial" w:hint="eastAsia"/>
                <w:color w:val="000000"/>
                <w:kern w:val="0"/>
                <w:szCs w:val="21"/>
              </w:rPr>
              <w:t>④</w:t>
            </w:r>
            <w:r w:rsidR="000B6EC0">
              <w:rPr>
                <w:rFonts w:ascii="宋体" w:hAnsi="宋体" w:cs="Arial"/>
                <w:color w:val="000000"/>
                <w:kern w:val="0"/>
                <w:szCs w:val="21"/>
              </w:rPr>
              <w:fldChar w:fldCharType="end"/>
            </w:r>
            <w:r>
              <w:rPr>
                <w:rFonts w:ascii="宋体" w:hAnsi="宋体" w:cs="Arial" w:hint="eastAsia"/>
                <w:color w:val="000000"/>
                <w:kern w:val="0"/>
                <w:szCs w:val="21"/>
              </w:rPr>
              <w:t>款 2018年获全国高校教师教学大赛三等奖、海南省教学大赛一等奖（第一名）</w:t>
            </w:r>
          </w:p>
          <w:p w14:paraId="29ED0849"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符合第⑤款 2018年</w:t>
            </w:r>
            <w:r w:rsidR="00F41E86">
              <w:rPr>
                <w:rFonts w:ascii="宋体" w:hAnsi="宋体" w:cs="Arial" w:hint="eastAsia"/>
                <w:color w:val="000000"/>
                <w:kern w:val="0"/>
                <w:szCs w:val="21"/>
              </w:rPr>
              <w:t>省级学术期刊</w:t>
            </w:r>
            <w:r>
              <w:rPr>
                <w:rFonts w:ascii="宋体" w:hAnsi="宋体" w:cs="Arial" w:hint="eastAsia"/>
                <w:color w:val="000000"/>
                <w:kern w:val="0"/>
                <w:szCs w:val="21"/>
              </w:rPr>
              <w:t>《新教育》发表教改论文1篇</w:t>
            </w:r>
          </w:p>
          <w:p w14:paraId="0563907F" w14:textId="77777777" w:rsidR="003E0196" w:rsidRDefault="00963FE6">
            <w:pPr>
              <w:spacing w:line="300" w:lineRule="exact"/>
              <w:jc w:val="left"/>
              <w:rPr>
                <w:rFonts w:ascii="宋体" w:hAnsi="宋体" w:cs="Arial"/>
                <w:color w:val="000000"/>
                <w:kern w:val="0"/>
                <w:szCs w:val="21"/>
              </w:rPr>
            </w:pPr>
            <w:r>
              <w:rPr>
                <w:rFonts w:ascii="宋体" w:hAnsi="宋体" w:cs="Arial" w:hint="eastAsia"/>
                <w:color w:val="000000"/>
                <w:kern w:val="0"/>
                <w:szCs w:val="21"/>
              </w:rPr>
              <w:t>符合第⑥款 2018</w:t>
            </w:r>
            <w:r w:rsidR="00F41E86">
              <w:rPr>
                <w:rFonts w:ascii="宋体" w:hAnsi="宋体" w:cs="Arial" w:hint="eastAsia"/>
                <w:color w:val="000000"/>
                <w:kern w:val="0"/>
                <w:szCs w:val="21"/>
              </w:rPr>
              <w:t>年海南省高等学校教育教学改革研究项目（排名第二</w:t>
            </w:r>
            <w:r>
              <w:rPr>
                <w:rFonts w:ascii="宋体" w:hAnsi="宋体" w:cs="Arial" w:hint="eastAsia"/>
                <w:color w:val="000000"/>
                <w:kern w:val="0"/>
                <w:szCs w:val="21"/>
              </w:rPr>
              <w:t>）</w:t>
            </w:r>
          </w:p>
        </w:tc>
      </w:tr>
    </w:tbl>
    <w:p w14:paraId="561A8C87"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334"/>
        <w:gridCol w:w="708"/>
        <w:gridCol w:w="1542"/>
        <w:gridCol w:w="955"/>
        <w:gridCol w:w="1584"/>
        <w:gridCol w:w="684"/>
        <w:gridCol w:w="1102"/>
        <w:gridCol w:w="1296"/>
      </w:tblGrid>
      <w:tr w:rsidR="003E0196" w14:paraId="08FFAD06" w14:textId="77777777">
        <w:trPr>
          <w:trHeight w:val="585"/>
        </w:trPr>
        <w:tc>
          <w:tcPr>
            <w:tcW w:w="9781" w:type="dxa"/>
            <w:gridSpan w:val="9"/>
            <w:vAlign w:val="center"/>
          </w:tcPr>
          <w:p w14:paraId="538DFBBF" w14:textId="77777777" w:rsidR="003E0196" w:rsidRDefault="00963FE6">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3E0196" w14:paraId="28CE7FAB" w14:textId="77777777">
        <w:trPr>
          <w:trHeight w:val="722"/>
        </w:trPr>
        <w:tc>
          <w:tcPr>
            <w:tcW w:w="1910" w:type="dxa"/>
            <w:gridSpan w:val="2"/>
            <w:vMerge w:val="restart"/>
            <w:vAlign w:val="center"/>
          </w:tcPr>
          <w:p w14:paraId="539D8277"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14:paraId="5CA2ED6A"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14:paraId="717AE1B5"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14:paraId="1231D3AB" w14:textId="77777777" w:rsidR="003E0196" w:rsidRDefault="000B6EC0">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63FE6">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63FE6">
              <w:rPr>
                <w:rFonts w:ascii="宋体" w:hAnsi="宋体" w:cs="Arial" w:hint="eastAsia"/>
                <w:color w:val="000000"/>
                <w:kern w:val="0"/>
                <w:szCs w:val="21"/>
              </w:rPr>
              <w:t>①</w:t>
            </w:r>
            <w:r>
              <w:rPr>
                <w:rFonts w:ascii="宋体" w:hAnsi="宋体" w:cs="Arial" w:hint="eastAsia"/>
                <w:color w:val="000000"/>
                <w:kern w:val="0"/>
                <w:szCs w:val="21"/>
              </w:rPr>
              <w:fldChar w:fldCharType="end"/>
            </w:r>
            <w:r w:rsidR="00F818A6">
              <w:rPr>
                <w:rFonts w:ascii="宋体" w:hAnsi="宋体" w:cs="Arial" w:hint="eastAsia"/>
                <w:color w:val="000000"/>
                <w:kern w:val="0"/>
                <w:szCs w:val="21"/>
              </w:rPr>
              <w:t>主持</w:t>
            </w:r>
            <w:r w:rsidR="00F818A6">
              <w:rPr>
                <w:rFonts w:hint="eastAsia"/>
              </w:rPr>
              <w:t>海南省哲学社会科学规划课题项目</w:t>
            </w:r>
            <w:r w:rsidR="00963FE6">
              <w:rPr>
                <w:rFonts w:ascii="宋体" w:hAnsi="宋体" w:cs="Arial" w:hint="eastAsia"/>
                <w:color w:val="000000"/>
                <w:kern w:val="0"/>
                <w:szCs w:val="21"/>
              </w:rPr>
              <w:t>1</w:t>
            </w:r>
            <w:r w:rsidR="006B188D">
              <w:rPr>
                <w:rFonts w:ascii="宋体" w:hAnsi="宋体" w:cs="Arial" w:hint="eastAsia"/>
                <w:color w:val="000000"/>
                <w:kern w:val="0"/>
                <w:szCs w:val="21"/>
              </w:rPr>
              <w:t>项，主持厅级项目2项。</w:t>
            </w:r>
          </w:p>
          <w:p w14:paraId="1C9204CA" w14:textId="77777777" w:rsidR="003E0196" w:rsidRDefault="000B6EC0">
            <w:pPr>
              <w:widowControl/>
              <w:jc w:val="left"/>
              <w:rPr>
                <w:rFonts w:ascii="仿宋_GB2312" w:eastAsia="仿宋_GB2312" w:hAnsi="宋体" w:cs="Arial"/>
                <w:color w:val="000000"/>
                <w:kern w:val="0"/>
                <w:szCs w:val="21"/>
              </w:rPr>
            </w:pPr>
            <w:r>
              <w:rPr>
                <w:rFonts w:ascii="宋体" w:hAnsi="宋体" w:cs="Arial" w:hint="eastAsia"/>
                <w:color w:val="000000"/>
                <w:kern w:val="0"/>
                <w:szCs w:val="21"/>
              </w:rPr>
              <w:fldChar w:fldCharType="begin"/>
            </w:r>
            <w:r w:rsidR="00963FE6">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63FE6">
              <w:rPr>
                <w:rFonts w:ascii="宋体" w:hAnsi="宋体" w:cs="Arial" w:hint="eastAsia"/>
                <w:color w:val="000000"/>
                <w:kern w:val="0"/>
                <w:szCs w:val="21"/>
              </w:rPr>
              <w:t>②</w:t>
            </w:r>
            <w:r>
              <w:rPr>
                <w:rFonts w:ascii="宋体" w:hAnsi="宋体" w:cs="Arial" w:hint="eastAsia"/>
                <w:color w:val="000000"/>
                <w:kern w:val="0"/>
                <w:szCs w:val="21"/>
              </w:rPr>
              <w:fldChar w:fldCharType="end"/>
            </w:r>
            <w:r w:rsidR="00963FE6">
              <w:rPr>
                <w:rFonts w:ascii="宋体" w:hAnsi="宋体" w:cs="Arial" w:hint="eastAsia"/>
                <w:color w:val="000000"/>
                <w:kern w:val="0"/>
                <w:szCs w:val="21"/>
              </w:rPr>
              <w:t>共发表论文11篇。其中B类刊物3篇，C类刊物2篇，D类刊物6篇。</w:t>
            </w:r>
          </w:p>
        </w:tc>
      </w:tr>
      <w:tr w:rsidR="003E0196" w14:paraId="1233E632" w14:textId="77777777" w:rsidTr="008450EB">
        <w:trPr>
          <w:trHeight w:val="1779"/>
        </w:trPr>
        <w:tc>
          <w:tcPr>
            <w:tcW w:w="1910" w:type="dxa"/>
            <w:gridSpan w:val="2"/>
            <w:vMerge/>
          </w:tcPr>
          <w:p w14:paraId="15048523" w14:textId="77777777" w:rsidR="003E0196" w:rsidRDefault="003E0196">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14:paraId="6974442A"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14:paraId="2C67DECB" w14:textId="77777777" w:rsidR="003E0196" w:rsidRDefault="000B6EC0">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63FE6">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63FE6">
              <w:rPr>
                <w:rFonts w:ascii="宋体" w:hAnsi="宋体" w:cs="Arial" w:hint="eastAsia"/>
                <w:color w:val="000000"/>
                <w:kern w:val="0"/>
                <w:szCs w:val="21"/>
              </w:rPr>
              <w:t>①</w:t>
            </w:r>
            <w:r>
              <w:rPr>
                <w:rFonts w:ascii="宋体" w:hAnsi="宋体" w:cs="Arial" w:hint="eastAsia"/>
                <w:color w:val="000000"/>
                <w:kern w:val="0"/>
                <w:szCs w:val="21"/>
              </w:rPr>
              <w:fldChar w:fldCharType="end"/>
            </w:r>
            <w:r w:rsidR="00963FE6">
              <w:rPr>
                <w:rFonts w:ascii="宋体" w:hAnsi="宋体" w:cs="Arial" w:hint="eastAsia"/>
                <w:color w:val="000000"/>
                <w:kern w:val="0"/>
                <w:szCs w:val="21"/>
              </w:rPr>
              <w:t>公开出版有较高学术水平的本专业学术专著1部（43.8万字）。</w:t>
            </w:r>
          </w:p>
          <w:p w14:paraId="27DADBED" w14:textId="77777777" w:rsidR="003E0196" w:rsidRDefault="003E0196">
            <w:pPr>
              <w:widowControl/>
              <w:jc w:val="left"/>
              <w:rPr>
                <w:rFonts w:ascii="宋体" w:hAnsi="宋体" w:cs="Arial"/>
                <w:color w:val="000000"/>
                <w:kern w:val="0"/>
                <w:szCs w:val="21"/>
              </w:rPr>
            </w:pPr>
          </w:p>
        </w:tc>
      </w:tr>
      <w:tr w:rsidR="003E0196" w14:paraId="2284774C" w14:textId="77777777">
        <w:trPr>
          <w:trHeight w:val="573"/>
        </w:trPr>
        <w:tc>
          <w:tcPr>
            <w:tcW w:w="1910" w:type="dxa"/>
            <w:gridSpan w:val="2"/>
            <w:vMerge/>
          </w:tcPr>
          <w:p w14:paraId="6C12D07F" w14:textId="77777777" w:rsidR="003E0196" w:rsidRDefault="003E0196">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14:paraId="28D58B27"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14:paraId="23482A1E" w14:textId="77777777" w:rsidR="003E0196" w:rsidRDefault="00963FE6">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个人校内学术讲座次数（2次）</w:t>
            </w:r>
          </w:p>
        </w:tc>
      </w:tr>
      <w:tr w:rsidR="003E0196" w14:paraId="3A18EDFC" w14:textId="77777777">
        <w:trPr>
          <w:trHeight w:val="442"/>
        </w:trPr>
        <w:tc>
          <w:tcPr>
            <w:tcW w:w="9781" w:type="dxa"/>
            <w:gridSpan w:val="9"/>
            <w:vAlign w:val="center"/>
          </w:tcPr>
          <w:p w14:paraId="4EE17381" w14:textId="77777777" w:rsidR="003E0196" w:rsidRDefault="00963FE6">
            <w:pPr>
              <w:jc w:val="center"/>
            </w:pPr>
            <w:r>
              <w:rPr>
                <w:rFonts w:hint="eastAsia"/>
                <w:b/>
                <w:bCs/>
              </w:rPr>
              <w:t>必备条件之</w:t>
            </w:r>
            <w:r w:rsidR="000B6EC0">
              <w:rPr>
                <w:rFonts w:hint="eastAsia"/>
                <w:b/>
                <w:bCs/>
              </w:rPr>
              <w:fldChar w:fldCharType="begin"/>
            </w:r>
            <w:r>
              <w:rPr>
                <w:rFonts w:hint="eastAsia"/>
                <w:b/>
                <w:bCs/>
              </w:rPr>
              <w:instrText xml:space="preserve"> = 1 \* GB3 </w:instrText>
            </w:r>
            <w:r w:rsidR="000B6EC0">
              <w:rPr>
                <w:rFonts w:hint="eastAsia"/>
                <w:b/>
                <w:bCs/>
              </w:rPr>
              <w:fldChar w:fldCharType="separate"/>
            </w:r>
            <w:r>
              <w:rPr>
                <w:rFonts w:hint="eastAsia"/>
                <w:b/>
                <w:bCs/>
              </w:rPr>
              <w:t>①</w:t>
            </w:r>
            <w:r w:rsidR="000B6EC0">
              <w:rPr>
                <w:rFonts w:hint="eastAsia"/>
                <w:b/>
                <w:bCs/>
              </w:rPr>
              <w:fldChar w:fldCharType="end"/>
            </w:r>
            <w:r>
              <w:rPr>
                <w:rFonts w:hint="eastAsia"/>
                <w:b/>
                <w:bCs/>
              </w:rPr>
              <w:t xml:space="preserve"> </w:t>
            </w:r>
            <w:r>
              <w:rPr>
                <w:rFonts w:hint="eastAsia"/>
                <w:b/>
                <w:bCs/>
              </w:rPr>
              <w:t>纵向科研项目</w:t>
            </w:r>
          </w:p>
        </w:tc>
      </w:tr>
      <w:tr w:rsidR="003E0196" w14:paraId="5A7DE899" w14:textId="77777777">
        <w:tc>
          <w:tcPr>
            <w:tcW w:w="576" w:type="dxa"/>
            <w:vAlign w:val="center"/>
          </w:tcPr>
          <w:p w14:paraId="696EB961" w14:textId="77777777" w:rsidR="003E0196" w:rsidRDefault="00963FE6">
            <w:pPr>
              <w:jc w:val="center"/>
              <w:rPr>
                <w:rFonts w:eastAsia="宋体"/>
              </w:rPr>
            </w:pPr>
            <w:r>
              <w:rPr>
                <w:rFonts w:hint="eastAsia"/>
              </w:rPr>
              <w:t>序号</w:t>
            </w:r>
          </w:p>
        </w:tc>
        <w:tc>
          <w:tcPr>
            <w:tcW w:w="3584" w:type="dxa"/>
            <w:gridSpan w:val="3"/>
            <w:vAlign w:val="center"/>
          </w:tcPr>
          <w:p w14:paraId="57CAC076" w14:textId="77777777" w:rsidR="003E0196" w:rsidRDefault="00963FE6">
            <w:pPr>
              <w:jc w:val="center"/>
            </w:pPr>
            <w:r>
              <w:rPr>
                <w:rFonts w:hint="eastAsia"/>
              </w:rPr>
              <w:t>项目名称</w:t>
            </w:r>
          </w:p>
        </w:tc>
        <w:tc>
          <w:tcPr>
            <w:tcW w:w="955" w:type="dxa"/>
            <w:vAlign w:val="center"/>
          </w:tcPr>
          <w:p w14:paraId="1846633C" w14:textId="77777777" w:rsidR="003E0196" w:rsidRDefault="00963FE6">
            <w:r>
              <w:rPr>
                <w:rFonts w:hint="eastAsia"/>
              </w:rPr>
              <w:t>批准号</w:t>
            </w:r>
          </w:p>
        </w:tc>
        <w:tc>
          <w:tcPr>
            <w:tcW w:w="1584" w:type="dxa"/>
            <w:vAlign w:val="center"/>
          </w:tcPr>
          <w:p w14:paraId="5F59ABA5" w14:textId="77777777" w:rsidR="003E0196" w:rsidRDefault="00963FE6">
            <w:pPr>
              <w:jc w:val="center"/>
            </w:pPr>
            <w:r>
              <w:rPr>
                <w:rFonts w:hint="eastAsia"/>
              </w:rPr>
              <w:t>项目来源</w:t>
            </w:r>
          </w:p>
        </w:tc>
        <w:tc>
          <w:tcPr>
            <w:tcW w:w="684" w:type="dxa"/>
            <w:vAlign w:val="center"/>
          </w:tcPr>
          <w:p w14:paraId="0E1AB149" w14:textId="77777777" w:rsidR="003E0196" w:rsidRDefault="00963FE6">
            <w:pPr>
              <w:rPr>
                <w:rFonts w:eastAsia="宋体"/>
              </w:rPr>
            </w:pPr>
            <w:r>
              <w:rPr>
                <w:rFonts w:hint="eastAsia"/>
              </w:rPr>
              <w:t>立项时间</w:t>
            </w:r>
          </w:p>
        </w:tc>
        <w:tc>
          <w:tcPr>
            <w:tcW w:w="1102" w:type="dxa"/>
            <w:vAlign w:val="center"/>
          </w:tcPr>
          <w:p w14:paraId="310FF6EA" w14:textId="77777777" w:rsidR="003E0196" w:rsidRDefault="00963FE6">
            <w:pPr>
              <w:jc w:val="center"/>
              <w:rPr>
                <w:rFonts w:eastAsia="宋体"/>
              </w:rPr>
            </w:pPr>
            <w:r>
              <w:rPr>
                <w:rFonts w:hint="eastAsia"/>
              </w:rPr>
              <w:t>立项经费（万元）</w:t>
            </w:r>
          </w:p>
        </w:tc>
        <w:tc>
          <w:tcPr>
            <w:tcW w:w="1296" w:type="dxa"/>
            <w:vAlign w:val="center"/>
          </w:tcPr>
          <w:p w14:paraId="4C804E17" w14:textId="77777777" w:rsidR="003E0196" w:rsidRDefault="00963FE6" w:rsidP="00FE43BE">
            <w:pPr>
              <w:ind w:firstLineChars="50" w:firstLine="105"/>
            </w:pPr>
            <w:r>
              <w:rPr>
                <w:rFonts w:hint="eastAsia"/>
              </w:rPr>
              <w:t>是否</w:t>
            </w:r>
          </w:p>
          <w:p w14:paraId="7140B573" w14:textId="77777777" w:rsidR="003E0196" w:rsidRDefault="00963FE6" w:rsidP="00FE43BE">
            <w:pPr>
              <w:ind w:firstLineChars="50" w:firstLine="105"/>
              <w:rPr>
                <w:rFonts w:eastAsia="宋体"/>
              </w:rPr>
            </w:pPr>
            <w:r>
              <w:rPr>
                <w:rFonts w:hint="eastAsia"/>
              </w:rPr>
              <w:t>主持</w:t>
            </w:r>
          </w:p>
        </w:tc>
      </w:tr>
      <w:tr w:rsidR="003E0196" w14:paraId="376029FF" w14:textId="77777777">
        <w:tc>
          <w:tcPr>
            <w:tcW w:w="576" w:type="dxa"/>
            <w:vAlign w:val="center"/>
          </w:tcPr>
          <w:p w14:paraId="2B511E1C" w14:textId="77777777" w:rsidR="003E0196" w:rsidRDefault="003E0196"/>
          <w:p w14:paraId="61FCDA8E" w14:textId="77777777" w:rsidR="003E0196" w:rsidRPr="00FE43BE" w:rsidRDefault="00963FE6">
            <w:pPr>
              <w:rPr>
                <w:rFonts w:asciiTheme="minorEastAsia" w:hAnsiTheme="minorEastAsia"/>
              </w:rPr>
            </w:pPr>
            <w:r w:rsidRPr="00FE43BE">
              <w:rPr>
                <w:rFonts w:asciiTheme="minorEastAsia" w:hAnsiTheme="minorEastAsia" w:hint="eastAsia"/>
              </w:rPr>
              <w:t>1</w:t>
            </w:r>
          </w:p>
          <w:p w14:paraId="3C59773E" w14:textId="77777777" w:rsidR="003E0196" w:rsidRDefault="003E0196"/>
        </w:tc>
        <w:tc>
          <w:tcPr>
            <w:tcW w:w="3584" w:type="dxa"/>
            <w:gridSpan w:val="3"/>
            <w:vAlign w:val="center"/>
          </w:tcPr>
          <w:p w14:paraId="4F405073" w14:textId="77777777" w:rsidR="003E0196" w:rsidRDefault="00963FE6">
            <w:r>
              <w:rPr>
                <w:rFonts w:hint="eastAsia"/>
              </w:rPr>
              <w:t>南海区域黎族文学的意象谱系研究</w:t>
            </w:r>
          </w:p>
        </w:tc>
        <w:tc>
          <w:tcPr>
            <w:tcW w:w="955" w:type="dxa"/>
            <w:vAlign w:val="center"/>
          </w:tcPr>
          <w:p w14:paraId="715B3E31" w14:textId="77777777" w:rsidR="003E0196" w:rsidRPr="00FE43BE" w:rsidRDefault="00963FE6">
            <w:pPr>
              <w:rPr>
                <w:rFonts w:asciiTheme="minorEastAsia" w:hAnsiTheme="minorEastAsia"/>
                <w:szCs w:val="21"/>
              </w:rPr>
            </w:pPr>
            <w:r w:rsidRPr="00FE43BE">
              <w:rPr>
                <w:rFonts w:ascii="宋体" w:eastAsia="宋体" w:hAnsi="宋体" w:cs="Times New Roman" w:hint="eastAsia"/>
                <w:szCs w:val="21"/>
              </w:rPr>
              <w:t>HNSK（2X）18-111</w:t>
            </w:r>
          </w:p>
        </w:tc>
        <w:tc>
          <w:tcPr>
            <w:tcW w:w="1584" w:type="dxa"/>
            <w:vAlign w:val="center"/>
          </w:tcPr>
          <w:p w14:paraId="546DC5A7" w14:textId="77777777" w:rsidR="003E0196" w:rsidRDefault="00963FE6">
            <w:pPr>
              <w:rPr>
                <w:rFonts w:eastAsia="宋体"/>
                <w:w w:val="95"/>
              </w:rPr>
            </w:pPr>
            <w:r>
              <w:rPr>
                <w:rFonts w:hint="eastAsia"/>
              </w:rPr>
              <w:t>海南省哲学社会科学规划课题项目</w:t>
            </w:r>
          </w:p>
        </w:tc>
        <w:tc>
          <w:tcPr>
            <w:tcW w:w="684" w:type="dxa"/>
            <w:vAlign w:val="center"/>
          </w:tcPr>
          <w:p w14:paraId="12446838" w14:textId="77777777" w:rsidR="003E0196" w:rsidRDefault="00963FE6">
            <w:r w:rsidRPr="00FE43BE">
              <w:rPr>
                <w:rFonts w:asciiTheme="minorEastAsia" w:hAnsiTheme="minorEastAsia" w:hint="eastAsia"/>
              </w:rPr>
              <w:t>2018</w:t>
            </w:r>
          </w:p>
        </w:tc>
        <w:tc>
          <w:tcPr>
            <w:tcW w:w="1102" w:type="dxa"/>
            <w:vAlign w:val="center"/>
          </w:tcPr>
          <w:p w14:paraId="655EE9EF" w14:textId="77777777" w:rsidR="003E0196" w:rsidRDefault="00963FE6" w:rsidP="00FE43BE">
            <w:pPr>
              <w:ind w:firstLineChars="100" w:firstLine="210"/>
            </w:pPr>
            <w:r w:rsidRPr="00FE43BE">
              <w:rPr>
                <w:rFonts w:asciiTheme="minorEastAsia" w:hAnsiTheme="minorEastAsia" w:hint="eastAsia"/>
              </w:rPr>
              <w:t>3</w:t>
            </w:r>
          </w:p>
        </w:tc>
        <w:tc>
          <w:tcPr>
            <w:tcW w:w="1296" w:type="dxa"/>
            <w:vAlign w:val="center"/>
          </w:tcPr>
          <w:p w14:paraId="05415B81" w14:textId="77777777" w:rsidR="003E0196" w:rsidRDefault="00963FE6" w:rsidP="00FE43BE">
            <w:pPr>
              <w:ind w:firstLineChars="150" w:firstLine="315"/>
            </w:pPr>
            <w:r>
              <w:t>是</w:t>
            </w:r>
          </w:p>
        </w:tc>
      </w:tr>
      <w:tr w:rsidR="003E0196" w14:paraId="60A05CFB" w14:textId="77777777">
        <w:tc>
          <w:tcPr>
            <w:tcW w:w="576" w:type="dxa"/>
            <w:vAlign w:val="center"/>
          </w:tcPr>
          <w:p w14:paraId="7F37F612" w14:textId="77777777" w:rsidR="003E0196" w:rsidRDefault="00963FE6">
            <w:r w:rsidRPr="00FE43BE">
              <w:rPr>
                <w:rFonts w:asciiTheme="minorEastAsia" w:hAnsiTheme="minorEastAsia" w:hint="eastAsia"/>
              </w:rPr>
              <w:t>2</w:t>
            </w:r>
          </w:p>
        </w:tc>
        <w:tc>
          <w:tcPr>
            <w:tcW w:w="3584" w:type="dxa"/>
            <w:gridSpan w:val="3"/>
            <w:vAlign w:val="center"/>
          </w:tcPr>
          <w:p w14:paraId="20E819F6" w14:textId="77777777" w:rsidR="003E0196" w:rsidRDefault="00963FE6">
            <w:r w:rsidRPr="00FE43BE">
              <w:rPr>
                <w:rFonts w:hint="eastAsia"/>
              </w:rPr>
              <w:t>比较文学变异学视域下的海南黎族文学历史形态及价值转化研究</w:t>
            </w:r>
          </w:p>
        </w:tc>
        <w:tc>
          <w:tcPr>
            <w:tcW w:w="955" w:type="dxa"/>
            <w:vAlign w:val="center"/>
          </w:tcPr>
          <w:p w14:paraId="0338AAF1" w14:textId="77777777" w:rsidR="003E0196" w:rsidRPr="00FE43BE" w:rsidRDefault="00963FE6">
            <w:pPr>
              <w:rPr>
                <w:szCs w:val="21"/>
              </w:rPr>
            </w:pPr>
            <w:r w:rsidRPr="00FE43BE">
              <w:rPr>
                <w:rFonts w:ascii="宋体" w:eastAsia="宋体" w:hAnsi="宋体" w:cs="Times New Roman" w:hint="eastAsia"/>
                <w:szCs w:val="21"/>
              </w:rPr>
              <w:t>Hnky2018-33</w:t>
            </w:r>
          </w:p>
        </w:tc>
        <w:tc>
          <w:tcPr>
            <w:tcW w:w="1584" w:type="dxa"/>
            <w:vAlign w:val="center"/>
          </w:tcPr>
          <w:p w14:paraId="30029859" w14:textId="77777777" w:rsidR="003E0196" w:rsidRDefault="00963FE6">
            <w:r>
              <w:rPr>
                <w:rFonts w:hint="eastAsia"/>
              </w:rPr>
              <w:t>海南省高等学校科学研究项目</w:t>
            </w:r>
          </w:p>
        </w:tc>
        <w:tc>
          <w:tcPr>
            <w:tcW w:w="684" w:type="dxa"/>
            <w:vAlign w:val="center"/>
          </w:tcPr>
          <w:p w14:paraId="6E9B5C08" w14:textId="77777777" w:rsidR="003E0196" w:rsidRDefault="00963FE6">
            <w:r w:rsidRPr="00FE43BE">
              <w:rPr>
                <w:rFonts w:asciiTheme="minorEastAsia" w:hAnsiTheme="minorEastAsia" w:hint="eastAsia"/>
              </w:rPr>
              <w:t>2018</w:t>
            </w:r>
          </w:p>
        </w:tc>
        <w:tc>
          <w:tcPr>
            <w:tcW w:w="1102" w:type="dxa"/>
            <w:vAlign w:val="center"/>
          </w:tcPr>
          <w:p w14:paraId="59269D9C" w14:textId="77777777" w:rsidR="003E0196" w:rsidRDefault="00963FE6" w:rsidP="00B0558B">
            <w:pPr>
              <w:ind w:firstLineChars="100" w:firstLine="210"/>
            </w:pPr>
            <w:r w:rsidRPr="00FE43BE">
              <w:rPr>
                <w:rFonts w:asciiTheme="minorEastAsia" w:hAnsiTheme="minorEastAsia" w:hint="eastAsia"/>
              </w:rPr>
              <w:t>1.5</w:t>
            </w:r>
          </w:p>
        </w:tc>
        <w:tc>
          <w:tcPr>
            <w:tcW w:w="1296" w:type="dxa"/>
            <w:vAlign w:val="center"/>
          </w:tcPr>
          <w:p w14:paraId="39794982" w14:textId="77777777" w:rsidR="003E0196" w:rsidRDefault="00963FE6" w:rsidP="00FE43BE">
            <w:pPr>
              <w:ind w:firstLineChars="150" w:firstLine="315"/>
            </w:pPr>
            <w:r>
              <w:t>是</w:t>
            </w:r>
          </w:p>
          <w:p w14:paraId="7D05BFEA" w14:textId="77777777" w:rsidR="003E0196" w:rsidRDefault="003E0196"/>
        </w:tc>
      </w:tr>
      <w:tr w:rsidR="003E0196" w14:paraId="4D1EA9BE" w14:textId="77777777">
        <w:tc>
          <w:tcPr>
            <w:tcW w:w="576" w:type="dxa"/>
            <w:vAlign w:val="center"/>
          </w:tcPr>
          <w:p w14:paraId="031BF576" w14:textId="77777777" w:rsidR="003E0196" w:rsidRDefault="00963FE6">
            <w:pPr>
              <w:rPr>
                <w:rFonts w:ascii="Calibri" w:eastAsia="宋体" w:hAnsi="Calibri" w:cs="Times New Roman"/>
              </w:rPr>
            </w:pPr>
            <w:r w:rsidRPr="00FE43BE">
              <w:rPr>
                <w:rFonts w:asciiTheme="minorEastAsia" w:hAnsiTheme="minorEastAsia" w:hint="eastAsia"/>
              </w:rPr>
              <w:t>3</w:t>
            </w:r>
          </w:p>
        </w:tc>
        <w:tc>
          <w:tcPr>
            <w:tcW w:w="3584" w:type="dxa"/>
            <w:gridSpan w:val="3"/>
            <w:vAlign w:val="center"/>
          </w:tcPr>
          <w:p w14:paraId="62A44F09" w14:textId="77777777" w:rsidR="003E0196" w:rsidRDefault="00963FE6">
            <w:pPr>
              <w:rPr>
                <w:rFonts w:ascii="Calibri" w:eastAsia="宋体" w:hAnsi="Calibri" w:cs="Times New Roman"/>
              </w:rPr>
            </w:pPr>
            <w:r w:rsidRPr="00FE43BE">
              <w:rPr>
                <w:rFonts w:hint="eastAsia"/>
              </w:rPr>
              <w:t>马克思主义文艺理论中国化与习近平新时代文艺思想研究</w:t>
            </w:r>
          </w:p>
        </w:tc>
        <w:tc>
          <w:tcPr>
            <w:tcW w:w="955" w:type="dxa"/>
            <w:vAlign w:val="center"/>
          </w:tcPr>
          <w:p w14:paraId="5478FBB0" w14:textId="77777777" w:rsidR="003E0196" w:rsidRDefault="00963FE6">
            <w:r w:rsidRPr="00041CF0">
              <w:rPr>
                <w:rFonts w:ascii="宋体" w:eastAsia="宋体" w:hAnsi="宋体" w:cs="Times New Roman" w:hint="eastAsia"/>
                <w:szCs w:val="21"/>
              </w:rPr>
              <w:t>2018-ZCKT-01</w:t>
            </w:r>
          </w:p>
        </w:tc>
        <w:tc>
          <w:tcPr>
            <w:tcW w:w="1584" w:type="dxa"/>
            <w:vAlign w:val="center"/>
          </w:tcPr>
          <w:p w14:paraId="405C839A" w14:textId="77777777" w:rsidR="003E0196" w:rsidRDefault="00963FE6">
            <w:r>
              <w:rPr>
                <w:rFonts w:hint="eastAsia"/>
              </w:rPr>
              <w:t>海口市哲学社会科学规划课题项目</w:t>
            </w:r>
          </w:p>
        </w:tc>
        <w:tc>
          <w:tcPr>
            <w:tcW w:w="684" w:type="dxa"/>
            <w:vAlign w:val="center"/>
          </w:tcPr>
          <w:p w14:paraId="38317DAB" w14:textId="77777777" w:rsidR="003E0196" w:rsidRDefault="00963FE6">
            <w:r w:rsidRPr="00FE43BE">
              <w:rPr>
                <w:rFonts w:asciiTheme="minorEastAsia" w:hAnsiTheme="minorEastAsia" w:hint="eastAsia"/>
              </w:rPr>
              <w:t>2018</w:t>
            </w:r>
          </w:p>
        </w:tc>
        <w:tc>
          <w:tcPr>
            <w:tcW w:w="1102" w:type="dxa"/>
            <w:vAlign w:val="center"/>
          </w:tcPr>
          <w:p w14:paraId="5DAED0FA" w14:textId="77777777" w:rsidR="003E0196" w:rsidRDefault="00963FE6" w:rsidP="00FE43BE">
            <w:pPr>
              <w:ind w:firstLineChars="100" w:firstLine="210"/>
            </w:pPr>
            <w:r w:rsidRPr="00FE43BE">
              <w:rPr>
                <w:rFonts w:asciiTheme="minorEastAsia" w:hAnsiTheme="minorEastAsia" w:hint="eastAsia"/>
              </w:rPr>
              <w:t>无</w:t>
            </w:r>
          </w:p>
        </w:tc>
        <w:tc>
          <w:tcPr>
            <w:tcW w:w="1296" w:type="dxa"/>
            <w:vAlign w:val="center"/>
          </w:tcPr>
          <w:p w14:paraId="1693E815" w14:textId="77777777" w:rsidR="003E0196" w:rsidRDefault="00963FE6" w:rsidP="00FE43BE">
            <w:pPr>
              <w:ind w:firstLineChars="150" w:firstLine="315"/>
            </w:pPr>
            <w:r>
              <w:t>是</w:t>
            </w:r>
          </w:p>
          <w:p w14:paraId="433B1843" w14:textId="77777777" w:rsidR="003E0196" w:rsidRDefault="003E0196"/>
        </w:tc>
      </w:tr>
      <w:tr w:rsidR="003E0196" w14:paraId="73AD792F" w14:textId="77777777">
        <w:tc>
          <w:tcPr>
            <w:tcW w:w="576" w:type="dxa"/>
            <w:vAlign w:val="center"/>
          </w:tcPr>
          <w:p w14:paraId="2C62AAFA" w14:textId="77777777" w:rsidR="003E0196" w:rsidRDefault="00963FE6">
            <w:r w:rsidRPr="00FE43BE">
              <w:rPr>
                <w:rFonts w:asciiTheme="minorEastAsia" w:hAnsiTheme="minorEastAsia" w:hint="eastAsia"/>
              </w:rPr>
              <w:t>4</w:t>
            </w:r>
          </w:p>
        </w:tc>
        <w:tc>
          <w:tcPr>
            <w:tcW w:w="3584" w:type="dxa"/>
            <w:gridSpan w:val="3"/>
            <w:vAlign w:val="center"/>
          </w:tcPr>
          <w:p w14:paraId="60460133" w14:textId="77777777" w:rsidR="003E0196" w:rsidRDefault="00963FE6">
            <w:r w:rsidRPr="00FE43BE">
              <w:rPr>
                <w:rFonts w:hint="eastAsia"/>
              </w:rPr>
              <w:t>大类招生背景下通识教育阶段人文社科类课程改革与实践研究</w:t>
            </w:r>
          </w:p>
        </w:tc>
        <w:tc>
          <w:tcPr>
            <w:tcW w:w="955" w:type="dxa"/>
            <w:vAlign w:val="center"/>
          </w:tcPr>
          <w:p w14:paraId="78A8ED32" w14:textId="77777777" w:rsidR="003E0196" w:rsidRDefault="00963FE6">
            <w:r w:rsidRPr="00041CF0">
              <w:rPr>
                <w:rFonts w:ascii="宋体" w:eastAsia="宋体" w:hAnsi="宋体" w:cs="Times New Roman" w:hint="eastAsia"/>
                <w:szCs w:val="21"/>
              </w:rPr>
              <w:t>Hnjg2018-35</w:t>
            </w:r>
          </w:p>
        </w:tc>
        <w:tc>
          <w:tcPr>
            <w:tcW w:w="1584" w:type="dxa"/>
            <w:vAlign w:val="center"/>
          </w:tcPr>
          <w:p w14:paraId="03A0980B" w14:textId="77777777" w:rsidR="003E0196" w:rsidRDefault="00963FE6">
            <w:r>
              <w:rPr>
                <w:rFonts w:hint="eastAsia"/>
              </w:rPr>
              <w:t>海南省高等学校教育教学改革研究项目</w:t>
            </w:r>
          </w:p>
        </w:tc>
        <w:tc>
          <w:tcPr>
            <w:tcW w:w="684" w:type="dxa"/>
            <w:vAlign w:val="center"/>
          </w:tcPr>
          <w:p w14:paraId="42F5A1A8" w14:textId="77777777" w:rsidR="003E0196" w:rsidRDefault="00963FE6">
            <w:r w:rsidRPr="00FE43BE">
              <w:rPr>
                <w:rFonts w:asciiTheme="minorEastAsia" w:hAnsiTheme="minorEastAsia" w:hint="eastAsia"/>
              </w:rPr>
              <w:t>2018</w:t>
            </w:r>
          </w:p>
        </w:tc>
        <w:tc>
          <w:tcPr>
            <w:tcW w:w="1102" w:type="dxa"/>
            <w:vAlign w:val="center"/>
          </w:tcPr>
          <w:p w14:paraId="644784B1" w14:textId="77777777" w:rsidR="003E0196" w:rsidRDefault="00963FE6" w:rsidP="00FE43BE">
            <w:pPr>
              <w:ind w:firstLineChars="100" w:firstLine="210"/>
            </w:pPr>
            <w:r w:rsidRPr="00FE43BE">
              <w:rPr>
                <w:rFonts w:asciiTheme="minorEastAsia" w:hAnsiTheme="minorEastAsia" w:hint="eastAsia"/>
              </w:rPr>
              <w:t>2</w:t>
            </w:r>
          </w:p>
        </w:tc>
        <w:tc>
          <w:tcPr>
            <w:tcW w:w="1296" w:type="dxa"/>
            <w:vAlign w:val="center"/>
          </w:tcPr>
          <w:p w14:paraId="26BA7243" w14:textId="77777777" w:rsidR="003E0196" w:rsidRDefault="00963FE6" w:rsidP="00FE43BE">
            <w:pPr>
              <w:ind w:firstLineChars="150" w:firstLine="315"/>
            </w:pPr>
            <w:r>
              <w:t>否</w:t>
            </w:r>
          </w:p>
          <w:p w14:paraId="59BE46C2" w14:textId="77777777" w:rsidR="003E0196" w:rsidRDefault="00FE43BE">
            <w:r>
              <w:rPr>
                <w:rFonts w:hint="eastAsia"/>
                <w:sz w:val="18"/>
                <w:szCs w:val="18"/>
              </w:rPr>
              <w:t>（排名第二</w:t>
            </w:r>
            <w:r w:rsidR="00963FE6">
              <w:rPr>
                <w:rFonts w:hint="eastAsia"/>
                <w:sz w:val="18"/>
                <w:szCs w:val="18"/>
              </w:rPr>
              <w:t>）</w:t>
            </w:r>
          </w:p>
        </w:tc>
      </w:tr>
    </w:tbl>
    <w:p w14:paraId="610EF1D0"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905"/>
        <w:gridCol w:w="3350"/>
        <w:gridCol w:w="735"/>
        <w:gridCol w:w="490"/>
        <w:gridCol w:w="786"/>
      </w:tblGrid>
      <w:tr w:rsidR="003E0196" w14:paraId="12B91A77" w14:textId="77777777">
        <w:trPr>
          <w:trHeight w:val="413"/>
        </w:trPr>
        <w:tc>
          <w:tcPr>
            <w:tcW w:w="9781" w:type="dxa"/>
            <w:gridSpan w:val="6"/>
            <w:vAlign w:val="center"/>
          </w:tcPr>
          <w:p w14:paraId="155FAE94" w14:textId="77777777" w:rsidR="003E0196" w:rsidRDefault="00963FE6">
            <w:pPr>
              <w:spacing w:line="240" w:lineRule="exact"/>
              <w:jc w:val="center"/>
            </w:pPr>
            <w:r>
              <w:rPr>
                <w:rFonts w:hint="eastAsia"/>
                <w:b/>
                <w:bCs/>
              </w:rPr>
              <w:t>必备条件之</w:t>
            </w:r>
            <w:r w:rsidR="000B6EC0">
              <w:rPr>
                <w:rFonts w:hint="eastAsia"/>
                <w:b/>
                <w:bCs/>
              </w:rPr>
              <w:fldChar w:fldCharType="begin"/>
            </w:r>
            <w:r>
              <w:rPr>
                <w:rFonts w:hint="eastAsia"/>
                <w:b/>
                <w:bCs/>
              </w:rPr>
              <w:instrText xml:space="preserve"> = 2 \* GB3 </w:instrText>
            </w:r>
            <w:r w:rsidR="000B6EC0">
              <w:rPr>
                <w:rFonts w:hint="eastAsia"/>
                <w:b/>
                <w:bCs/>
              </w:rPr>
              <w:fldChar w:fldCharType="separate"/>
            </w:r>
            <w:r>
              <w:rPr>
                <w:rFonts w:hint="eastAsia"/>
                <w:b/>
                <w:bCs/>
              </w:rPr>
              <w:t>②</w:t>
            </w:r>
            <w:r w:rsidR="000B6EC0">
              <w:rPr>
                <w:rFonts w:hint="eastAsia"/>
                <w:b/>
                <w:bCs/>
              </w:rPr>
              <w:fldChar w:fldCharType="end"/>
            </w:r>
            <w:r>
              <w:rPr>
                <w:rFonts w:hint="eastAsia"/>
                <w:b/>
                <w:bCs/>
              </w:rPr>
              <w:t xml:space="preserve"> </w:t>
            </w:r>
            <w:r>
              <w:rPr>
                <w:rFonts w:hint="eastAsia"/>
                <w:b/>
                <w:bCs/>
              </w:rPr>
              <w:t>发表学术论文</w:t>
            </w:r>
          </w:p>
        </w:tc>
      </w:tr>
      <w:tr w:rsidR="003E0196" w14:paraId="42665BDA" w14:textId="77777777">
        <w:trPr>
          <w:trHeight w:val="448"/>
        </w:trPr>
        <w:tc>
          <w:tcPr>
            <w:tcW w:w="9781" w:type="dxa"/>
            <w:gridSpan w:val="6"/>
            <w:vAlign w:val="center"/>
          </w:tcPr>
          <w:p w14:paraId="623911A2" w14:textId="77777777" w:rsidR="003E0196" w:rsidRDefault="00963FE6">
            <w:pPr>
              <w:spacing w:line="240" w:lineRule="exact"/>
              <w:rPr>
                <w:rFonts w:ascii="仿宋_GB2312" w:eastAsia="仿宋_GB2312"/>
                <w:szCs w:val="21"/>
              </w:rPr>
            </w:pPr>
            <w:r>
              <w:rPr>
                <w:rFonts w:ascii="仿宋_GB2312" w:eastAsia="仿宋_GB2312" w:hint="eastAsia"/>
                <w:szCs w:val="21"/>
              </w:rPr>
              <w:t>以第一作者（或通信作者）发表论文总数：</w:t>
            </w:r>
            <w:r w:rsidR="00030CD6">
              <w:rPr>
                <w:rFonts w:ascii="仿宋_GB2312" w:eastAsia="仿宋_GB2312" w:hint="eastAsia"/>
                <w:szCs w:val="21"/>
              </w:rPr>
              <w:t>11</w:t>
            </w:r>
            <w:r>
              <w:rPr>
                <w:rFonts w:ascii="仿宋_GB2312" w:eastAsia="仿宋_GB2312" w:hint="eastAsia"/>
                <w:szCs w:val="21"/>
              </w:rPr>
              <w:t>篇，其中：A类</w:t>
            </w:r>
            <w:r w:rsidR="00030CD6">
              <w:rPr>
                <w:rFonts w:ascii="仿宋_GB2312" w:eastAsia="仿宋_GB2312" w:hint="eastAsia"/>
                <w:szCs w:val="21"/>
              </w:rPr>
              <w:t>0</w:t>
            </w:r>
            <w:r>
              <w:rPr>
                <w:rFonts w:ascii="仿宋_GB2312" w:eastAsia="仿宋_GB2312" w:hint="eastAsia"/>
                <w:szCs w:val="21"/>
              </w:rPr>
              <w:t>篇，B类</w:t>
            </w:r>
            <w:r w:rsidR="00030CD6">
              <w:rPr>
                <w:rFonts w:ascii="仿宋_GB2312" w:eastAsia="仿宋_GB2312" w:hint="eastAsia"/>
                <w:szCs w:val="21"/>
              </w:rPr>
              <w:t>3</w:t>
            </w:r>
            <w:r>
              <w:rPr>
                <w:rFonts w:ascii="仿宋_GB2312" w:eastAsia="仿宋_GB2312" w:hint="eastAsia"/>
                <w:szCs w:val="21"/>
              </w:rPr>
              <w:t>篇，C类</w:t>
            </w:r>
            <w:r w:rsidR="00030CD6">
              <w:rPr>
                <w:rFonts w:ascii="仿宋_GB2312" w:eastAsia="仿宋_GB2312" w:hint="eastAsia"/>
                <w:szCs w:val="21"/>
              </w:rPr>
              <w:t>2</w:t>
            </w:r>
            <w:r>
              <w:rPr>
                <w:rFonts w:ascii="仿宋_GB2312" w:eastAsia="仿宋_GB2312" w:hint="eastAsia"/>
                <w:szCs w:val="21"/>
              </w:rPr>
              <w:t>篇，D类</w:t>
            </w:r>
            <w:r w:rsidR="00030CD6">
              <w:rPr>
                <w:rFonts w:ascii="仿宋_GB2312" w:eastAsia="仿宋_GB2312" w:hint="eastAsia"/>
                <w:szCs w:val="21"/>
              </w:rPr>
              <w:t>6</w:t>
            </w:r>
            <w:r>
              <w:rPr>
                <w:rFonts w:ascii="仿宋_GB2312" w:eastAsia="仿宋_GB2312" w:hint="eastAsia"/>
                <w:szCs w:val="21"/>
              </w:rPr>
              <w:t>篇</w:t>
            </w:r>
          </w:p>
        </w:tc>
      </w:tr>
      <w:tr w:rsidR="003E0196" w14:paraId="4BFDD243" w14:textId="77777777" w:rsidTr="00CB31C3">
        <w:tc>
          <w:tcPr>
            <w:tcW w:w="515" w:type="dxa"/>
            <w:tcBorders>
              <w:right w:val="single" w:sz="4" w:space="0" w:color="auto"/>
            </w:tcBorders>
            <w:vAlign w:val="center"/>
          </w:tcPr>
          <w:p w14:paraId="6BDE9887" w14:textId="77777777" w:rsidR="003E0196" w:rsidRDefault="00963FE6">
            <w:pPr>
              <w:jc w:val="center"/>
              <w:rPr>
                <w:rFonts w:eastAsia="宋体"/>
              </w:rPr>
            </w:pPr>
            <w:r>
              <w:rPr>
                <w:rFonts w:hint="eastAsia"/>
              </w:rPr>
              <w:t>序号</w:t>
            </w:r>
          </w:p>
        </w:tc>
        <w:tc>
          <w:tcPr>
            <w:tcW w:w="3905" w:type="dxa"/>
            <w:tcBorders>
              <w:left w:val="single" w:sz="4" w:space="0" w:color="auto"/>
            </w:tcBorders>
            <w:vAlign w:val="center"/>
          </w:tcPr>
          <w:p w14:paraId="558E672E"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350" w:type="dxa"/>
            <w:vAlign w:val="center"/>
          </w:tcPr>
          <w:p w14:paraId="53193E87" w14:textId="77777777" w:rsidR="003E0196" w:rsidRDefault="00963FE6">
            <w:pPr>
              <w:widowControl/>
              <w:jc w:val="center"/>
              <w:rPr>
                <w:rFonts w:eastAsia="宋体"/>
              </w:rPr>
            </w:pPr>
            <w:r>
              <w:rPr>
                <w:rFonts w:ascii="宋体" w:hAnsi="宋体" w:cs="Arial" w:hint="eastAsia"/>
                <w:color w:val="000000"/>
                <w:kern w:val="0"/>
                <w:szCs w:val="21"/>
              </w:rPr>
              <w:t>刊物名称，发表时间和刊期</w:t>
            </w:r>
          </w:p>
        </w:tc>
        <w:tc>
          <w:tcPr>
            <w:tcW w:w="735" w:type="dxa"/>
            <w:vAlign w:val="center"/>
          </w:tcPr>
          <w:p w14:paraId="0A80B3B0" w14:textId="77777777" w:rsidR="003E0196" w:rsidRDefault="00963FE6">
            <w:pPr>
              <w:widowControl/>
              <w:jc w:val="center"/>
            </w:pPr>
            <w:r>
              <w:rPr>
                <w:rFonts w:ascii="宋体" w:hAnsi="宋体" w:cs="Arial" w:hint="eastAsia"/>
                <w:color w:val="000000"/>
                <w:kern w:val="0"/>
                <w:szCs w:val="21"/>
              </w:rPr>
              <w:t>刊物级别</w:t>
            </w:r>
          </w:p>
        </w:tc>
        <w:tc>
          <w:tcPr>
            <w:tcW w:w="490" w:type="dxa"/>
            <w:vAlign w:val="center"/>
          </w:tcPr>
          <w:p w14:paraId="067A16F8" w14:textId="77777777" w:rsidR="003E0196" w:rsidRDefault="00963FE6">
            <w:pPr>
              <w:widowControl/>
              <w:jc w:val="center"/>
            </w:pPr>
            <w:r>
              <w:rPr>
                <w:rFonts w:hint="eastAsia"/>
              </w:rPr>
              <w:t>转载</w:t>
            </w:r>
          </w:p>
          <w:p w14:paraId="14CFEC22" w14:textId="77777777" w:rsidR="003E0196" w:rsidRDefault="00963FE6">
            <w:pPr>
              <w:widowControl/>
              <w:jc w:val="center"/>
              <w:rPr>
                <w:rFonts w:eastAsia="宋体"/>
              </w:rPr>
            </w:pPr>
            <w:r>
              <w:rPr>
                <w:rFonts w:hint="eastAsia"/>
              </w:rPr>
              <w:t>情况</w:t>
            </w:r>
          </w:p>
        </w:tc>
        <w:tc>
          <w:tcPr>
            <w:tcW w:w="786" w:type="dxa"/>
            <w:tcBorders>
              <w:right w:val="single" w:sz="4" w:space="0" w:color="auto"/>
            </w:tcBorders>
            <w:vAlign w:val="center"/>
          </w:tcPr>
          <w:p w14:paraId="07A28522"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检索证明</w:t>
            </w:r>
          </w:p>
          <w:p w14:paraId="00DA2659" w14:textId="77777777" w:rsidR="003E0196" w:rsidRDefault="00963FE6">
            <w:pPr>
              <w:widowControl/>
              <w:jc w:val="center"/>
              <w:rPr>
                <w:rFonts w:eastAsia="宋体"/>
              </w:rPr>
            </w:pPr>
            <w:r>
              <w:rPr>
                <w:rFonts w:ascii="宋体" w:hAnsi="宋体" w:cs="Arial" w:hint="eastAsia"/>
                <w:color w:val="000000"/>
                <w:kern w:val="0"/>
                <w:szCs w:val="21"/>
              </w:rPr>
              <w:t>（有或无）</w:t>
            </w:r>
          </w:p>
        </w:tc>
      </w:tr>
      <w:tr w:rsidR="003E0196" w14:paraId="0C71C2C4" w14:textId="77777777" w:rsidTr="00CB31C3">
        <w:trPr>
          <w:trHeight w:val="596"/>
        </w:trPr>
        <w:tc>
          <w:tcPr>
            <w:tcW w:w="515" w:type="dxa"/>
            <w:tcBorders>
              <w:right w:val="single" w:sz="4" w:space="0" w:color="auto"/>
            </w:tcBorders>
          </w:tcPr>
          <w:p w14:paraId="63783B71" w14:textId="77777777" w:rsidR="003E0196" w:rsidRDefault="00963FE6" w:rsidP="000C625E">
            <w:pPr>
              <w:ind w:firstLineChars="50" w:firstLine="105"/>
            </w:pPr>
            <w:r w:rsidRPr="000C625E">
              <w:rPr>
                <w:rFonts w:asciiTheme="minorEastAsia" w:hAnsiTheme="minorEastAsia" w:hint="eastAsia"/>
              </w:rPr>
              <w:t>1</w:t>
            </w:r>
          </w:p>
        </w:tc>
        <w:tc>
          <w:tcPr>
            <w:tcW w:w="3905" w:type="dxa"/>
            <w:tcBorders>
              <w:left w:val="single" w:sz="4" w:space="0" w:color="auto"/>
            </w:tcBorders>
          </w:tcPr>
          <w:p w14:paraId="168D40F5" w14:textId="77777777" w:rsidR="003E0196" w:rsidRDefault="00963FE6" w:rsidP="008450EB">
            <w:r>
              <w:rPr>
                <w:rFonts w:ascii="Calibri" w:eastAsia="宋体" w:hAnsi="Calibri" w:cs="Times New Roman" w:hint="eastAsia"/>
              </w:rPr>
              <w:t>中西身体观异质形态及其诗学渊源</w:t>
            </w:r>
          </w:p>
        </w:tc>
        <w:tc>
          <w:tcPr>
            <w:tcW w:w="3350" w:type="dxa"/>
          </w:tcPr>
          <w:p w14:paraId="4401C7DA" w14:textId="77777777" w:rsidR="003E0196" w:rsidRDefault="000C625E" w:rsidP="000C625E">
            <w:r>
              <w:rPr>
                <w:rFonts w:asciiTheme="minorEastAsia" w:hAnsiTheme="minorEastAsia" w:hint="eastAsia"/>
              </w:rPr>
              <w:t>《</w:t>
            </w:r>
            <w:r w:rsidR="00963FE6" w:rsidRPr="000C625E">
              <w:rPr>
                <w:rFonts w:asciiTheme="minorEastAsia" w:hAnsiTheme="minorEastAsia" w:hint="eastAsia"/>
              </w:rPr>
              <w:t>新疆大学学报</w:t>
            </w:r>
            <w:r>
              <w:rPr>
                <w:rFonts w:asciiTheme="minorEastAsia" w:hAnsiTheme="minorEastAsia" w:hint="eastAsia"/>
              </w:rPr>
              <w:t>》</w:t>
            </w:r>
            <w:r w:rsidR="00963FE6" w:rsidRPr="000C625E">
              <w:rPr>
                <w:rFonts w:asciiTheme="minorEastAsia" w:hAnsiTheme="minorEastAsia" w:hint="eastAsia"/>
              </w:rPr>
              <w:t>2018年第5期</w:t>
            </w:r>
          </w:p>
        </w:tc>
        <w:tc>
          <w:tcPr>
            <w:tcW w:w="735" w:type="dxa"/>
          </w:tcPr>
          <w:p w14:paraId="135CCFAA" w14:textId="77777777" w:rsidR="003E0196" w:rsidRPr="00CB31C3" w:rsidRDefault="00963FE6">
            <w:pPr>
              <w:widowControl/>
              <w:jc w:val="center"/>
              <w:rPr>
                <w:b/>
              </w:rPr>
            </w:pPr>
            <w:r w:rsidRPr="00CB31C3">
              <w:rPr>
                <w:rFonts w:asciiTheme="minorEastAsia" w:hAnsiTheme="minorEastAsia" w:hint="eastAsia"/>
                <w:b/>
              </w:rPr>
              <w:t>B</w:t>
            </w:r>
            <w:r w:rsidR="00CB31C3">
              <w:rPr>
                <w:rFonts w:asciiTheme="minorEastAsia" w:hAnsiTheme="minorEastAsia" w:hint="eastAsia"/>
                <w:b/>
              </w:rPr>
              <w:t>类</w:t>
            </w:r>
          </w:p>
        </w:tc>
        <w:tc>
          <w:tcPr>
            <w:tcW w:w="490" w:type="dxa"/>
          </w:tcPr>
          <w:p w14:paraId="6A975B96" w14:textId="77777777" w:rsidR="003E0196" w:rsidRDefault="003E0196">
            <w:pPr>
              <w:widowControl/>
              <w:jc w:val="center"/>
            </w:pPr>
          </w:p>
        </w:tc>
        <w:tc>
          <w:tcPr>
            <w:tcW w:w="786" w:type="dxa"/>
            <w:tcBorders>
              <w:right w:val="single" w:sz="4" w:space="0" w:color="auto"/>
            </w:tcBorders>
          </w:tcPr>
          <w:p w14:paraId="4BA1777D" w14:textId="77777777" w:rsidR="003E0196" w:rsidRDefault="00963FE6">
            <w:pPr>
              <w:widowControl/>
              <w:jc w:val="center"/>
            </w:pPr>
            <w:r>
              <w:rPr>
                <w:rFonts w:hint="eastAsia"/>
              </w:rPr>
              <w:t>有</w:t>
            </w:r>
          </w:p>
        </w:tc>
      </w:tr>
      <w:tr w:rsidR="003E0196" w14:paraId="0C089AC0" w14:textId="77777777" w:rsidTr="00CB31C3">
        <w:trPr>
          <w:trHeight w:val="596"/>
        </w:trPr>
        <w:tc>
          <w:tcPr>
            <w:tcW w:w="515" w:type="dxa"/>
            <w:tcBorders>
              <w:right w:val="single" w:sz="4" w:space="0" w:color="auto"/>
            </w:tcBorders>
          </w:tcPr>
          <w:p w14:paraId="03499034" w14:textId="77777777" w:rsidR="003E0196" w:rsidRDefault="00963FE6" w:rsidP="000C625E">
            <w:pPr>
              <w:ind w:firstLineChars="50" w:firstLine="105"/>
            </w:pPr>
            <w:r w:rsidRPr="000C625E">
              <w:rPr>
                <w:rFonts w:asciiTheme="minorEastAsia" w:hAnsiTheme="minorEastAsia" w:hint="eastAsia"/>
              </w:rPr>
              <w:t>2</w:t>
            </w:r>
          </w:p>
        </w:tc>
        <w:tc>
          <w:tcPr>
            <w:tcW w:w="3905" w:type="dxa"/>
            <w:tcBorders>
              <w:left w:val="single" w:sz="4" w:space="0" w:color="auto"/>
            </w:tcBorders>
          </w:tcPr>
          <w:p w14:paraId="382DDACE" w14:textId="77777777" w:rsidR="003E0196" w:rsidRDefault="00963FE6" w:rsidP="008450EB">
            <w:r>
              <w:t>中国文论话语意义生成方式辨析</w:t>
            </w:r>
          </w:p>
        </w:tc>
        <w:tc>
          <w:tcPr>
            <w:tcW w:w="3350" w:type="dxa"/>
          </w:tcPr>
          <w:p w14:paraId="522FE85B" w14:textId="77777777" w:rsidR="003E0196" w:rsidRDefault="000C625E" w:rsidP="000C625E">
            <w:r>
              <w:rPr>
                <w:rFonts w:asciiTheme="minorEastAsia" w:hAnsiTheme="minorEastAsia" w:hint="eastAsia"/>
              </w:rPr>
              <w:t>《</w:t>
            </w:r>
            <w:r w:rsidR="00963FE6" w:rsidRPr="000C625E">
              <w:rPr>
                <w:rFonts w:asciiTheme="minorEastAsia" w:hAnsiTheme="minorEastAsia"/>
              </w:rPr>
              <w:t>中外文化与文论</w:t>
            </w:r>
            <w:r>
              <w:rPr>
                <w:rFonts w:asciiTheme="minorEastAsia" w:hAnsiTheme="minorEastAsia" w:hint="eastAsia"/>
              </w:rPr>
              <w:t>》</w:t>
            </w:r>
            <w:r w:rsidR="00963FE6" w:rsidRPr="000C625E">
              <w:rPr>
                <w:rFonts w:asciiTheme="minorEastAsia" w:hAnsiTheme="minorEastAsia" w:hint="eastAsia"/>
              </w:rPr>
              <w:t>2019年第3期</w:t>
            </w:r>
          </w:p>
        </w:tc>
        <w:tc>
          <w:tcPr>
            <w:tcW w:w="735" w:type="dxa"/>
          </w:tcPr>
          <w:p w14:paraId="12F1BB89" w14:textId="77777777" w:rsidR="003E0196" w:rsidRPr="00CB31C3" w:rsidRDefault="00963FE6">
            <w:pPr>
              <w:widowControl/>
              <w:jc w:val="center"/>
              <w:rPr>
                <w:b/>
              </w:rPr>
            </w:pPr>
            <w:r w:rsidRPr="00CB31C3">
              <w:rPr>
                <w:rFonts w:asciiTheme="minorEastAsia" w:hAnsiTheme="minorEastAsia" w:hint="eastAsia"/>
                <w:b/>
              </w:rPr>
              <w:t>B</w:t>
            </w:r>
            <w:r w:rsidR="00CB31C3">
              <w:rPr>
                <w:rFonts w:asciiTheme="minorEastAsia" w:hAnsiTheme="minorEastAsia" w:hint="eastAsia"/>
                <w:b/>
              </w:rPr>
              <w:t>类</w:t>
            </w:r>
          </w:p>
        </w:tc>
        <w:tc>
          <w:tcPr>
            <w:tcW w:w="490" w:type="dxa"/>
          </w:tcPr>
          <w:p w14:paraId="5EB42D64" w14:textId="77777777" w:rsidR="003E0196" w:rsidRDefault="003E0196">
            <w:pPr>
              <w:widowControl/>
              <w:jc w:val="center"/>
            </w:pPr>
          </w:p>
        </w:tc>
        <w:tc>
          <w:tcPr>
            <w:tcW w:w="786" w:type="dxa"/>
            <w:tcBorders>
              <w:right w:val="single" w:sz="4" w:space="0" w:color="auto"/>
            </w:tcBorders>
          </w:tcPr>
          <w:p w14:paraId="413E3F21" w14:textId="77777777" w:rsidR="003E0196" w:rsidRDefault="00963FE6">
            <w:pPr>
              <w:widowControl/>
              <w:jc w:val="center"/>
            </w:pPr>
            <w:r>
              <w:rPr>
                <w:rFonts w:hint="eastAsia"/>
              </w:rPr>
              <w:t>有</w:t>
            </w:r>
          </w:p>
        </w:tc>
      </w:tr>
      <w:tr w:rsidR="003E0196" w14:paraId="3C77534C" w14:textId="77777777" w:rsidTr="00CB31C3">
        <w:trPr>
          <w:trHeight w:val="529"/>
        </w:trPr>
        <w:tc>
          <w:tcPr>
            <w:tcW w:w="515" w:type="dxa"/>
            <w:tcBorders>
              <w:right w:val="single" w:sz="4" w:space="0" w:color="auto"/>
            </w:tcBorders>
          </w:tcPr>
          <w:p w14:paraId="41256F59" w14:textId="77777777" w:rsidR="003E0196" w:rsidRDefault="00963FE6" w:rsidP="000C625E">
            <w:pPr>
              <w:ind w:firstLineChars="50" w:firstLine="105"/>
            </w:pPr>
            <w:r w:rsidRPr="000C625E">
              <w:rPr>
                <w:rFonts w:asciiTheme="minorEastAsia" w:hAnsiTheme="minorEastAsia" w:hint="eastAsia"/>
              </w:rPr>
              <w:t>3</w:t>
            </w:r>
          </w:p>
        </w:tc>
        <w:tc>
          <w:tcPr>
            <w:tcW w:w="3905" w:type="dxa"/>
            <w:tcBorders>
              <w:left w:val="single" w:sz="4" w:space="0" w:color="auto"/>
            </w:tcBorders>
          </w:tcPr>
          <w:p w14:paraId="542D7AA1" w14:textId="77777777" w:rsidR="003E0196" w:rsidRDefault="00963FE6">
            <w:r>
              <w:rPr>
                <w:rFonts w:hint="eastAsia"/>
              </w:rPr>
              <w:t>习近平文艺本体论与中国古代文论话语</w:t>
            </w:r>
          </w:p>
        </w:tc>
        <w:tc>
          <w:tcPr>
            <w:tcW w:w="3350" w:type="dxa"/>
          </w:tcPr>
          <w:p w14:paraId="6FC64F66" w14:textId="77777777" w:rsidR="003E0196" w:rsidRDefault="000C625E" w:rsidP="000C625E">
            <w:r>
              <w:rPr>
                <w:rFonts w:asciiTheme="minorEastAsia" w:hAnsiTheme="minorEastAsia" w:hint="eastAsia"/>
              </w:rPr>
              <w:t>《</w:t>
            </w:r>
            <w:r w:rsidR="00963FE6" w:rsidRPr="000C625E">
              <w:rPr>
                <w:rFonts w:asciiTheme="minorEastAsia" w:hAnsiTheme="minorEastAsia"/>
              </w:rPr>
              <w:t>人民论坛·学术前沿</w:t>
            </w:r>
            <w:r>
              <w:rPr>
                <w:rFonts w:asciiTheme="minorEastAsia" w:hAnsiTheme="minorEastAsia" w:hint="eastAsia"/>
              </w:rPr>
              <w:t>》</w:t>
            </w:r>
            <w:r w:rsidR="00963FE6" w:rsidRPr="000C625E">
              <w:rPr>
                <w:rFonts w:asciiTheme="minorEastAsia" w:hAnsiTheme="minorEastAsia" w:hint="eastAsia"/>
              </w:rPr>
              <w:t>2018年第3期</w:t>
            </w:r>
          </w:p>
        </w:tc>
        <w:tc>
          <w:tcPr>
            <w:tcW w:w="735" w:type="dxa"/>
          </w:tcPr>
          <w:p w14:paraId="25E0DEE3" w14:textId="77777777" w:rsidR="003E0196" w:rsidRDefault="00963FE6">
            <w:pPr>
              <w:widowControl/>
              <w:jc w:val="center"/>
            </w:pPr>
            <w:r w:rsidRPr="00CB31C3">
              <w:rPr>
                <w:rFonts w:asciiTheme="minorEastAsia" w:hAnsiTheme="minorEastAsia" w:hint="eastAsia"/>
                <w:b/>
              </w:rPr>
              <w:t>B</w:t>
            </w:r>
            <w:r w:rsidR="00CB31C3" w:rsidRPr="00CB31C3">
              <w:rPr>
                <w:rFonts w:asciiTheme="minorEastAsia" w:hAnsiTheme="minorEastAsia" w:hint="eastAsia"/>
                <w:b/>
              </w:rPr>
              <w:t>类</w:t>
            </w:r>
          </w:p>
        </w:tc>
        <w:tc>
          <w:tcPr>
            <w:tcW w:w="490" w:type="dxa"/>
          </w:tcPr>
          <w:p w14:paraId="3ED3746B" w14:textId="77777777" w:rsidR="003E0196" w:rsidRDefault="003E0196">
            <w:pPr>
              <w:widowControl/>
              <w:jc w:val="center"/>
            </w:pPr>
          </w:p>
        </w:tc>
        <w:tc>
          <w:tcPr>
            <w:tcW w:w="786" w:type="dxa"/>
            <w:tcBorders>
              <w:right w:val="single" w:sz="4" w:space="0" w:color="auto"/>
            </w:tcBorders>
          </w:tcPr>
          <w:p w14:paraId="5126116D" w14:textId="77777777" w:rsidR="003E0196" w:rsidRDefault="00963FE6">
            <w:pPr>
              <w:widowControl/>
              <w:jc w:val="center"/>
            </w:pPr>
            <w:r>
              <w:rPr>
                <w:rFonts w:hint="eastAsia"/>
              </w:rPr>
              <w:t>有</w:t>
            </w:r>
          </w:p>
        </w:tc>
      </w:tr>
      <w:tr w:rsidR="003E0196" w14:paraId="07C8E9FA" w14:textId="77777777" w:rsidTr="00CB31C3">
        <w:trPr>
          <w:trHeight w:val="741"/>
        </w:trPr>
        <w:tc>
          <w:tcPr>
            <w:tcW w:w="515" w:type="dxa"/>
            <w:tcBorders>
              <w:right w:val="single" w:sz="4" w:space="0" w:color="auto"/>
            </w:tcBorders>
          </w:tcPr>
          <w:p w14:paraId="48C35623" w14:textId="77777777" w:rsidR="003E0196" w:rsidRDefault="00963FE6" w:rsidP="000C625E">
            <w:pPr>
              <w:ind w:firstLineChars="50" w:firstLine="105"/>
            </w:pPr>
            <w:r w:rsidRPr="000C625E">
              <w:rPr>
                <w:rFonts w:asciiTheme="minorEastAsia" w:hAnsiTheme="minorEastAsia" w:hint="eastAsia"/>
              </w:rPr>
              <w:t>4</w:t>
            </w:r>
          </w:p>
        </w:tc>
        <w:tc>
          <w:tcPr>
            <w:tcW w:w="3905" w:type="dxa"/>
            <w:tcBorders>
              <w:left w:val="single" w:sz="4" w:space="0" w:color="auto"/>
            </w:tcBorders>
          </w:tcPr>
          <w:p w14:paraId="08CC5A27" w14:textId="77777777" w:rsidR="003E0196" w:rsidRDefault="00963FE6">
            <w:r>
              <w:rPr>
                <w:rFonts w:ascii="Calibri" w:eastAsia="宋体" w:hAnsi="Calibri" w:cs="Times New Roman" w:hint="eastAsia"/>
              </w:rPr>
              <w:t>比较文学变异学中的阐释变异研究</w:t>
            </w:r>
          </w:p>
        </w:tc>
        <w:tc>
          <w:tcPr>
            <w:tcW w:w="3350" w:type="dxa"/>
          </w:tcPr>
          <w:p w14:paraId="22AB510D" w14:textId="77777777" w:rsidR="003E0196" w:rsidRDefault="000C625E" w:rsidP="00522313">
            <w:r>
              <w:rPr>
                <w:rFonts w:asciiTheme="minorEastAsia" w:hAnsiTheme="minorEastAsia" w:hint="eastAsia"/>
              </w:rPr>
              <w:t>《</w:t>
            </w:r>
            <w:r w:rsidR="00963FE6" w:rsidRPr="000C625E">
              <w:rPr>
                <w:rFonts w:asciiTheme="minorEastAsia" w:hAnsiTheme="minorEastAsia"/>
              </w:rPr>
              <w:t>当代文坛</w:t>
            </w:r>
            <w:r>
              <w:rPr>
                <w:rFonts w:asciiTheme="minorEastAsia" w:hAnsiTheme="minorEastAsia" w:hint="eastAsia"/>
              </w:rPr>
              <w:t>》</w:t>
            </w:r>
            <w:r w:rsidR="00963FE6" w:rsidRPr="000C625E">
              <w:rPr>
                <w:rFonts w:asciiTheme="minorEastAsia" w:hAnsiTheme="minorEastAsia" w:hint="eastAsia"/>
              </w:rPr>
              <w:t>2018年第6期</w:t>
            </w:r>
          </w:p>
        </w:tc>
        <w:tc>
          <w:tcPr>
            <w:tcW w:w="735" w:type="dxa"/>
          </w:tcPr>
          <w:p w14:paraId="2151331F" w14:textId="77777777" w:rsidR="003E0196" w:rsidRDefault="00963FE6">
            <w:pPr>
              <w:widowControl/>
              <w:jc w:val="center"/>
            </w:pPr>
            <w:r w:rsidRPr="00CB31C3">
              <w:rPr>
                <w:rFonts w:asciiTheme="minorEastAsia" w:hAnsiTheme="minorEastAsia" w:hint="eastAsia"/>
                <w:b/>
              </w:rPr>
              <w:t>C</w:t>
            </w:r>
            <w:r w:rsidR="00CB31C3" w:rsidRPr="00CB31C3">
              <w:rPr>
                <w:rFonts w:asciiTheme="minorEastAsia" w:hAnsiTheme="minorEastAsia" w:hint="eastAsia"/>
                <w:b/>
              </w:rPr>
              <w:t>类</w:t>
            </w:r>
          </w:p>
        </w:tc>
        <w:tc>
          <w:tcPr>
            <w:tcW w:w="490" w:type="dxa"/>
          </w:tcPr>
          <w:p w14:paraId="4322E61B" w14:textId="77777777" w:rsidR="003E0196" w:rsidRDefault="003E0196">
            <w:pPr>
              <w:widowControl/>
              <w:jc w:val="center"/>
            </w:pPr>
          </w:p>
        </w:tc>
        <w:tc>
          <w:tcPr>
            <w:tcW w:w="786" w:type="dxa"/>
            <w:tcBorders>
              <w:right w:val="single" w:sz="4" w:space="0" w:color="auto"/>
            </w:tcBorders>
          </w:tcPr>
          <w:p w14:paraId="2CE27C57" w14:textId="77777777" w:rsidR="003E0196" w:rsidRDefault="00963FE6">
            <w:pPr>
              <w:widowControl/>
              <w:jc w:val="center"/>
            </w:pPr>
            <w:r>
              <w:rPr>
                <w:rFonts w:hint="eastAsia"/>
              </w:rPr>
              <w:t>有</w:t>
            </w:r>
          </w:p>
        </w:tc>
      </w:tr>
      <w:tr w:rsidR="003E0196" w14:paraId="12D7B060" w14:textId="77777777" w:rsidTr="00CB31C3">
        <w:trPr>
          <w:trHeight w:val="735"/>
        </w:trPr>
        <w:tc>
          <w:tcPr>
            <w:tcW w:w="515" w:type="dxa"/>
            <w:tcBorders>
              <w:right w:val="single" w:sz="4" w:space="0" w:color="auto"/>
            </w:tcBorders>
          </w:tcPr>
          <w:p w14:paraId="41C4E387" w14:textId="77777777" w:rsidR="003E0196" w:rsidRDefault="00963FE6" w:rsidP="008450EB">
            <w:pPr>
              <w:ind w:firstLineChars="50" w:firstLine="105"/>
            </w:pPr>
            <w:r w:rsidRPr="008450EB">
              <w:rPr>
                <w:rFonts w:asciiTheme="minorEastAsia" w:hAnsiTheme="minorEastAsia" w:hint="eastAsia"/>
              </w:rPr>
              <w:t>5</w:t>
            </w:r>
          </w:p>
        </w:tc>
        <w:tc>
          <w:tcPr>
            <w:tcW w:w="3905" w:type="dxa"/>
            <w:tcBorders>
              <w:left w:val="single" w:sz="4" w:space="0" w:color="auto"/>
            </w:tcBorders>
          </w:tcPr>
          <w:p w14:paraId="3959855D" w14:textId="77777777" w:rsidR="003E0196" w:rsidRDefault="00963FE6" w:rsidP="008450EB">
            <w:r>
              <w:rPr>
                <w:rFonts w:asciiTheme="majorEastAsia" w:eastAsiaTheme="majorEastAsia" w:hAnsiTheme="majorEastAsia" w:cstheme="majorEastAsia" w:hint="eastAsia"/>
                <w:bCs/>
                <w:kern w:val="0"/>
                <w:sz w:val="20"/>
                <w:szCs w:val="21"/>
              </w:rPr>
              <w:t>比较文学变异学中的文化结构变异</w:t>
            </w:r>
          </w:p>
        </w:tc>
        <w:tc>
          <w:tcPr>
            <w:tcW w:w="3350" w:type="dxa"/>
          </w:tcPr>
          <w:p w14:paraId="3A5E1A07" w14:textId="77777777" w:rsidR="003E0196" w:rsidRDefault="003E264B" w:rsidP="00522313">
            <w:r w:rsidRPr="00522313">
              <w:rPr>
                <w:rFonts w:asciiTheme="minorEastAsia" w:hAnsiTheme="minorEastAsia" w:hint="eastAsia"/>
              </w:rPr>
              <w:t>《</w:t>
            </w:r>
            <w:r w:rsidR="00963FE6" w:rsidRPr="00522313">
              <w:rPr>
                <w:rFonts w:asciiTheme="minorEastAsia" w:hAnsiTheme="minorEastAsia"/>
              </w:rPr>
              <w:t>中华文化论坛</w:t>
            </w:r>
            <w:r w:rsidRPr="003E264B">
              <w:rPr>
                <w:rFonts w:asciiTheme="minorEastAsia" w:hAnsiTheme="minorEastAsia" w:hint="eastAsia"/>
              </w:rPr>
              <w:t>》</w:t>
            </w:r>
            <w:r w:rsidR="00963FE6" w:rsidRPr="003E264B">
              <w:rPr>
                <w:rFonts w:asciiTheme="minorEastAsia" w:hAnsiTheme="minorEastAsia" w:hint="eastAsia"/>
              </w:rPr>
              <w:t>2019年第5期</w:t>
            </w:r>
          </w:p>
        </w:tc>
        <w:tc>
          <w:tcPr>
            <w:tcW w:w="735" w:type="dxa"/>
          </w:tcPr>
          <w:p w14:paraId="47193ED5" w14:textId="77777777" w:rsidR="003E0196" w:rsidRDefault="00CB31C3">
            <w:pPr>
              <w:widowControl/>
              <w:jc w:val="center"/>
            </w:pPr>
            <w:r w:rsidRPr="00CB31C3">
              <w:rPr>
                <w:rFonts w:asciiTheme="minorEastAsia" w:hAnsiTheme="minorEastAsia" w:hint="eastAsia"/>
                <w:b/>
              </w:rPr>
              <w:t>C类</w:t>
            </w:r>
          </w:p>
        </w:tc>
        <w:tc>
          <w:tcPr>
            <w:tcW w:w="490" w:type="dxa"/>
          </w:tcPr>
          <w:p w14:paraId="2E8C4560" w14:textId="77777777" w:rsidR="003E0196" w:rsidRDefault="003E0196">
            <w:pPr>
              <w:widowControl/>
              <w:jc w:val="center"/>
            </w:pPr>
          </w:p>
        </w:tc>
        <w:tc>
          <w:tcPr>
            <w:tcW w:w="786" w:type="dxa"/>
            <w:tcBorders>
              <w:right w:val="single" w:sz="4" w:space="0" w:color="auto"/>
            </w:tcBorders>
          </w:tcPr>
          <w:p w14:paraId="564E3F1A" w14:textId="77777777" w:rsidR="003E0196" w:rsidRDefault="00963FE6">
            <w:pPr>
              <w:widowControl/>
              <w:jc w:val="center"/>
            </w:pPr>
            <w:r>
              <w:rPr>
                <w:rFonts w:hint="eastAsia"/>
              </w:rPr>
              <w:t>有</w:t>
            </w:r>
          </w:p>
        </w:tc>
      </w:tr>
      <w:tr w:rsidR="003E0196" w14:paraId="6C58D94E" w14:textId="77777777" w:rsidTr="00CB31C3">
        <w:trPr>
          <w:trHeight w:val="735"/>
        </w:trPr>
        <w:tc>
          <w:tcPr>
            <w:tcW w:w="515" w:type="dxa"/>
            <w:tcBorders>
              <w:right w:val="single" w:sz="4" w:space="0" w:color="auto"/>
            </w:tcBorders>
          </w:tcPr>
          <w:p w14:paraId="779603E0" w14:textId="77777777" w:rsidR="003E0196" w:rsidRDefault="00963FE6" w:rsidP="00F07EF8">
            <w:pPr>
              <w:ind w:firstLineChars="50" w:firstLine="105"/>
            </w:pPr>
            <w:r w:rsidRPr="00F07EF8">
              <w:rPr>
                <w:rFonts w:asciiTheme="minorEastAsia" w:hAnsiTheme="minorEastAsia" w:hint="eastAsia"/>
              </w:rPr>
              <w:lastRenderedPageBreak/>
              <w:t>6</w:t>
            </w:r>
          </w:p>
        </w:tc>
        <w:tc>
          <w:tcPr>
            <w:tcW w:w="3905" w:type="dxa"/>
            <w:tcBorders>
              <w:left w:val="single" w:sz="4" w:space="0" w:color="auto"/>
            </w:tcBorders>
          </w:tcPr>
          <w:p w14:paraId="511FA0A2" w14:textId="77777777" w:rsidR="003E0196" w:rsidRDefault="00963FE6">
            <w:pPr>
              <w:jc w:val="center"/>
              <w:rPr>
                <w:rFonts w:eastAsiaTheme="majorEastAsia"/>
              </w:rPr>
            </w:pPr>
            <w:r>
              <w:rPr>
                <w:rFonts w:asciiTheme="majorEastAsia" w:eastAsiaTheme="majorEastAsia" w:hAnsiTheme="majorEastAsia" w:cstheme="majorEastAsia" w:hint="eastAsia"/>
                <w:bCs/>
                <w:kern w:val="0"/>
                <w:sz w:val="20"/>
                <w:szCs w:val="21"/>
              </w:rPr>
              <w:t>以人民为中心的新时代文艺理论（4200字）</w:t>
            </w:r>
          </w:p>
        </w:tc>
        <w:tc>
          <w:tcPr>
            <w:tcW w:w="3350" w:type="dxa"/>
          </w:tcPr>
          <w:p w14:paraId="45625539" w14:textId="77777777" w:rsidR="003E0196" w:rsidRDefault="00F07EF8" w:rsidP="00522313">
            <w:pPr>
              <w:rPr>
                <w:rFonts w:eastAsiaTheme="majorEastAsia"/>
              </w:rPr>
            </w:pPr>
            <w:r w:rsidRPr="00522313">
              <w:rPr>
                <w:rFonts w:asciiTheme="minorEastAsia" w:hAnsiTheme="minorEastAsia" w:hint="eastAsia"/>
              </w:rPr>
              <w:t>《</w:t>
            </w:r>
            <w:r w:rsidR="00963FE6" w:rsidRPr="00522313">
              <w:rPr>
                <w:rFonts w:asciiTheme="minorEastAsia" w:hAnsiTheme="minorEastAsia" w:hint="eastAsia"/>
              </w:rPr>
              <w:t>人民日报</w:t>
            </w:r>
            <w:r w:rsidRPr="00522313">
              <w:rPr>
                <w:rFonts w:asciiTheme="minorEastAsia" w:hAnsiTheme="minorEastAsia" w:hint="eastAsia"/>
              </w:rPr>
              <w:t>》</w:t>
            </w:r>
            <w:r w:rsidR="00963FE6" w:rsidRPr="00522313">
              <w:rPr>
                <w:rFonts w:asciiTheme="minorEastAsia" w:hAnsiTheme="minorEastAsia" w:hint="eastAsia"/>
              </w:rPr>
              <w:t>2018年4月3日第14版</w:t>
            </w:r>
          </w:p>
        </w:tc>
        <w:tc>
          <w:tcPr>
            <w:tcW w:w="735" w:type="dxa"/>
          </w:tcPr>
          <w:p w14:paraId="686C3489" w14:textId="77777777" w:rsidR="003E0196" w:rsidRDefault="00963FE6">
            <w:pPr>
              <w:widowControl/>
              <w:jc w:val="center"/>
            </w:pPr>
            <w:r w:rsidRPr="004024BE">
              <w:rPr>
                <w:rFonts w:asciiTheme="minorEastAsia" w:hAnsiTheme="minorEastAsia" w:hint="eastAsia"/>
                <w:b/>
              </w:rPr>
              <w:t>D</w:t>
            </w:r>
            <w:r w:rsidR="004024BE">
              <w:rPr>
                <w:rFonts w:asciiTheme="minorEastAsia" w:hAnsiTheme="minorEastAsia" w:hint="eastAsia"/>
                <w:b/>
              </w:rPr>
              <w:t>类</w:t>
            </w:r>
          </w:p>
        </w:tc>
        <w:tc>
          <w:tcPr>
            <w:tcW w:w="490" w:type="dxa"/>
          </w:tcPr>
          <w:p w14:paraId="1A285AE4" w14:textId="77777777" w:rsidR="003E0196" w:rsidRDefault="003E0196">
            <w:pPr>
              <w:widowControl/>
              <w:jc w:val="center"/>
            </w:pPr>
          </w:p>
        </w:tc>
        <w:tc>
          <w:tcPr>
            <w:tcW w:w="786" w:type="dxa"/>
            <w:tcBorders>
              <w:right w:val="single" w:sz="4" w:space="0" w:color="auto"/>
            </w:tcBorders>
          </w:tcPr>
          <w:p w14:paraId="19339E9E" w14:textId="77777777" w:rsidR="003E0196" w:rsidRDefault="00963FE6">
            <w:pPr>
              <w:widowControl/>
              <w:jc w:val="center"/>
            </w:pPr>
            <w:r>
              <w:rPr>
                <w:rFonts w:hint="eastAsia"/>
              </w:rPr>
              <w:t>有</w:t>
            </w:r>
          </w:p>
        </w:tc>
      </w:tr>
      <w:tr w:rsidR="003E0196" w14:paraId="13A7C8F1" w14:textId="77777777" w:rsidTr="00CB31C3">
        <w:trPr>
          <w:trHeight w:val="735"/>
        </w:trPr>
        <w:tc>
          <w:tcPr>
            <w:tcW w:w="515" w:type="dxa"/>
            <w:tcBorders>
              <w:right w:val="single" w:sz="4" w:space="0" w:color="auto"/>
            </w:tcBorders>
          </w:tcPr>
          <w:p w14:paraId="2795713C" w14:textId="77777777" w:rsidR="003E0196" w:rsidRDefault="00963FE6" w:rsidP="00F07EF8">
            <w:pPr>
              <w:ind w:firstLineChars="50" w:firstLine="105"/>
            </w:pPr>
            <w:r w:rsidRPr="00F07EF8">
              <w:rPr>
                <w:rFonts w:asciiTheme="minorEastAsia" w:hAnsiTheme="minorEastAsia" w:hint="eastAsia"/>
              </w:rPr>
              <w:t>7</w:t>
            </w:r>
          </w:p>
        </w:tc>
        <w:tc>
          <w:tcPr>
            <w:tcW w:w="3905" w:type="dxa"/>
            <w:tcBorders>
              <w:left w:val="single" w:sz="4" w:space="0" w:color="auto"/>
            </w:tcBorders>
          </w:tcPr>
          <w:p w14:paraId="2B25D3DB" w14:textId="77777777" w:rsidR="003E0196" w:rsidRDefault="00963FE6">
            <w:r>
              <w:rPr>
                <w:rFonts w:asciiTheme="majorEastAsia" w:eastAsiaTheme="majorEastAsia" w:hAnsiTheme="majorEastAsia" w:cstheme="majorEastAsia" w:hint="eastAsia"/>
                <w:bCs/>
                <w:kern w:val="0"/>
                <w:sz w:val="20"/>
                <w:szCs w:val="21"/>
              </w:rPr>
              <w:t>变异学：让异质性成为比较文学可比性</w:t>
            </w:r>
          </w:p>
        </w:tc>
        <w:tc>
          <w:tcPr>
            <w:tcW w:w="3350" w:type="dxa"/>
          </w:tcPr>
          <w:p w14:paraId="653D2FDB" w14:textId="77777777" w:rsidR="003E0196" w:rsidRDefault="004024BE" w:rsidP="00522313">
            <w:pPr>
              <w:rPr>
                <w:rFonts w:eastAsiaTheme="majorEastAsia"/>
              </w:rPr>
            </w:pPr>
            <w:r w:rsidRPr="00522313">
              <w:rPr>
                <w:rFonts w:asciiTheme="minorEastAsia" w:hAnsiTheme="minorEastAsia" w:hint="eastAsia"/>
              </w:rPr>
              <w:t>《</w:t>
            </w:r>
            <w:r w:rsidR="00963FE6" w:rsidRPr="00522313">
              <w:rPr>
                <w:rFonts w:asciiTheme="minorEastAsia" w:hAnsiTheme="minorEastAsia" w:hint="eastAsia"/>
              </w:rPr>
              <w:t>海南师范大学学报</w:t>
            </w:r>
            <w:r w:rsidRPr="00522313">
              <w:rPr>
                <w:rFonts w:asciiTheme="minorEastAsia" w:hAnsiTheme="minorEastAsia" w:hint="eastAsia"/>
              </w:rPr>
              <w:t>》</w:t>
            </w:r>
            <w:r w:rsidR="00963FE6" w:rsidRPr="00522313">
              <w:rPr>
                <w:rFonts w:asciiTheme="minorEastAsia" w:hAnsiTheme="minorEastAsia" w:hint="eastAsia"/>
              </w:rPr>
              <w:t>2018年第5期</w:t>
            </w:r>
          </w:p>
        </w:tc>
        <w:tc>
          <w:tcPr>
            <w:tcW w:w="735" w:type="dxa"/>
          </w:tcPr>
          <w:p w14:paraId="7761C058" w14:textId="77777777" w:rsidR="003E0196" w:rsidRDefault="004024BE">
            <w:pPr>
              <w:widowControl/>
              <w:jc w:val="center"/>
            </w:pPr>
            <w:r w:rsidRPr="004024BE">
              <w:rPr>
                <w:rFonts w:asciiTheme="minorEastAsia" w:hAnsiTheme="minorEastAsia" w:hint="eastAsia"/>
                <w:b/>
              </w:rPr>
              <w:t>D</w:t>
            </w:r>
            <w:r>
              <w:rPr>
                <w:rFonts w:asciiTheme="minorEastAsia" w:hAnsiTheme="minorEastAsia" w:hint="eastAsia"/>
                <w:b/>
              </w:rPr>
              <w:t>类</w:t>
            </w:r>
          </w:p>
        </w:tc>
        <w:tc>
          <w:tcPr>
            <w:tcW w:w="490" w:type="dxa"/>
          </w:tcPr>
          <w:p w14:paraId="7C1CDD5C" w14:textId="77777777" w:rsidR="003E0196" w:rsidRDefault="003E0196">
            <w:pPr>
              <w:widowControl/>
              <w:jc w:val="center"/>
            </w:pPr>
          </w:p>
        </w:tc>
        <w:tc>
          <w:tcPr>
            <w:tcW w:w="786" w:type="dxa"/>
            <w:tcBorders>
              <w:right w:val="single" w:sz="4" w:space="0" w:color="auto"/>
            </w:tcBorders>
          </w:tcPr>
          <w:p w14:paraId="7A651A1D" w14:textId="77777777" w:rsidR="003E0196" w:rsidRDefault="00963FE6">
            <w:pPr>
              <w:widowControl/>
              <w:jc w:val="center"/>
            </w:pPr>
            <w:r>
              <w:rPr>
                <w:rFonts w:hint="eastAsia"/>
              </w:rPr>
              <w:t>有</w:t>
            </w:r>
          </w:p>
        </w:tc>
      </w:tr>
      <w:tr w:rsidR="003E0196" w14:paraId="5360B75F" w14:textId="77777777" w:rsidTr="00CB31C3">
        <w:trPr>
          <w:trHeight w:val="735"/>
        </w:trPr>
        <w:tc>
          <w:tcPr>
            <w:tcW w:w="515" w:type="dxa"/>
            <w:tcBorders>
              <w:right w:val="single" w:sz="4" w:space="0" w:color="auto"/>
            </w:tcBorders>
          </w:tcPr>
          <w:p w14:paraId="26D48983" w14:textId="77777777" w:rsidR="003E0196" w:rsidRDefault="00963FE6" w:rsidP="00F07EF8">
            <w:pPr>
              <w:ind w:firstLineChars="50" w:firstLine="105"/>
            </w:pPr>
            <w:r w:rsidRPr="00F07EF8">
              <w:rPr>
                <w:rFonts w:asciiTheme="minorEastAsia" w:hAnsiTheme="minorEastAsia" w:hint="eastAsia"/>
              </w:rPr>
              <w:t>8</w:t>
            </w:r>
          </w:p>
        </w:tc>
        <w:tc>
          <w:tcPr>
            <w:tcW w:w="3905" w:type="dxa"/>
            <w:tcBorders>
              <w:left w:val="single" w:sz="4" w:space="0" w:color="auto"/>
            </w:tcBorders>
          </w:tcPr>
          <w:p w14:paraId="42AC36C3" w14:textId="77777777" w:rsidR="003E0196" w:rsidRDefault="001E2CF0">
            <w:r>
              <w:rPr>
                <w:rFonts w:asciiTheme="majorEastAsia" w:eastAsiaTheme="majorEastAsia" w:hAnsiTheme="majorEastAsia" w:cstheme="majorEastAsia" w:hint="eastAsia"/>
                <w:bCs/>
                <w:kern w:val="0"/>
                <w:sz w:val="20"/>
                <w:szCs w:val="21"/>
              </w:rPr>
              <w:t>变异学：比较文学视域中</w:t>
            </w:r>
            <w:r w:rsidR="00963FE6">
              <w:rPr>
                <w:rFonts w:asciiTheme="majorEastAsia" w:eastAsiaTheme="majorEastAsia" w:hAnsiTheme="majorEastAsia" w:cstheme="majorEastAsia" w:hint="eastAsia"/>
                <w:bCs/>
                <w:kern w:val="0"/>
                <w:sz w:val="20"/>
                <w:szCs w:val="21"/>
              </w:rPr>
              <w:t>的中国话语与文化认同</w:t>
            </w:r>
          </w:p>
        </w:tc>
        <w:tc>
          <w:tcPr>
            <w:tcW w:w="3350" w:type="dxa"/>
          </w:tcPr>
          <w:p w14:paraId="63BDBE50" w14:textId="77777777" w:rsidR="003E0196" w:rsidRDefault="001E2CF0" w:rsidP="00522313">
            <w:pPr>
              <w:rPr>
                <w:rFonts w:eastAsiaTheme="majorEastAsia"/>
              </w:rPr>
            </w:pPr>
            <w:r w:rsidRPr="00522313">
              <w:rPr>
                <w:rFonts w:asciiTheme="minorEastAsia" w:hAnsiTheme="minorEastAsia" w:hint="eastAsia"/>
              </w:rPr>
              <w:t>《</w:t>
            </w:r>
            <w:r w:rsidR="00963FE6" w:rsidRPr="00522313">
              <w:rPr>
                <w:rFonts w:asciiTheme="minorEastAsia" w:hAnsiTheme="minorEastAsia" w:hint="eastAsia"/>
              </w:rPr>
              <w:t>长江文艺评论</w:t>
            </w:r>
            <w:r w:rsidRPr="00522313">
              <w:rPr>
                <w:rFonts w:asciiTheme="minorEastAsia" w:hAnsiTheme="minorEastAsia" w:hint="eastAsia"/>
              </w:rPr>
              <w:t>》</w:t>
            </w:r>
            <w:r w:rsidR="00963FE6" w:rsidRPr="00522313">
              <w:rPr>
                <w:rFonts w:asciiTheme="minorEastAsia" w:hAnsiTheme="minorEastAsia" w:hint="eastAsia"/>
              </w:rPr>
              <w:t>2017年第4期</w:t>
            </w:r>
          </w:p>
        </w:tc>
        <w:tc>
          <w:tcPr>
            <w:tcW w:w="735" w:type="dxa"/>
          </w:tcPr>
          <w:p w14:paraId="013AFD5A" w14:textId="77777777" w:rsidR="003E0196" w:rsidRDefault="004024BE">
            <w:pPr>
              <w:widowControl/>
              <w:jc w:val="center"/>
            </w:pPr>
            <w:r w:rsidRPr="004024BE">
              <w:rPr>
                <w:rFonts w:asciiTheme="minorEastAsia" w:hAnsiTheme="minorEastAsia" w:hint="eastAsia"/>
                <w:b/>
              </w:rPr>
              <w:t>D</w:t>
            </w:r>
            <w:r>
              <w:rPr>
                <w:rFonts w:asciiTheme="minorEastAsia" w:hAnsiTheme="minorEastAsia" w:hint="eastAsia"/>
                <w:b/>
              </w:rPr>
              <w:t>类</w:t>
            </w:r>
          </w:p>
        </w:tc>
        <w:tc>
          <w:tcPr>
            <w:tcW w:w="490" w:type="dxa"/>
          </w:tcPr>
          <w:p w14:paraId="4F160397" w14:textId="77777777" w:rsidR="003E0196" w:rsidRDefault="003E0196">
            <w:pPr>
              <w:widowControl/>
              <w:jc w:val="center"/>
            </w:pPr>
          </w:p>
        </w:tc>
        <w:tc>
          <w:tcPr>
            <w:tcW w:w="786" w:type="dxa"/>
            <w:tcBorders>
              <w:right w:val="single" w:sz="4" w:space="0" w:color="auto"/>
            </w:tcBorders>
          </w:tcPr>
          <w:p w14:paraId="1A94A3E8" w14:textId="77777777" w:rsidR="003E0196" w:rsidRDefault="00963FE6">
            <w:pPr>
              <w:widowControl/>
              <w:jc w:val="center"/>
            </w:pPr>
            <w:r>
              <w:rPr>
                <w:rFonts w:hint="eastAsia"/>
              </w:rPr>
              <w:t>有</w:t>
            </w:r>
          </w:p>
        </w:tc>
      </w:tr>
      <w:tr w:rsidR="003E0196" w14:paraId="31D9EF59" w14:textId="77777777" w:rsidTr="00CB31C3">
        <w:trPr>
          <w:trHeight w:val="735"/>
        </w:trPr>
        <w:tc>
          <w:tcPr>
            <w:tcW w:w="515" w:type="dxa"/>
            <w:tcBorders>
              <w:right w:val="single" w:sz="4" w:space="0" w:color="auto"/>
            </w:tcBorders>
          </w:tcPr>
          <w:p w14:paraId="4067AB47" w14:textId="77777777" w:rsidR="003E0196" w:rsidRDefault="00963FE6" w:rsidP="00F07EF8">
            <w:pPr>
              <w:ind w:firstLineChars="50" w:firstLine="105"/>
            </w:pPr>
            <w:r w:rsidRPr="00F07EF8">
              <w:rPr>
                <w:rFonts w:asciiTheme="minorEastAsia" w:hAnsiTheme="minorEastAsia" w:hint="eastAsia"/>
              </w:rPr>
              <w:t>9</w:t>
            </w:r>
          </w:p>
        </w:tc>
        <w:tc>
          <w:tcPr>
            <w:tcW w:w="3905" w:type="dxa"/>
            <w:tcBorders>
              <w:left w:val="single" w:sz="4" w:space="0" w:color="auto"/>
            </w:tcBorders>
          </w:tcPr>
          <w:p w14:paraId="64228E9E" w14:textId="77777777" w:rsidR="003E0196" w:rsidRDefault="00963FE6" w:rsidP="001E2CF0">
            <w:r>
              <w:rPr>
                <w:rFonts w:asciiTheme="majorEastAsia" w:eastAsiaTheme="majorEastAsia" w:hAnsiTheme="majorEastAsia" w:cstheme="majorEastAsia" w:hint="eastAsia"/>
                <w:bCs/>
                <w:kern w:val="0"/>
                <w:sz w:val="20"/>
                <w:szCs w:val="21"/>
              </w:rPr>
              <w:t>西方戏剧理论中国化形态</w:t>
            </w:r>
          </w:p>
        </w:tc>
        <w:tc>
          <w:tcPr>
            <w:tcW w:w="3350" w:type="dxa"/>
          </w:tcPr>
          <w:p w14:paraId="1CC63CB6" w14:textId="77777777" w:rsidR="003E0196" w:rsidRDefault="001E2CF0" w:rsidP="00522313">
            <w:r w:rsidRPr="00522313">
              <w:rPr>
                <w:rFonts w:asciiTheme="minorEastAsia" w:hAnsiTheme="minorEastAsia" w:hint="eastAsia"/>
              </w:rPr>
              <w:t>《</w:t>
            </w:r>
            <w:r w:rsidR="00963FE6" w:rsidRPr="00522313">
              <w:rPr>
                <w:rFonts w:asciiTheme="minorEastAsia" w:hAnsiTheme="minorEastAsia" w:hint="eastAsia"/>
              </w:rPr>
              <w:t>汉江师范学院学报</w:t>
            </w:r>
            <w:r w:rsidRPr="00522313">
              <w:rPr>
                <w:rFonts w:asciiTheme="minorEastAsia" w:hAnsiTheme="minorEastAsia" w:hint="eastAsia"/>
              </w:rPr>
              <w:t>》</w:t>
            </w:r>
            <w:r w:rsidR="00963FE6" w:rsidRPr="00522313">
              <w:rPr>
                <w:rFonts w:asciiTheme="minorEastAsia" w:hAnsiTheme="minorEastAsia" w:hint="eastAsia"/>
              </w:rPr>
              <w:t>2017年第4期</w:t>
            </w:r>
          </w:p>
        </w:tc>
        <w:tc>
          <w:tcPr>
            <w:tcW w:w="735" w:type="dxa"/>
          </w:tcPr>
          <w:p w14:paraId="7C13C883" w14:textId="77777777" w:rsidR="003E0196" w:rsidRDefault="004024BE">
            <w:pPr>
              <w:widowControl/>
              <w:jc w:val="center"/>
            </w:pPr>
            <w:r w:rsidRPr="004024BE">
              <w:rPr>
                <w:rFonts w:asciiTheme="minorEastAsia" w:hAnsiTheme="minorEastAsia" w:hint="eastAsia"/>
                <w:b/>
              </w:rPr>
              <w:t>D</w:t>
            </w:r>
            <w:r>
              <w:rPr>
                <w:rFonts w:asciiTheme="minorEastAsia" w:hAnsiTheme="minorEastAsia" w:hint="eastAsia"/>
                <w:b/>
              </w:rPr>
              <w:t>类</w:t>
            </w:r>
          </w:p>
        </w:tc>
        <w:tc>
          <w:tcPr>
            <w:tcW w:w="490" w:type="dxa"/>
          </w:tcPr>
          <w:p w14:paraId="1E0044D9" w14:textId="77777777" w:rsidR="003E0196" w:rsidRDefault="003E0196">
            <w:pPr>
              <w:widowControl/>
              <w:jc w:val="center"/>
            </w:pPr>
          </w:p>
        </w:tc>
        <w:tc>
          <w:tcPr>
            <w:tcW w:w="786" w:type="dxa"/>
            <w:tcBorders>
              <w:right w:val="single" w:sz="4" w:space="0" w:color="auto"/>
            </w:tcBorders>
          </w:tcPr>
          <w:p w14:paraId="0B5E0B08" w14:textId="77777777" w:rsidR="003E0196" w:rsidRDefault="00963FE6">
            <w:pPr>
              <w:widowControl/>
              <w:jc w:val="center"/>
            </w:pPr>
            <w:r>
              <w:rPr>
                <w:rFonts w:hint="eastAsia"/>
              </w:rPr>
              <w:t>有</w:t>
            </w:r>
          </w:p>
        </w:tc>
      </w:tr>
      <w:tr w:rsidR="003E0196" w14:paraId="553D63EE" w14:textId="77777777" w:rsidTr="00CB31C3">
        <w:trPr>
          <w:trHeight w:val="735"/>
        </w:trPr>
        <w:tc>
          <w:tcPr>
            <w:tcW w:w="515" w:type="dxa"/>
            <w:tcBorders>
              <w:right w:val="single" w:sz="4" w:space="0" w:color="auto"/>
            </w:tcBorders>
          </w:tcPr>
          <w:p w14:paraId="10C00114" w14:textId="77777777" w:rsidR="003E0196" w:rsidRDefault="00963FE6" w:rsidP="00F07EF8">
            <w:r w:rsidRPr="00F07EF8">
              <w:rPr>
                <w:rFonts w:asciiTheme="minorEastAsia" w:hAnsiTheme="minorEastAsia" w:hint="eastAsia"/>
              </w:rPr>
              <w:t>10</w:t>
            </w:r>
          </w:p>
        </w:tc>
        <w:tc>
          <w:tcPr>
            <w:tcW w:w="3905" w:type="dxa"/>
            <w:tcBorders>
              <w:left w:val="single" w:sz="4" w:space="0" w:color="auto"/>
            </w:tcBorders>
          </w:tcPr>
          <w:p w14:paraId="30F60447" w14:textId="77777777" w:rsidR="003E0196" w:rsidRDefault="00963FE6" w:rsidP="001E2CF0">
            <w:r>
              <w:rPr>
                <w:rFonts w:asciiTheme="majorEastAsia" w:eastAsiaTheme="majorEastAsia" w:hAnsiTheme="majorEastAsia" w:cstheme="majorEastAsia" w:hint="eastAsia"/>
                <w:bCs/>
                <w:kern w:val="0"/>
                <w:sz w:val="20"/>
                <w:szCs w:val="21"/>
              </w:rPr>
              <w:t>诗化文本与潜在叙述</w:t>
            </w:r>
          </w:p>
        </w:tc>
        <w:tc>
          <w:tcPr>
            <w:tcW w:w="3350" w:type="dxa"/>
          </w:tcPr>
          <w:p w14:paraId="690EF17B" w14:textId="77777777" w:rsidR="003E0196" w:rsidRPr="00522313" w:rsidRDefault="007D38E6" w:rsidP="00522313">
            <w:pPr>
              <w:rPr>
                <w:rFonts w:asciiTheme="minorEastAsia" w:hAnsiTheme="minorEastAsia"/>
              </w:rPr>
            </w:pPr>
            <w:r w:rsidRPr="00522313">
              <w:rPr>
                <w:rFonts w:asciiTheme="minorEastAsia" w:hAnsiTheme="minorEastAsia" w:hint="eastAsia"/>
              </w:rPr>
              <w:t>《</w:t>
            </w:r>
            <w:r w:rsidR="00963FE6" w:rsidRPr="00522313">
              <w:rPr>
                <w:rFonts w:asciiTheme="minorEastAsia" w:hAnsiTheme="minorEastAsia" w:hint="eastAsia"/>
              </w:rPr>
              <w:t>湖北工业职业技术学院学报</w:t>
            </w:r>
            <w:r w:rsidRPr="00522313">
              <w:rPr>
                <w:rFonts w:asciiTheme="minorEastAsia" w:hAnsiTheme="minorEastAsia" w:hint="eastAsia"/>
              </w:rPr>
              <w:t>》</w:t>
            </w:r>
          </w:p>
          <w:p w14:paraId="7D52E5C7" w14:textId="77777777" w:rsidR="003E0196" w:rsidRDefault="00963FE6" w:rsidP="00522313">
            <w:pPr>
              <w:rPr>
                <w:rFonts w:eastAsiaTheme="majorEastAsia"/>
              </w:rPr>
            </w:pPr>
            <w:r w:rsidRPr="00522313">
              <w:rPr>
                <w:rFonts w:asciiTheme="minorEastAsia" w:hAnsiTheme="minorEastAsia" w:hint="eastAsia"/>
              </w:rPr>
              <w:t>2017年第4期</w:t>
            </w:r>
          </w:p>
        </w:tc>
        <w:tc>
          <w:tcPr>
            <w:tcW w:w="735" w:type="dxa"/>
          </w:tcPr>
          <w:p w14:paraId="70460B49" w14:textId="77777777" w:rsidR="003E0196" w:rsidRDefault="004024BE">
            <w:pPr>
              <w:widowControl/>
              <w:jc w:val="center"/>
            </w:pPr>
            <w:r w:rsidRPr="004024BE">
              <w:rPr>
                <w:rFonts w:asciiTheme="minorEastAsia" w:hAnsiTheme="minorEastAsia" w:hint="eastAsia"/>
                <w:b/>
              </w:rPr>
              <w:t>D</w:t>
            </w:r>
            <w:r>
              <w:rPr>
                <w:rFonts w:asciiTheme="minorEastAsia" w:hAnsiTheme="minorEastAsia" w:hint="eastAsia"/>
                <w:b/>
              </w:rPr>
              <w:t>类</w:t>
            </w:r>
          </w:p>
        </w:tc>
        <w:tc>
          <w:tcPr>
            <w:tcW w:w="490" w:type="dxa"/>
          </w:tcPr>
          <w:p w14:paraId="4A2BE36F" w14:textId="77777777" w:rsidR="003E0196" w:rsidRDefault="003E0196">
            <w:pPr>
              <w:widowControl/>
              <w:jc w:val="center"/>
            </w:pPr>
          </w:p>
        </w:tc>
        <w:tc>
          <w:tcPr>
            <w:tcW w:w="786" w:type="dxa"/>
            <w:tcBorders>
              <w:right w:val="single" w:sz="4" w:space="0" w:color="auto"/>
            </w:tcBorders>
          </w:tcPr>
          <w:p w14:paraId="10C0F32B" w14:textId="77777777" w:rsidR="003E0196" w:rsidRDefault="00963FE6">
            <w:pPr>
              <w:widowControl/>
              <w:jc w:val="center"/>
            </w:pPr>
            <w:r>
              <w:rPr>
                <w:rFonts w:hint="eastAsia"/>
              </w:rPr>
              <w:t>有</w:t>
            </w:r>
          </w:p>
        </w:tc>
      </w:tr>
      <w:tr w:rsidR="003E0196" w14:paraId="1C76787C" w14:textId="77777777" w:rsidTr="00CB31C3">
        <w:trPr>
          <w:trHeight w:val="735"/>
        </w:trPr>
        <w:tc>
          <w:tcPr>
            <w:tcW w:w="515" w:type="dxa"/>
            <w:tcBorders>
              <w:right w:val="single" w:sz="4" w:space="0" w:color="auto"/>
            </w:tcBorders>
          </w:tcPr>
          <w:p w14:paraId="2F2F7ADA" w14:textId="77777777" w:rsidR="003E0196" w:rsidRDefault="00963FE6">
            <w:pPr>
              <w:jc w:val="center"/>
              <w:rPr>
                <w:rFonts w:asciiTheme="majorEastAsia" w:eastAsiaTheme="majorEastAsia" w:hAnsiTheme="majorEastAsia" w:cstheme="majorEastAsia"/>
                <w:bCs/>
                <w:kern w:val="0"/>
                <w:sz w:val="20"/>
                <w:szCs w:val="21"/>
              </w:rPr>
            </w:pPr>
            <w:r w:rsidRPr="00F07EF8">
              <w:rPr>
                <w:rFonts w:asciiTheme="minorEastAsia" w:hAnsiTheme="minorEastAsia" w:hint="eastAsia"/>
              </w:rPr>
              <w:t>11</w:t>
            </w:r>
          </w:p>
        </w:tc>
        <w:tc>
          <w:tcPr>
            <w:tcW w:w="3905" w:type="dxa"/>
            <w:tcBorders>
              <w:left w:val="single" w:sz="4" w:space="0" w:color="auto"/>
            </w:tcBorders>
          </w:tcPr>
          <w:p w14:paraId="4B88CB6C" w14:textId="77777777" w:rsidR="003E0196" w:rsidRDefault="00963FE6">
            <w:pPr>
              <w:widowControl/>
              <w:shd w:val="clear" w:color="auto" w:fill="FFFFFF"/>
              <w:spacing w:line="403" w:lineRule="atLeast"/>
              <w:textAlignment w:val="center"/>
              <w:outlineLvl w:val="0"/>
              <w:rPr>
                <w:rFonts w:asciiTheme="majorEastAsia" w:eastAsiaTheme="majorEastAsia" w:hAnsiTheme="majorEastAsia" w:cstheme="majorEastAsia"/>
                <w:bCs/>
                <w:kern w:val="0"/>
                <w:sz w:val="20"/>
                <w:szCs w:val="21"/>
              </w:rPr>
            </w:pPr>
            <w:r>
              <w:rPr>
                <w:rFonts w:asciiTheme="majorEastAsia" w:eastAsiaTheme="majorEastAsia" w:hAnsiTheme="majorEastAsia" w:cstheme="majorEastAsia"/>
                <w:bCs/>
                <w:kern w:val="0"/>
                <w:sz w:val="20"/>
                <w:szCs w:val="21"/>
              </w:rPr>
              <w:t>高校通识教育课程设置主要问题及对策研究</w:t>
            </w:r>
          </w:p>
        </w:tc>
        <w:tc>
          <w:tcPr>
            <w:tcW w:w="3350" w:type="dxa"/>
          </w:tcPr>
          <w:p w14:paraId="59F0B9FC" w14:textId="77777777" w:rsidR="003E0196" w:rsidRDefault="003E0196">
            <w:pPr>
              <w:widowControl/>
              <w:jc w:val="center"/>
            </w:pPr>
          </w:p>
          <w:p w14:paraId="031BEAE4" w14:textId="77777777" w:rsidR="003E0196" w:rsidRDefault="00522313" w:rsidP="00522313">
            <w:pPr>
              <w:rPr>
                <w:rFonts w:asciiTheme="majorEastAsia" w:eastAsiaTheme="majorEastAsia" w:hAnsiTheme="majorEastAsia" w:cstheme="majorEastAsia"/>
                <w:bCs/>
                <w:kern w:val="0"/>
                <w:sz w:val="20"/>
                <w:szCs w:val="21"/>
              </w:rPr>
            </w:pPr>
            <w:r w:rsidRPr="00522313">
              <w:rPr>
                <w:rFonts w:asciiTheme="minorEastAsia" w:hAnsiTheme="minorEastAsia" w:hint="eastAsia"/>
              </w:rPr>
              <w:t>《</w:t>
            </w:r>
            <w:r w:rsidR="00963FE6" w:rsidRPr="00522313">
              <w:rPr>
                <w:rFonts w:asciiTheme="minorEastAsia" w:hAnsiTheme="minorEastAsia"/>
              </w:rPr>
              <w:t>新教育</w:t>
            </w:r>
            <w:r w:rsidRPr="00522313">
              <w:rPr>
                <w:rFonts w:asciiTheme="minorEastAsia" w:hAnsiTheme="minorEastAsia" w:hint="eastAsia"/>
              </w:rPr>
              <w:t>》</w:t>
            </w:r>
            <w:r w:rsidR="00963FE6" w:rsidRPr="00522313">
              <w:rPr>
                <w:rFonts w:asciiTheme="minorEastAsia" w:hAnsiTheme="minorEastAsia"/>
              </w:rPr>
              <w:t>2017年第35期</w:t>
            </w:r>
            <w:r w:rsidR="00963FE6">
              <w:t> </w:t>
            </w:r>
          </w:p>
        </w:tc>
        <w:tc>
          <w:tcPr>
            <w:tcW w:w="735" w:type="dxa"/>
          </w:tcPr>
          <w:p w14:paraId="610EE758" w14:textId="77777777" w:rsidR="003E0196" w:rsidRDefault="004024BE">
            <w:pPr>
              <w:widowControl/>
              <w:jc w:val="center"/>
            </w:pPr>
            <w:r w:rsidRPr="004024BE">
              <w:rPr>
                <w:rFonts w:asciiTheme="minorEastAsia" w:hAnsiTheme="minorEastAsia" w:hint="eastAsia"/>
                <w:b/>
              </w:rPr>
              <w:t>D</w:t>
            </w:r>
            <w:r>
              <w:rPr>
                <w:rFonts w:asciiTheme="minorEastAsia" w:hAnsiTheme="minorEastAsia" w:hint="eastAsia"/>
                <w:b/>
              </w:rPr>
              <w:t>类</w:t>
            </w:r>
          </w:p>
        </w:tc>
        <w:tc>
          <w:tcPr>
            <w:tcW w:w="490" w:type="dxa"/>
          </w:tcPr>
          <w:p w14:paraId="13CE15DB" w14:textId="77777777" w:rsidR="003E0196" w:rsidRDefault="003E0196">
            <w:pPr>
              <w:widowControl/>
              <w:jc w:val="center"/>
            </w:pPr>
          </w:p>
        </w:tc>
        <w:tc>
          <w:tcPr>
            <w:tcW w:w="786" w:type="dxa"/>
            <w:tcBorders>
              <w:right w:val="single" w:sz="4" w:space="0" w:color="auto"/>
            </w:tcBorders>
          </w:tcPr>
          <w:p w14:paraId="642938D7" w14:textId="77777777" w:rsidR="003E0196" w:rsidRDefault="00963FE6">
            <w:pPr>
              <w:widowControl/>
              <w:jc w:val="center"/>
            </w:pPr>
            <w:r>
              <w:rPr>
                <w:rFonts w:hint="eastAsia"/>
              </w:rPr>
              <w:t>有</w:t>
            </w:r>
          </w:p>
        </w:tc>
      </w:tr>
    </w:tbl>
    <w:p w14:paraId="07F8E180" w14:textId="77777777" w:rsidR="003E0196" w:rsidRDefault="003E0196"/>
    <w:tbl>
      <w:tblPr>
        <w:tblStyle w:val="aa"/>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277"/>
        <w:gridCol w:w="655"/>
        <w:gridCol w:w="1058"/>
        <w:gridCol w:w="1276"/>
        <w:gridCol w:w="977"/>
        <w:gridCol w:w="1008"/>
        <w:gridCol w:w="992"/>
        <w:gridCol w:w="850"/>
      </w:tblGrid>
      <w:tr w:rsidR="003E0196" w14:paraId="118D24AB" w14:textId="77777777">
        <w:trPr>
          <w:trHeight w:val="370"/>
        </w:trPr>
        <w:tc>
          <w:tcPr>
            <w:tcW w:w="9747" w:type="dxa"/>
            <w:gridSpan w:val="9"/>
            <w:vAlign w:val="center"/>
          </w:tcPr>
          <w:p w14:paraId="71EFA4AB" w14:textId="77777777" w:rsidR="003E0196" w:rsidRDefault="00963FE6">
            <w:pPr>
              <w:jc w:val="center"/>
              <w:rPr>
                <w:rFonts w:eastAsia="宋体"/>
              </w:rPr>
            </w:pPr>
            <w:r>
              <w:rPr>
                <w:rFonts w:hint="eastAsia"/>
                <w:b/>
                <w:bCs/>
              </w:rPr>
              <w:t>任选条件之</w:t>
            </w:r>
            <w:r w:rsidR="000B6EC0">
              <w:rPr>
                <w:rFonts w:hint="eastAsia"/>
                <w:b/>
                <w:bCs/>
              </w:rPr>
              <w:fldChar w:fldCharType="begin"/>
            </w:r>
            <w:r>
              <w:rPr>
                <w:rFonts w:hint="eastAsia"/>
                <w:b/>
                <w:bCs/>
              </w:rPr>
              <w:instrText xml:space="preserve"> = 1 \* GB3 </w:instrText>
            </w:r>
            <w:r w:rsidR="000B6EC0">
              <w:rPr>
                <w:rFonts w:hint="eastAsia"/>
                <w:b/>
                <w:bCs/>
              </w:rPr>
              <w:fldChar w:fldCharType="separate"/>
            </w:r>
            <w:r>
              <w:rPr>
                <w:rFonts w:hint="eastAsia"/>
                <w:b/>
                <w:bCs/>
              </w:rPr>
              <w:t>①</w:t>
            </w:r>
            <w:r w:rsidR="000B6EC0">
              <w:rPr>
                <w:rFonts w:hint="eastAsia"/>
                <w:b/>
                <w:bCs/>
              </w:rPr>
              <w:fldChar w:fldCharType="end"/>
            </w:r>
            <w:r>
              <w:rPr>
                <w:rFonts w:hint="eastAsia"/>
                <w:b/>
                <w:bCs/>
              </w:rPr>
              <w:t xml:space="preserve"> </w:t>
            </w:r>
            <w:r>
              <w:rPr>
                <w:rFonts w:hint="eastAsia"/>
                <w:b/>
                <w:bCs/>
              </w:rPr>
              <w:t>出版学术著作</w:t>
            </w:r>
          </w:p>
        </w:tc>
      </w:tr>
      <w:tr w:rsidR="003E0196" w14:paraId="1D82E392" w14:textId="77777777">
        <w:tc>
          <w:tcPr>
            <w:tcW w:w="654" w:type="dxa"/>
            <w:tcBorders>
              <w:right w:val="single" w:sz="4" w:space="0" w:color="auto"/>
            </w:tcBorders>
            <w:vAlign w:val="center"/>
          </w:tcPr>
          <w:p w14:paraId="6EC46100" w14:textId="77777777" w:rsidR="003E0196" w:rsidRDefault="00963FE6">
            <w:pPr>
              <w:rPr>
                <w:rFonts w:eastAsia="宋体"/>
              </w:rPr>
            </w:pPr>
            <w:r>
              <w:rPr>
                <w:rFonts w:hint="eastAsia"/>
              </w:rPr>
              <w:t>序号</w:t>
            </w:r>
          </w:p>
        </w:tc>
        <w:tc>
          <w:tcPr>
            <w:tcW w:w="2277" w:type="dxa"/>
            <w:tcBorders>
              <w:left w:val="single" w:sz="4" w:space="0" w:color="auto"/>
            </w:tcBorders>
            <w:vAlign w:val="center"/>
          </w:tcPr>
          <w:p w14:paraId="7ECA35A2" w14:textId="77777777" w:rsidR="003E0196" w:rsidRDefault="00963FE6">
            <w:pPr>
              <w:ind w:firstLineChars="400" w:firstLine="840"/>
            </w:pPr>
            <w:r>
              <w:rPr>
                <w:rFonts w:hint="eastAsia"/>
              </w:rPr>
              <w:t>成果名称</w:t>
            </w:r>
          </w:p>
        </w:tc>
        <w:tc>
          <w:tcPr>
            <w:tcW w:w="655" w:type="dxa"/>
            <w:vAlign w:val="center"/>
          </w:tcPr>
          <w:p w14:paraId="2E7872C7" w14:textId="77777777" w:rsidR="003E0196" w:rsidRDefault="00963FE6">
            <w:pPr>
              <w:rPr>
                <w:rFonts w:eastAsia="宋体"/>
              </w:rPr>
            </w:pPr>
            <w:r>
              <w:rPr>
                <w:rFonts w:hint="eastAsia"/>
              </w:rPr>
              <w:t>类别</w:t>
            </w:r>
          </w:p>
        </w:tc>
        <w:tc>
          <w:tcPr>
            <w:tcW w:w="1058" w:type="dxa"/>
            <w:vAlign w:val="center"/>
          </w:tcPr>
          <w:p w14:paraId="5DD7F78F" w14:textId="77777777" w:rsidR="003E0196" w:rsidRDefault="00963FE6">
            <w:r>
              <w:rPr>
                <w:rFonts w:hint="eastAsia"/>
              </w:rPr>
              <w:t>合（独）著译及排名</w:t>
            </w:r>
          </w:p>
        </w:tc>
        <w:tc>
          <w:tcPr>
            <w:tcW w:w="1276" w:type="dxa"/>
            <w:vAlign w:val="center"/>
          </w:tcPr>
          <w:p w14:paraId="41411CCA" w14:textId="77777777" w:rsidR="003E0196" w:rsidRDefault="00963FE6">
            <w:pPr>
              <w:rPr>
                <w:rFonts w:eastAsia="宋体"/>
              </w:rPr>
            </w:pPr>
            <w:r>
              <w:rPr>
                <w:rFonts w:hint="eastAsia"/>
              </w:rPr>
              <w:t>出版社和出版时间</w:t>
            </w:r>
          </w:p>
        </w:tc>
        <w:tc>
          <w:tcPr>
            <w:tcW w:w="977" w:type="dxa"/>
            <w:tcBorders>
              <w:right w:val="single" w:sz="4" w:space="0" w:color="auto"/>
            </w:tcBorders>
            <w:vAlign w:val="center"/>
          </w:tcPr>
          <w:p w14:paraId="79FA442D" w14:textId="77777777" w:rsidR="003E0196" w:rsidRDefault="00963FE6">
            <w:pPr>
              <w:rPr>
                <w:rFonts w:eastAsia="宋体"/>
              </w:rPr>
            </w:pPr>
            <w:r w:rsidRPr="00F54615">
              <w:rPr>
                <w:rFonts w:asciiTheme="minorEastAsia" w:hAnsiTheme="minorEastAsia" w:hint="eastAsia"/>
              </w:rPr>
              <w:t>CIP</w:t>
            </w:r>
            <w:r>
              <w:rPr>
                <w:rFonts w:hint="eastAsia"/>
              </w:rPr>
              <w:t>核字号</w:t>
            </w:r>
          </w:p>
        </w:tc>
        <w:tc>
          <w:tcPr>
            <w:tcW w:w="1008" w:type="dxa"/>
            <w:tcBorders>
              <w:left w:val="single" w:sz="4" w:space="0" w:color="auto"/>
            </w:tcBorders>
            <w:vAlign w:val="center"/>
          </w:tcPr>
          <w:p w14:paraId="1116678A" w14:textId="77777777" w:rsidR="003E0196" w:rsidRDefault="00963FE6">
            <w:r>
              <w:rPr>
                <w:rFonts w:hint="eastAsia"/>
              </w:rPr>
              <w:t>总字数（万字）</w:t>
            </w:r>
          </w:p>
        </w:tc>
        <w:tc>
          <w:tcPr>
            <w:tcW w:w="992" w:type="dxa"/>
            <w:vAlign w:val="center"/>
          </w:tcPr>
          <w:p w14:paraId="238ECFE8" w14:textId="77777777" w:rsidR="003E0196" w:rsidRDefault="00963FE6">
            <w:r>
              <w:rPr>
                <w:rFonts w:hint="eastAsia"/>
              </w:rPr>
              <w:t>个人撰</w:t>
            </w:r>
          </w:p>
          <w:p w14:paraId="38CAC8A7" w14:textId="77777777" w:rsidR="003E0196" w:rsidRDefault="00963FE6">
            <w:pPr>
              <w:rPr>
                <w:rFonts w:eastAsia="宋体"/>
              </w:rPr>
            </w:pPr>
            <w:r>
              <w:rPr>
                <w:rFonts w:hint="eastAsia"/>
              </w:rPr>
              <w:t>写字数（万字）</w:t>
            </w:r>
          </w:p>
        </w:tc>
        <w:tc>
          <w:tcPr>
            <w:tcW w:w="850" w:type="dxa"/>
            <w:vAlign w:val="center"/>
          </w:tcPr>
          <w:p w14:paraId="5680928C" w14:textId="77777777" w:rsidR="003E0196" w:rsidRDefault="00963FE6">
            <w:pPr>
              <w:rPr>
                <w:rFonts w:eastAsia="宋体"/>
              </w:rPr>
            </w:pPr>
            <w:r>
              <w:rPr>
                <w:rFonts w:hint="eastAsia"/>
              </w:rPr>
              <w:t>检索页（有或无）</w:t>
            </w:r>
          </w:p>
        </w:tc>
      </w:tr>
      <w:tr w:rsidR="003E0196" w14:paraId="1B4700CA" w14:textId="77777777">
        <w:tc>
          <w:tcPr>
            <w:tcW w:w="654" w:type="dxa"/>
            <w:tcBorders>
              <w:right w:val="single" w:sz="4" w:space="0" w:color="auto"/>
            </w:tcBorders>
            <w:vAlign w:val="center"/>
          </w:tcPr>
          <w:p w14:paraId="4161224B" w14:textId="77777777" w:rsidR="003E0196" w:rsidRDefault="003E0196"/>
          <w:p w14:paraId="466D714F" w14:textId="77777777" w:rsidR="003E0196" w:rsidRDefault="003E0196"/>
        </w:tc>
        <w:tc>
          <w:tcPr>
            <w:tcW w:w="2277" w:type="dxa"/>
            <w:tcBorders>
              <w:left w:val="single" w:sz="4" w:space="0" w:color="auto"/>
            </w:tcBorders>
            <w:vAlign w:val="center"/>
          </w:tcPr>
          <w:p w14:paraId="6FA0CA46" w14:textId="77777777" w:rsidR="003E0196" w:rsidRDefault="00963FE6">
            <w:r>
              <w:rPr>
                <w:rFonts w:hint="eastAsia"/>
              </w:rPr>
              <w:t>比较文学变异学研究</w:t>
            </w:r>
          </w:p>
        </w:tc>
        <w:tc>
          <w:tcPr>
            <w:tcW w:w="655" w:type="dxa"/>
            <w:vAlign w:val="center"/>
          </w:tcPr>
          <w:p w14:paraId="067CD2D3" w14:textId="77777777" w:rsidR="003E0196" w:rsidRDefault="00963FE6">
            <w:r>
              <w:t>著作</w:t>
            </w:r>
          </w:p>
        </w:tc>
        <w:tc>
          <w:tcPr>
            <w:tcW w:w="1058" w:type="dxa"/>
            <w:vAlign w:val="center"/>
          </w:tcPr>
          <w:p w14:paraId="7DB091A2" w14:textId="77777777" w:rsidR="003E0196" w:rsidRDefault="00963FE6" w:rsidP="0006237C">
            <w:pPr>
              <w:ind w:firstLineChars="50" w:firstLine="105"/>
            </w:pPr>
            <w:r>
              <w:t>独著</w:t>
            </w:r>
          </w:p>
        </w:tc>
        <w:tc>
          <w:tcPr>
            <w:tcW w:w="1276" w:type="dxa"/>
            <w:vAlign w:val="center"/>
          </w:tcPr>
          <w:p w14:paraId="79D001C3" w14:textId="77777777" w:rsidR="003E0196" w:rsidRDefault="00963FE6">
            <w:r w:rsidRPr="00F54615">
              <w:rPr>
                <w:rFonts w:asciiTheme="minorEastAsia" w:hAnsiTheme="minorEastAsia"/>
              </w:rPr>
              <w:t>中国社会科学出版社</w:t>
            </w:r>
            <w:r w:rsidRPr="00F54615">
              <w:rPr>
                <w:rFonts w:asciiTheme="minorEastAsia" w:hAnsiTheme="minorEastAsia" w:hint="eastAsia"/>
              </w:rPr>
              <w:t>2019.09</w:t>
            </w:r>
          </w:p>
        </w:tc>
        <w:tc>
          <w:tcPr>
            <w:tcW w:w="977" w:type="dxa"/>
            <w:tcBorders>
              <w:right w:val="single" w:sz="4" w:space="0" w:color="auto"/>
            </w:tcBorders>
            <w:vAlign w:val="center"/>
          </w:tcPr>
          <w:p w14:paraId="3BE0973E" w14:textId="77777777" w:rsidR="003E0196" w:rsidRDefault="00963FE6">
            <w:r w:rsidRPr="00F54615">
              <w:rPr>
                <w:rFonts w:asciiTheme="minorEastAsia" w:hAnsiTheme="minorEastAsia" w:hint="eastAsia"/>
              </w:rPr>
              <w:t>184011</w:t>
            </w:r>
          </w:p>
        </w:tc>
        <w:tc>
          <w:tcPr>
            <w:tcW w:w="1008" w:type="dxa"/>
            <w:tcBorders>
              <w:left w:val="single" w:sz="4" w:space="0" w:color="auto"/>
            </w:tcBorders>
            <w:vAlign w:val="center"/>
          </w:tcPr>
          <w:p w14:paraId="3216F3AD" w14:textId="77777777" w:rsidR="003E0196" w:rsidRDefault="00963FE6" w:rsidP="00900B02">
            <w:pPr>
              <w:ind w:firstLineChars="50" w:firstLine="105"/>
            </w:pPr>
            <w:r w:rsidRPr="00F54615">
              <w:rPr>
                <w:rFonts w:asciiTheme="minorEastAsia" w:hAnsiTheme="minorEastAsia" w:hint="eastAsia"/>
              </w:rPr>
              <w:t>43.8</w:t>
            </w:r>
          </w:p>
        </w:tc>
        <w:tc>
          <w:tcPr>
            <w:tcW w:w="992" w:type="dxa"/>
            <w:vAlign w:val="center"/>
          </w:tcPr>
          <w:p w14:paraId="358EF8A2" w14:textId="77777777" w:rsidR="003E0196" w:rsidRDefault="00963FE6" w:rsidP="00900B02">
            <w:pPr>
              <w:ind w:firstLineChars="50" w:firstLine="105"/>
            </w:pPr>
            <w:r w:rsidRPr="00F54615">
              <w:rPr>
                <w:rFonts w:asciiTheme="minorEastAsia" w:hAnsiTheme="minorEastAsia" w:hint="eastAsia"/>
              </w:rPr>
              <w:t>43.8</w:t>
            </w:r>
          </w:p>
        </w:tc>
        <w:tc>
          <w:tcPr>
            <w:tcW w:w="850" w:type="dxa"/>
            <w:vAlign w:val="center"/>
          </w:tcPr>
          <w:p w14:paraId="48E52EF3" w14:textId="77777777" w:rsidR="003E0196" w:rsidRDefault="00963FE6" w:rsidP="00900B02">
            <w:pPr>
              <w:ind w:firstLineChars="50" w:firstLine="105"/>
            </w:pPr>
            <w:r w:rsidRPr="00F54615">
              <w:rPr>
                <w:rFonts w:asciiTheme="minorEastAsia" w:hAnsiTheme="minorEastAsia"/>
              </w:rPr>
              <w:t>有</w:t>
            </w:r>
          </w:p>
        </w:tc>
      </w:tr>
      <w:tr w:rsidR="003E0196" w14:paraId="6B8ED8EC" w14:textId="77777777">
        <w:tc>
          <w:tcPr>
            <w:tcW w:w="654" w:type="dxa"/>
            <w:tcBorders>
              <w:right w:val="single" w:sz="4" w:space="0" w:color="auto"/>
            </w:tcBorders>
            <w:vAlign w:val="center"/>
          </w:tcPr>
          <w:p w14:paraId="0DF5F710" w14:textId="77777777" w:rsidR="003E0196" w:rsidRDefault="003E0196"/>
          <w:p w14:paraId="3013E4B3" w14:textId="77777777" w:rsidR="003E0196" w:rsidRDefault="003E0196"/>
        </w:tc>
        <w:tc>
          <w:tcPr>
            <w:tcW w:w="2277" w:type="dxa"/>
            <w:tcBorders>
              <w:left w:val="single" w:sz="4" w:space="0" w:color="auto"/>
            </w:tcBorders>
            <w:vAlign w:val="center"/>
          </w:tcPr>
          <w:p w14:paraId="0639703C" w14:textId="77777777" w:rsidR="003E0196" w:rsidRDefault="003E0196"/>
        </w:tc>
        <w:tc>
          <w:tcPr>
            <w:tcW w:w="655" w:type="dxa"/>
            <w:vAlign w:val="center"/>
          </w:tcPr>
          <w:p w14:paraId="64937307" w14:textId="77777777" w:rsidR="003E0196" w:rsidRDefault="003E0196"/>
        </w:tc>
        <w:tc>
          <w:tcPr>
            <w:tcW w:w="1058" w:type="dxa"/>
            <w:vAlign w:val="center"/>
          </w:tcPr>
          <w:p w14:paraId="07B0CD74" w14:textId="77777777" w:rsidR="003E0196" w:rsidRDefault="003E0196"/>
        </w:tc>
        <w:tc>
          <w:tcPr>
            <w:tcW w:w="1276" w:type="dxa"/>
            <w:vAlign w:val="center"/>
          </w:tcPr>
          <w:p w14:paraId="24C6A2ED" w14:textId="77777777" w:rsidR="003E0196" w:rsidRDefault="003E0196"/>
        </w:tc>
        <w:tc>
          <w:tcPr>
            <w:tcW w:w="977" w:type="dxa"/>
            <w:tcBorders>
              <w:right w:val="single" w:sz="4" w:space="0" w:color="auto"/>
            </w:tcBorders>
            <w:vAlign w:val="center"/>
          </w:tcPr>
          <w:p w14:paraId="73651205" w14:textId="77777777" w:rsidR="003E0196" w:rsidRDefault="003E0196"/>
        </w:tc>
        <w:tc>
          <w:tcPr>
            <w:tcW w:w="1008" w:type="dxa"/>
            <w:tcBorders>
              <w:left w:val="single" w:sz="4" w:space="0" w:color="auto"/>
            </w:tcBorders>
            <w:vAlign w:val="center"/>
          </w:tcPr>
          <w:p w14:paraId="0771454D" w14:textId="77777777" w:rsidR="003E0196" w:rsidRDefault="003E0196"/>
        </w:tc>
        <w:tc>
          <w:tcPr>
            <w:tcW w:w="992" w:type="dxa"/>
            <w:vAlign w:val="center"/>
          </w:tcPr>
          <w:p w14:paraId="1F7C5BA3" w14:textId="77777777" w:rsidR="003E0196" w:rsidRDefault="003E0196"/>
        </w:tc>
        <w:tc>
          <w:tcPr>
            <w:tcW w:w="850" w:type="dxa"/>
            <w:vAlign w:val="center"/>
          </w:tcPr>
          <w:p w14:paraId="00D44CB1" w14:textId="77777777" w:rsidR="003E0196" w:rsidRDefault="003E0196"/>
        </w:tc>
      </w:tr>
      <w:tr w:rsidR="003E0196" w14:paraId="7491E6A6" w14:textId="77777777">
        <w:tc>
          <w:tcPr>
            <w:tcW w:w="654" w:type="dxa"/>
            <w:tcBorders>
              <w:right w:val="single" w:sz="4" w:space="0" w:color="auto"/>
            </w:tcBorders>
            <w:vAlign w:val="center"/>
          </w:tcPr>
          <w:p w14:paraId="6224BF88" w14:textId="77777777" w:rsidR="003E0196" w:rsidRDefault="003E0196"/>
          <w:p w14:paraId="36D4BC11" w14:textId="77777777" w:rsidR="003E0196" w:rsidRDefault="003E0196"/>
        </w:tc>
        <w:tc>
          <w:tcPr>
            <w:tcW w:w="2277" w:type="dxa"/>
            <w:tcBorders>
              <w:left w:val="single" w:sz="4" w:space="0" w:color="auto"/>
            </w:tcBorders>
            <w:vAlign w:val="center"/>
          </w:tcPr>
          <w:p w14:paraId="1A3FB517" w14:textId="77777777" w:rsidR="003E0196" w:rsidRDefault="003E0196"/>
        </w:tc>
        <w:tc>
          <w:tcPr>
            <w:tcW w:w="655" w:type="dxa"/>
            <w:vAlign w:val="center"/>
          </w:tcPr>
          <w:p w14:paraId="1912EFD3" w14:textId="77777777" w:rsidR="003E0196" w:rsidRDefault="003E0196"/>
        </w:tc>
        <w:tc>
          <w:tcPr>
            <w:tcW w:w="1058" w:type="dxa"/>
            <w:vAlign w:val="center"/>
          </w:tcPr>
          <w:p w14:paraId="06873B89" w14:textId="77777777" w:rsidR="003E0196" w:rsidRDefault="003E0196"/>
        </w:tc>
        <w:tc>
          <w:tcPr>
            <w:tcW w:w="1276" w:type="dxa"/>
            <w:vAlign w:val="center"/>
          </w:tcPr>
          <w:p w14:paraId="0D03ADFF" w14:textId="77777777" w:rsidR="003E0196" w:rsidRDefault="003E0196"/>
        </w:tc>
        <w:tc>
          <w:tcPr>
            <w:tcW w:w="977" w:type="dxa"/>
            <w:tcBorders>
              <w:right w:val="single" w:sz="4" w:space="0" w:color="auto"/>
            </w:tcBorders>
            <w:vAlign w:val="center"/>
          </w:tcPr>
          <w:p w14:paraId="6136BE17" w14:textId="77777777" w:rsidR="003E0196" w:rsidRDefault="003E0196"/>
        </w:tc>
        <w:tc>
          <w:tcPr>
            <w:tcW w:w="1008" w:type="dxa"/>
            <w:tcBorders>
              <w:left w:val="single" w:sz="4" w:space="0" w:color="auto"/>
            </w:tcBorders>
            <w:vAlign w:val="center"/>
          </w:tcPr>
          <w:p w14:paraId="0C2769E0" w14:textId="77777777" w:rsidR="003E0196" w:rsidRDefault="003E0196"/>
        </w:tc>
        <w:tc>
          <w:tcPr>
            <w:tcW w:w="992" w:type="dxa"/>
            <w:vAlign w:val="center"/>
          </w:tcPr>
          <w:p w14:paraId="5F1570F8" w14:textId="77777777" w:rsidR="003E0196" w:rsidRDefault="003E0196"/>
        </w:tc>
        <w:tc>
          <w:tcPr>
            <w:tcW w:w="850" w:type="dxa"/>
            <w:vAlign w:val="center"/>
          </w:tcPr>
          <w:p w14:paraId="549BB595" w14:textId="77777777" w:rsidR="003E0196" w:rsidRDefault="003E0196"/>
        </w:tc>
      </w:tr>
      <w:tr w:rsidR="00034353" w14:paraId="5E693F12" w14:textId="77777777" w:rsidTr="00034353">
        <w:trPr>
          <w:trHeight w:val="562"/>
        </w:trPr>
        <w:tc>
          <w:tcPr>
            <w:tcW w:w="654" w:type="dxa"/>
            <w:tcBorders>
              <w:right w:val="single" w:sz="4" w:space="0" w:color="auto"/>
            </w:tcBorders>
            <w:vAlign w:val="center"/>
          </w:tcPr>
          <w:p w14:paraId="1C4A6020" w14:textId="77777777" w:rsidR="00034353" w:rsidRDefault="00034353"/>
        </w:tc>
        <w:tc>
          <w:tcPr>
            <w:tcW w:w="2277" w:type="dxa"/>
            <w:tcBorders>
              <w:left w:val="single" w:sz="4" w:space="0" w:color="auto"/>
            </w:tcBorders>
            <w:vAlign w:val="center"/>
          </w:tcPr>
          <w:p w14:paraId="6C565BCD" w14:textId="77777777" w:rsidR="00034353" w:rsidRDefault="00034353"/>
        </w:tc>
        <w:tc>
          <w:tcPr>
            <w:tcW w:w="655" w:type="dxa"/>
            <w:vAlign w:val="center"/>
          </w:tcPr>
          <w:p w14:paraId="480CBFCF" w14:textId="77777777" w:rsidR="00034353" w:rsidRDefault="00034353"/>
        </w:tc>
        <w:tc>
          <w:tcPr>
            <w:tcW w:w="1058" w:type="dxa"/>
            <w:vAlign w:val="center"/>
          </w:tcPr>
          <w:p w14:paraId="2C273740" w14:textId="77777777" w:rsidR="00034353" w:rsidRDefault="00034353"/>
        </w:tc>
        <w:tc>
          <w:tcPr>
            <w:tcW w:w="1276" w:type="dxa"/>
            <w:vAlign w:val="center"/>
          </w:tcPr>
          <w:p w14:paraId="777F5DED" w14:textId="77777777" w:rsidR="00034353" w:rsidRDefault="00034353"/>
        </w:tc>
        <w:tc>
          <w:tcPr>
            <w:tcW w:w="977" w:type="dxa"/>
            <w:tcBorders>
              <w:right w:val="single" w:sz="4" w:space="0" w:color="auto"/>
            </w:tcBorders>
            <w:vAlign w:val="center"/>
          </w:tcPr>
          <w:p w14:paraId="6C433878" w14:textId="77777777" w:rsidR="00034353" w:rsidRDefault="00034353"/>
        </w:tc>
        <w:tc>
          <w:tcPr>
            <w:tcW w:w="1008" w:type="dxa"/>
            <w:tcBorders>
              <w:left w:val="single" w:sz="4" w:space="0" w:color="auto"/>
            </w:tcBorders>
            <w:vAlign w:val="center"/>
          </w:tcPr>
          <w:p w14:paraId="69DA38AB" w14:textId="77777777" w:rsidR="00034353" w:rsidRDefault="00034353"/>
        </w:tc>
        <w:tc>
          <w:tcPr>
            <w:tcW w:w="992" w:type="dxa"/>
            <w:vAlign w:val="center"/>
          </w:tcPr>
          <w:p w14:paraId="73BCF9AB" w14:textId="77777777" w:rsidR="00034353" w:rsidRDefault="00034353"/>
        </w:tc>
        <w:tc>
          <w:tcPr>
            <w:tcW w:w="850" w:type="dxa"/>
            <w:vAlign w:val="center"/>
          </w:tcPr>
          <w:p w14:paraId="33C3177F" w14:textId="77777777" w:rsidR="00034353" w:rsidRDefault="00034353"/>
        </w:tc>
      </w:tr>
      <w:tr w:rsidR="00034353" w14:paraId="2EBC578D" w14:textId="77777777" w:rsidTr="00034353">
        <w:trPr>
          <w:trHeight w:val="562"/>
        </w:trPr>
        <w:tc>
          <w:tcPr>
            <w:tcW w:w="654" w:type="dxa"/>
            <w:tcBorders>
              <w:right w:val="single" w:sz="4" w:space="0" w:color="auto"/>
            </w:tcBorders>
            <w:vAlign w:val="center"/>
          </w:tcPr>
          <w:p w14:paraId="06A590E0" w14:textId="77777777" w:rsidR="00034353" w:rsidRDefault="00034353"/>
        </w:tc>
        <w:tc>
          <w:tcPr>
            <w:tcW w:w="2277" w:type="dxa"/>
            <w:tcBorders>
              <w:left w:val="single" w:sz="4" w:space="0" w:color="auto"/>
            </w:tcBorders>
            <w:vAlign w:val="center"/>
          </w:tcPr>
          <w:p w14:paraId="18B3941B" w14:textId="77777777" w:rsidR="00034353" w:rsidRDefault="00034353"/>
        </w:tc>
        <w:tc>
          <w:tcPr>
            <w:tcW w:w="655" w:type="dxa"/>
            <w:vAlign w:val="center"/>
          </w:tcPr>
          <w:p w14:paraId="3C458229" w14:textId="77777777" w:rsidR="00034353" w:rsidRDefault="00034353"/>
        </w:tc>
        <w:tc>
          <w:tcPr>
            <w:tcW w:w="1058" w:type="dxa"/>
            <w:vAlign w:val="center"/>
          </w:tcPr>
          <w:p w14:paraId="519F3B21" w14:textId="77777777" w:rsidR="00034353" w:rsidRDefault="00034353"/>
        </w:tc>
        <w:tc>
          <w:tcPr>
            <w:tcW w:w="1276" w:type="dxa"/>
            <w:vAlign w:val="center"/>
          </w:tcPr>
          <w:p w14:paraId="64AC51D4" w14:textId="77777777" w:rsidR="00034353" w:rsidRDefault="00034353"/>
        </w:tc>
        <w:tc>
          <w:tcPr>
            <w:tcW w:w="977" w:type="dxa"/>
            <w:tcBorders>
              <w:right w:val="single" w:sz="4" w:space="0" w:color="auto"/>
            </w:tcBorders>
            <w:vAlign w:val="center"/>
          </w:tcPr>
          <w:p w14:paraId="41CC20FC" w14:textId="77777777" w:rsidR="00034353" w:rsidRDefault="00034353"/>
        </w:tc>
        <w:tc>
          <w:tcPr>
            <w:tcW w:w="1008" w:type="dxa"/>
            <w:tcBorders>
              <w:left w:val="single" w:sz="4" w:space="0" w:color="auto"/>
            </w:tcBorders>
            <w:vAlign w:val="center"/>
          </w:tcPr>
          <w:p w14:paraId="4F1A3DC3" w14:textId="77777777" w:rsidR="00034353" w:rsidRDefault="00034353"/>
        </w:tc>
        <w:tc>
          <w:tcPr>
            <w:tcW w:w="992" w:type="dxa"/>
            <w:vAlign w:val="center"/>
          </w:tcPr>
          <w:p w14:paraId="3CC02FFE" w14:textId="77777777" w:rsidR="00034353" w:rsidRDefault="00034353"/>
        </w:tc>
        <w:tc>
          <w:tcPr>
            <w:tcW w:w="850" w:type="dxa"/>
            <w:vAlign w:val="center"/>
          </w:tcPr>
          <w:p w14:paraId="33FDE80F" w14:textId="77777777" w:rsidR="00034353" w:rsidRDefault="00034353"/>
        </w:tc>
      </w:tr>
      <w:tr w:rsidR="00D70F99" w14:paraId="1A1D3D64" w14:textId="77777777" w:rsidTr="00034353">
        <w:trPr>
          <w:trHeight w:val="562"/>
        </w:trPr>
        <w:tc>
          <w:tcPr>
            <w:tcW w:w="654" w:type="dxa"/>
            <w:tcBorders>
              <w:right w:val="single" w:sz="4" w:space="0" w:color="auto"/>
            </w:tcBorders>
            <w:vAlign w:val="center"/>
          </w:tcPr>
          <w:p w14:paraId="0A77765F" w14:textId="77777777" w:rsidR="00D70F99" w:rsidRDefault="00D70F99"/>
        </w:tc>
        <w:tc>
          <w:tcPr>
            <w:tcW w:w="2277" w:type="dxa"/>
            <w:tcBorders>
              <w:left w:val="single" w:sz="4" w:space="0" w:color="auto"/>
            </w:tcBorders>
            <w:vAlign w:val="center"/>
          </w:tcPr>
          <w:p w14:paraId="2404CC31" w14:textId="77777777" w:rsidR="00D70F99" w:rsidRDefault="00D70F99"/>
        </w:tc>
        <w:tc>
          <w:tcPr>
            <w:tcW w:w="655" w:type="dxa"/>
            <w:vAlign w:val="center"/>
          </w:tcPr>
          <w:p w14:paraId="671A37AF" w14:textId="77777777" w:rsidR="00D70F99" w:rsidRDefault="00D70F99"/>
        </w:tc>
        <w:tc>
          <w:tcPr>
            <w:tcW w:w="1058" w:type="dxa"/>
            <w:vAlign w:val="center"/>
          </w:tcPr>
          <w:p w14:paraId="73D72424" w14:textId="77777777" w:rsidR="00D70F99" w:rsidRDefault="00D70F99"/>
        </w:tc>
        <w:tc>
          <w:tcPr>
            <w:tcW w:w="1276" w:type="dxa"/>
            <w:vAlign w:val="center"/>
          </w:tcPr>
          <w:p w14:paraId="1F9264AD" w14:textId="77777777" w:rsidR="00D70F99" w:rsidRDefault="00D70F99"/>
        </w:tc>
        <w:tc>
          <w:tcPr>
            <w:tcW w:w="977" w:type="dxa"/>
            <w:tcBorders>
              <w:right w:val="single" w:sz="4" w:space="0" w:color="auto"/>
            </w:tcBorders>
            <w:vAlign w:val="center"/>
          </w:tcPr>
          <w:p w14:paraId="4E2D1464" w14:textId="77777777" w:rsidR="00D70F99" w:rsidRDefault="00D70F99"/>
        </w:tc>
        <w:tc>
          <w:tcPr>
            <w:tcW w:w="1008" w:type="dxa"/>
            <w:tcBorders>
              <w:left w:val="single" w:sz="4" w:space="0" w:color="auto"/>
            </w:tcBorders>
            <w:vAlign w:val="center"/>
          </w:tcPr>
          <w:p w14:paraId="32742E79" w14:textId="77777777" w:rsidR="00D70F99" w:rsidRDefault="00D70F99"/>
        </w:tc>
        <w:tc>
          <w:tcPr>
            <w:tcW w:w="992" w:type="dxa"/>
            <w:vAlign w:val="center"/>
          </w:tcPr>
          <w:p w14:paraId="2E27B23F" w14:textId="77777777" w:rsidR="00D70F99" w:rsidRDefault="00D70F99"/>
        </w:tc>
        <w:tc>
          <w:tcPr>
            <w:tcW w:w="850" w:type="dxa"/>
            <w:vAlign w:val="center"/>
          </w:tcPr>
          <w:p w14:paraId="43EDF001" w14:textId="77777777" w:rsidR="00D70F99" w:rsidRDefault="00D70F99"/>
        </w:tc>
      </w:tr>
    </w:tbl>
    <w:p w14:paraId="6EC8F5CC" w14:textId="77777777" w:rsidR="003E0196" w:rsidRDefault="003E0196"/>
    <w:tbl>
      <w:tblPr>
        <w:tblStyle w:val="aa"/>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36"/>
        <w:gridCol w:w="1200"/>
        <w:gridCol w:w="1882"/>
        <w:gridCol w:w="1077"/>
        <w:gridCol w:w="928"/>
        <w:gridCol w:w="897"/>
        <w:gridCol w:w="852"/>
      </w:tblGrid>
      <w:tr w:rsidR="003E0196" w14:paraId="15BAF061" w14:textId="77777777">
        <w:trPr>
          <w:trHeight w:val="397"/>
        </w:trPr>
        <w:tc>
          <w:tcPr>
            <w:tcW w:w="9747" w:type="dxa"/>
            <w:gridSpan w:val="8"/>
            <w:vAlign w:val="center"/>
          </w:tcPr>
          <w:p w14:paraId="2E8A9676" w14:textId="77777777" w:rsidR="003E0196" w:rsidRDefault="00963FE6">
            <w:pPr>
              <w:ind w:firstLineChars="1600" w:firstLine="3373"/>
              <w:rPr>
                <w:rFonts w:eastAsia="宋体"/>
              </w:rPr>
            </w:pPr>
            <w:r>
              <w:rPr>
                <w:rFonts w:hint="eastAsia"/>
                <w:b/>
                <w:bCs/>
              </w:rPr>
              <w:t>任选条件之</w:t>
            </w:r>
            <w:r w:rsidR="000B6EC0">
              <w:rPr>
                <w:rFonts w:hint="eastAsia"/>
                <w:b/>
                <w:bCs/>
              </w:rPr>
              <w:fldChar w:fldCharType="begin"/>
            </w:r>
            <w:r>
              <w:rPr>
                <w:rFonts w:hint="eastAsia"/>
                <w:b/>
                <w:bCs/>
              </w:rPr>
              <w:instrText xml:space="preserve"> = 2 \* GB3 </w:instrText>
            </w:r>
            <w:r w:rsidR="000B6EC0">
              <w:rPr>
                <w:rFonts w:hint="eastAsia"/>
                <w:b/>
                <w:bCs/>
              </w:rPr>
              <w:fldChar w:fldCharType="separate"/>
            </w:r>
            <w:r>
              <w:rPr>
                <w:rFonts w:hint="eastAsia"/>
                <w:b/>
                <w:bCs/>
              </w:rPr>
              <w:t>②</w:t>
            </w:r>
            <w:r w:rsidR="000B6EC0">
              <w:rPr>
                <w:rFonts w:hint="eastAsia"/>
                <w:b/>
                <w:bCs/>
              </w:rPr>
              <w:fldChar w:fldCharType="end"/>
            </w:r>
            <w:r>
              <w:rPr>
                <w:rFonts w:hint="eastAsia"/>
                <w:b/>
                <w:bCs/>
              </w:rPr>
              <w:t xml:space="preserve"> </w:t>
            </w:r>
            <w:r>
              <w:rPr>
                <w:rFonts w:hint="eastAsia"/>
                <w:b/>
                <w:bCs/>
              </w:rPr>
              <w:t>科研成果奖</w:t>
            </w:r>
          </w:p>
        </w:tc>
      </w:tr>
      <w:tr w:rsidR="003E0196" w14:paraId="0285C1F8" w14:textId="77777777">
        <w:tc>
          <w:tcPr>
            <w:tcW w:w="675" w:type="dxa"/>
            <w:tcBorders>
              <w:right w:val="single" w:sz="4" w:space="0" w:color="auto"/>
            </w:tcBorders>
            <w:vAlign w:val="center"/>
          </w:tcPr>
          <w:p w14:paraId="3FA485F7" w14:textId="77777777" w:rsidR="003E0196" w:rsidRDefault="00963FE6">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14:paraId="25B42E92" w14:textId="77777777" w:rsidR="003E0196" w:rsidRDefault="00963FE6">
            <w:pPr>
              <w:jc w:val="center"/>
            </w:pPr>
            <w:r>
              <w:rPr>
                <w:rFonts w:hint="eastAsia"/>
              </w:rPr>
              <w:t>获奖成果名称</w:t>
            </w:r>
          </w:p>
        </w:tc>
        <w:tc>
          <w:tcPr>
            <w:tcW w:w="1200" w:type="dxa"/>
            <w:tcBorders>
              <w:left w:val="single" w:sz="4" w:space="0" w:color="auto"/>
            </w:tcBorders>
            <w:vAlign w:val="center"/>
          </w:tcPr>
          <w:p w14:paraId="0C6B68B7" w14:textId="77777777" w:rsidR="003E0196" w:rsidRDefault="00963FE6">
            <w:pPr>
              <w:jc w:val="center"/>
              <w:rPr>
                <w:rFonts w:eastAsia="宋体"/>
              </w:rPr>
            </w:pPr>
            <w:r>
              <w:rPr>
                <w:rFonts w:hint="eastAsia"/>
              </w:rPr>
              <w:t>成果类别</w:t>
            </w:r>
          </w:p>
        </w:tc>
        <w:tc>
          <w:tcPr>
            <w:tcW w:w="1882" w:type="dxa"/>
            <w:tcBorders>
              <w:right w:val="single" w:sz="4" w:space="0" w:color="auto"/>
            </w:tcBorders>
            <w:vAlign w:val="center"/>
          </w:tcPr>
          <w:p w14:paraId="0F9CE783" w14:textId="77777777" w:rsidR="003E0196" w:rsidRDefault="00963FE6">
            <w:pPr>
              <w:ind w:firstLineChars="100" w:firstLine="210"/>
              <w:rPr>
                <w:rFonts w:eastAsia="宋体"/>
              </w:rPr>
            </w:pPr>
            <w:r>
              <w:rPr>
                <w:rFonts w:hint="eastAsia"/>
              </w:rPr>
              <w:t>奖励名称</w:t>
            </w:r>
          </w:p>
        </w:tc>
        <w:tc>
          <w:tcPr>
            <w:tcW w:w="1077" w:type="dxa"/>
            <w:tcBorders>
              <w:left w:val="single" w:sz="4" w:space="0" w:color="auto"/>
            </w:tcBorders>
            <w:vAlign w:val="center"/>
          </w:tcPr>
          <w:p w14:paraId="116A3474" w14:textId="77777777" w:rsidR="003E0196" w:rsidRDefault="00963FE6">
            <w:pPr>
              <w:rPr>
                <w:rFonts w:eastAsia="宋体"/>
              </w:rPr>
            </w:pPr>
            <w:r>
              <w:rPr>
                <w:rFonts w:hint="eastAsia"/>
              </w:rPr>
              <w:t>获奖等级</w:t>
            </w:r>
          </w:p>
        </w:tc>
        <w:tc>
          <w:tcPr>
            <w:tcW w:w="928" w:type="dxa"/>
            <w:vAlign w:val="center"/>
          </w:tcPr>
          <w:p w14:paraId="326B11E5" w14:textId="77777777" w:rsidR="003E0196" w:rsidRDefault="00963FE6">
            <w:pPr>
              <w:jc w:val="center"/>
            </w:pPr>
            <w:r>
              <w:rPr>
                <w:rFonts w:hint="eastAsia"/>
              </w:rPr>
              <w:t>获奖</w:t>
            </w:r>
          </w:p>
          <w:p w14:paraId="509A4A2B" w14:textId="77777777" w:rsidR="003E0196" w:rsidRDefault="00963FE6">
            <w:pPr>
              <w:jc w:val="center"/>
            </w:pPr>
            <w:r>
              <w:rPr>
                <w:rFonts w:hint="eastAsia"/>
              </w:rPr>
              <w:t>时间</w:t>
            </w:r>
          </w:p>
        </w:tc>
        <w:tc>
          <w:tcPr>
            <w:tcW w:w="897" w:type="dxa"/>
            <w:vAlign w:val="center"/>
          </w:tcPr>
          <w:p w14:paraId="4A1C3481" w14:textId="77777777" w:rsidR="003E0196" w:rsidRDefault="00963FE6">
            <w:pPr>
              <w:jc w:val="center"/>
            </w:pPr>
            <w:r>
              <w:rPr>
                <w:rFonts w:hint="eastAsia"/>
              </w:rPr>
              <w:t>第几</w:t>
            </w:r>
          </w:p>
          <w:p w14:paraId="37170D62" w14:textId="77777777" w:rsidR="003E0196" w:rsidRDefault="00963FE6">
            <w:pPr>
              <w:jc w:val="center"/>
              <w:rPr>
                <w:rFonts w:eastAsia="宋体"/>
              </w:rPr>
            </w:pPr>
            <w:r>
              <w:rPr>
                <w:rFonts w:hint="eastAsia"/>
              </w:rPr>
              <w:t>完成人</w:t>
            </w:r>
          </w:p>
        </w:tc>
        <w:tc>
          <w:tcPr>
            <w:tcW w:w="852" w:type="dxa"/>
            <w:vAlign w:val="center"/>
          </w:tcPr>
          <w:p w14:paraId="0A693E40" w14:textId="77777777" w:rsidR="003E0196" w:rsidRDefault="00963FE6">
            <w:pPr>
              <w:jc w:val="center"/>
              <w:rPr>
                <w:rFonts w:eastAsia="宋体"/>
              </w:rPr>
            </w:pPr>
            <w:r>
              <w:rPr>
                <w:rFonts w:hint="eastAsia"/>
              </w:rPr>
              <w:t>备注</w:t>
            </w:r>
          </w:p>
        </w:tc>
      </w:tr>
      <w:tr w:rsidR="003E0196" w14:paraId="285F564F" w14:textId="77777777">
        <w:tc>
          <w:tcPr>
            <w:tcW w:w="675" w:type="dxa"/>
            <w:tcBorders>
              <w:right w:val="single" w:sz="4" w:space="0" w:color="auto"/>
            </w:tcBorders>
            <w:vAlign w:val="center"/>
          </w:tcPr>
          <w:p w14:paraId="606EFAB8" w14:textId="77777777" w:rsidR="003E0196" w:rsidRDefault="003E0196">
            <w:pPr>
              <w:jc w:val="center"/>
            </w:pPr>
          </w:p>
          <w:p w14:paraId="1C954475" w14:textId="77777777" w:rsidR="003E0196" w:rsidRDefault="003E0196">
            <w:pPr>
              <w:jc w:val="center"/>
            </w:pPr>
          </w:p>
        </w:tc>
        <w:tc>
          <w:tcPr>
            <w:tcW w:w="2236" w:type="dxa"/>
            <w:tcBorders>
              <w:left w:val="single" w:sz="4" w:space="0" w:color="auto"/>
              <w:right w:val="single" w:sz="4" w:space="0" w:color="auto"/>
            </w:tcBorders>
            <w:vAlign w:val="center"/>
          </w:tcPr>
          <w:p w14:paraId="256FFE4B" w14:textId="77777777" w:rsidR="003E0196" w:rsidRDefault="003E0196">
            <w:pPr>
              <w:jc w:val="center"/>
            </w:pPr>
          </w:p>
        </w:tc>
        <w:tc>
          <w:tcPr>
            <w:tcW w:w="1200" w:type="dxa"/>
            <w:tcBorders>
              <w:left w:val="single" w:sz="4" w:space="0" w:color="auto"/>
            </w:tcBorders>
            <w:vAlign w:val="center"/>
          </w:tcPr>
          <w:p w14:paraId="547B4927" w14:textId="77777777" w:rsidR="003E0196" w:rsidRDefault="003E0196">
            <w:pPr>
              <w:jc w:val="center"/>
            </w:pPr>
          </w:p>
        </w:tc>
        <w:tc>
          <w:tcPr>
            <w:tcW w:w="1882" w:type="dxa"/>
            <w:tcBorders>
              <w:right w:val="single" w:sz="4" w:space="0" w:color="auto"/>
            </w:tcBorders>
            <w:vAlign w:val="center"/>
          </w:tcPr>
          <w:p w14:paraId="18B24911" w14:textId="77777777" w:rsidR="003E0196" w:rsidRDefault="003E0196">
            <w:pPr>
              <w:jc w:val="center"/>
            </w:pPr>
          </w:p>
        </w:tc>
        <w:tc>
          <w:tcPr>
            <w:tcW w:w="1077" w:type="dxa"/>
            <w:tcBorders>
              <w:left w:val="single" w:sz="4" w:space="0" w:color="auto"/>
            </w:tcBorders>
            <w:vAlign w:val="center"/>
          </w:tcPr>
          <w:p w14:paraId="0AA9DA3C" w14:textId="77777777" w:rsidR="003E0196" w:rsidRDefault="003E0196">
            <w:pPr>
              <w:jc w:val="center"/>
            </w:pPr>
          </w:p>
        </w:tc>
        <w:tc>
          <w:tcPr>
            <w:tcW w:w="928" w:type="dxa"/>
            <w:vAlign w:val="center"/>
          </w:tcPr>
          <w:p w14:paraId="3125E718" w14:textId="77777777" w:rsidR="003E0196" w:rsidRDefault="003E0196">
            <w:pPr>
              <w:jc w:val="center"/>
            </w:pPr>
          </w:p>
        </w:tc>
        <w:tc>
          <w:tcPr>
            <w:tcW w:w="897" w:type="dxa"/>
            <w:vAlign w:val="center"/>
          </w:tcPr>
          <w:p w14:paraId="161F5F82" w14:textId="77777777" w:rsidR="003E0196" w:rsidRDefault="003E0196">
            <w:pPr>
              <w:jc w:val="center"/>
            </w:pPr>
          </w:p>
        </w:tc>
        <w:tc>
          <w:tcPr>
            <w:tcW w:w="852" w:type="dxa"/>
            <w:vAlign w:val="center"/>
          </w:tcPr>
          <w:p w14:paraId="4C9FC542" w14:textId="77777777" w:rsidR="003E0196" w:rsidRDefault="003E0196">
            <w:pPr>
              <w:jc w:val="center"/>
            </w:pPr>
          </w:p>
        </w:tc>
      </w:tr>
    </w:tbl>
    <w:p w14:paraId="6C7EECAA"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23"/>
        <w:gridCol w:w="1639"/>
        <w:gridCol w:w="1063"/>
        <w:gridCol w:w="928"/>
        <w:gridCol w:w="1091"/>
        <w:gridCol w:w="970"/>
      </w:tblGrid>
      <w:tr w:rsidR="003E0196" w14:paraId="21AF6209" w14:textId="77777777">
        <w:trPr>
          <w:trHeight w:val="273"/>
        </w:trPr>
        <w:tc>
          <w:tcPr>
            <w:tcW w:w="9781" w:type="dxa"/>
            <w:gridSpan w:val="7"/>
            <w:vAlign w:val="center"/>
          </w:tcPr>
          <w:p w14:paraId="5C4A1909" w14:textId="77777777" w:rsidR="003E0196" w:rsidRDefault="00963FE6">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3E0196" w14:paraId="14CB9258" w14:textId="77777777">
        <w:tc>
          <w:tcPr>
            <w:tcW w:w="567" w:type="dxa"/>
            <w:vAlign w:val="center"/>
          </w:tcPr>
          <w:p w14:paraId="6050BF18" w14:textId="77777777" w:rsidR="003E0196" w:rsidRDefault="00963FE6">
            <w:pPr>
              <w:jc w:val="center"/>
              <w:rPr>
                <w:rFonts w:eastAsia="宋体"/>
              </w:rPr>
            </w:pPr>
            <w:r>
              <w:rPr>
                <w:rFonts w:hint="eastAsia"/>
              </w:rPr>
              <w:t>序号</w:t>
            </w:r>
          </w:p>
        </w:tc>
        <w:tc>
          <w:tcPr>
            <w:tcW w:w="3523" w:type="dxa"/>
            <w:vAlign w:val="center"/>
          </w:tcPr>
          <w:p w14:paraId="14BFF508" w14:textId="77777777" w:rsidR="003E0196" w:rsidRDefault="00963FE6">
            <w:pPr>
              <w:jc w:val="center"/>
            </w:pPr>
            <w:r>
              <w:rPr>
                <w:rFonts w:hint="eastAsia"/>
              </w:rPr>
              <w:t>项目（成果）名称</w:t>
            </w:r>
          </w:p>
        </w:tc>
        <w:tc>
          <w:tcPr>
            <w:tcW w:w="1639" w:type="dxa"/>
            <w:vAlign w:val="center"/>
          </w:tcPr>
          <w:p w14:paraId="2327EA4E" w14:textId="77777777" w:rsidR="003E0196" w:rsidRDefault="00963FE6">
            <w:pPr>
              <w:jc w:val="center"/>
            </w:pPr>
            <w:r>
              <w:rPr>
                <w:rFonts w:hint="eastAsia"/>
              </w:rPr>
              <w:t>项目来源</w:t>
            </w:r>
          </w:p>
        </w:tc>
        <w:tc>
          <w:tcPr>
            <w:tcW w:w="1063" w:type="dxa"/>
            <w:vAlign w:val="center"/>
          </w:tcPr>
          <w:p w14:paraId="4D54873B" w14:textId="77777777" w:rsidR="003E0196" w:rsidRDefault="00963FE6">
            <w:pPr>
              <w:jc w:val="center"/>
              <w:rPr>
                <w:rFonts w:eastAsia="宋体"/>
              </w:rPr>
            </w:pPr>
            <w:r>
              <w:rPr>
                <w:rFonts w:hint="eastAsia"/>
              </w:rPr>
              <w:t>时间</w:t>
            </w:r>
          </w:p>
        </w:tc>
        <w:tc>
          <w:tcPr>
            <w:tcW w:w="928" w:type="dxa"/>
            <w:vAlign w:val="center"/>
          </w:tcPr>
          <w:p w14:paraId="3ED4B48E" w14:textId="77777777" w:rsidR="003E0196" w:rsidRDefault="00963FE6">
            <w:pPr>
              <w:jc w:val="center"/>
            </w:pPr>
            <w:r>
              <w:rPr>
                <w:rFonts w:hint="eastAsia"/>
              </w:rPr>
              <w:t>是否</w:t>
            </w:r>
          </w:p>
          <w:p w14:paraId="011F886D" w14:textId="77777777" w:rsidR="003E0196" w:rsidRDefault="00963FE6">
            <w:pPr>
              <w:jc w:val="center"/>
              <w:rPr>
                <w:rFonts w:eastAsia="宋体"/>
              </w:rPr>
            </w:pPr>
            <w:r>
              <w:rPr>
                <w:rFonts w:hint="eastAsia"/>
              </w:rPr>
              <w:t>主持</w:t>
            </w:r>
          </w:p>
        </w:tc>
        <w:tc>
          <w:tcPr>
            <w:tcW w:w="1091" w:type="dxa"/>
            <w:vAlign w:val="center"/>
          </w:tcPr>
          <w:p w14:paraId="31C17319" w14:textId="77777777" w:rsidR="003E0196" w:rsidRDefault="00963FE6">
            <w:pPr>
              <w:jc w:val="center"/>
              <w:rPr>
                <w:rFonts w:eastAsia="宋体"/>
              </w:rPr>
            </w:pPr>
            <w:r>
              <w:rPr>
                <w:rFonts w:hint="eastAsia"/>
              </w:rPr>
              <w:t>到账经费（万元）</w:t>
            </w:r>
          </w:p>
        </w:tc>
        <w:tc>
          <w:tcPr>
            <w:tcW w:w="970" w:type="dxa"/>
            <w:vAlign w:val="center"/>
          </w:tcPr>
          <w:p w14:paraId="65695415" w14:textId="77777777" w:rsidR="003E0196" w:rsidRDefault="00963FE6">
            <w:pPr>
              <w:rPr>
                <w:rFonts w:eastAsia="宋体"/>
              </w:rPr>
            </w:pPr>
            <w:r>
              <w:rPr>
                <w:rFonts w:hint="eastAsia"/>
              </w:rPr>
              <w:t>备注</w:t>
            </w:r>
          </w:p>
        </w:tc>
      </w:tr>
      <w:tr w:rsidR="003E0196" w14:paraId="25745FBE" w14:textId="77777777">
        <w:tc>
          <w:tcPr>
            <w:tcW w:w="567" w:type="dxa"/>
            <w:vAlign w:val="center"/>
          </w:tcPr>
          <w:p w14:paraId="60B9FA8E" w14:textId="77777777" w:rsidR="003E0196" w:rsidRDefault="003E0196"/>
          <w:p w14:paraId="59CE0974" w14:textId="77777777" w:rsidR="003E0196" w:rsidRDefault="003E0196"/>
        </w:tc>
        <w:tc>
          <w:tcPr>
            <w:tcW w:w="3523" w:type="dxa"/>
            <w:vAlign w:val="center"/>
          </w:tcPr>
          <w:p w14:paraId="504D883F" w14:textId="77777777" w:rsidR="003E0196" w:rsidRDefault="003E0196"/>
        </w:tc>
        <w:tc>
          <w:tcPr>
            <w:tcW w:w="1639" w:type="dxa"/>
            <w:vAlign w:val="center"/>
          </w:tcPr>
          <w:p w14:paraId="4970C250" w14:textId="77777777" w:rsidR="003E0196" w:rsidRDefault="003E0196"/>
        </w:tc>
        <w:tc>
          <w:tcPr>
            <w:tcW w:w="1063" w:type="dxa"/>
            <w:vAlign w:val="center"/>
          </w:tcPr>
          <w:p w14:paraId="05DB4059" w14:textId="77777777" w:rsidR="003E0196" w:rsidRDefault="003E0196"/>
        </w:tc>
        <w:tc>
          <w:tcPr>
            <w:tcW w:w="928" w:type="dxa"/>
            <w:vAlign w:val="center"/>
          </w:tcPr>
          <w:p w14:paraId="47403C2C" w14:textId="77777777" w:rsidR="003E0196" w:rsidRDefault="003E0196"/>
        </w:tc>
        <w:tc>
          <w:tcPr>
            <w:tcW w:w="1091" w:type="dxa"/>
            <w:vAlign w:val="center"/>
          </w:tcPr>
          <w:p w14:paraId="0651336A" w14:textId="77777777" w:rsidR="003E0196" w:rsidRDefault="003E0196"/>
        </w:tc>
        <w:tc>
          <w:tcPr>
            <w:tcW w:w="970" w:type="dxa"/>
            <w:vAlign w:val="center"/>
          </w:tcPr>
          <w:p w14:paraId="742E0B4C" w14:textId="77777777" w:rsidR="003E0196" w:rsidRDefault="003E0196"/>
        </w:tc>
      </w:tr>
    </w:tbl>
    <w:p w14:paraId="7C89BCAF" w14:textId="77777777" w:rsidR="003E0196" w:rsidRDefault="003E0196"/>
    <w:tbl>
      <w:tblPr>
        <w:tblStyle w:val="aa"/>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3706"/>
        <w:gridCol w:w="1418"/>
        <w:gridCol w:w="1134"/>
        <w:gridCol w:w="992"/>
        <w:gridCol w:w="850"/>
        <w:gridCol w:w="1134"/>
      </w:tblGrid>
      <w:tr w:rsidR="003E0196" w14:paraId="0569A549" w14:textId="77777777">
        <w:trPr>
          <w:trHeight w:val="466"/>
        </w:trPr>
        <w:tc>
          <w:tcPr>
            <w:tcW w:w="9747" w:type="dxa"/>
            <w:gridSpan w:val="7"/>
            <w:vAlign w:val="center"/>
          </w:tcPr>
          <w:p w14:paraId="4B187C69" w14:textId="77777777" w:rsidR="003E0196" w:rsidRDefault="00963FE6">
            <w:pPr>
              <w:widowControl/>
              <w:jc w:val="center"/>
            </w:pPr>
            <w:r>
              <w:rPr>
                <w:rFonts w:ascii="宋体" w:hAnsi="宋体" w:cs="Arial" w:hint="eastAsia"/>
                <w:b/>
                <w:bCs/>
                <w:color w:val="000000"/>
                <w:kern w:val="0"/>
                <w:szCs w:val="21"/>
              </w:rPr>
              <w:t xml:space="preserve">任选条件之④ </w:t>
            </w:r>
            <w:r>
              <w:rPr>
                <w:rFonts w:hint="eastAsia"/>
                <w:b/>
                <w:bCs/>
              </w:rPr>
              <w:t>授权专利</w:t>
            </w:r>
          </w:p>
        </w:tc>
      </w:tr>
      <w:tr w:rsidR="003E0196" w14:paraId="31C19B88" w14:textId="77777777">
        <w:tc>
          <w:tcPr>
            <w:tcW w:w="513" w:type="dxa"/>
            <w:vAlign w:val="center"/>
          </w:tcPr>
          <w:p w14:paraId="40F68C87" w14:textId="77777777" w:rsidR="003E0196" w:rsidRDefault="00963FE6">
            <w:pPr>
              <w:jc w:val="center"/>
              <w:rPr>
                <w:rFonts w:eastAsia="宋体"/>
              </w:rPr>
            </w:pPr>
            <w:r>
              <w:rPr>
                <w:rFonts w:hint="eastAsia"/>
              </w:rPr>
              <w:t>序号</w:t>
            </w:r>
          </w:p>
        </w:tc>
        <w:tc>
          <w:tcPr>
            <w:tcW w:w="3706" w:type="dxa"/>
            <w:vAlign w:val="center"/>
          </w:tcPr>
          <w:p w14:paraId="4D79FAEC" w14:textId="77777777" w:rsidR="003E0196" w:rsidRDefault="00963FE6">
            <w:pPr>
              <w:jc w:val="center"/>
              <w:rPr>
                <w:rFonts w:eastAsia="宋体"/>
              </w:rPr>
            </w:pPr>
            <w:r>
              <w:rPr>
                <w:rFonts w:hint="eastAsia"/>
              </w:rPr>
              <w:t>授权专利名称</w:t>
            </w:r>
          </w:p>
        </w:tc>
        <w:tc>
          <w:tcPr>
            <w:tcW w:w="1418" w:type="dxa"/>
            <w:vAlign w:val="center"/>
          </w:tcPr>
          <w:p w14:paraId="5B9C0E71" w14:textId="77777777" w:rsidR="003E0196" w:rsidRDefault="00963FE6">
            <w:pPr>
              <w:jc w:val="center"/>
            </w:pPr>
            <w:r>
              <w:rPr>
                <w:rFonts w:hint="eastAsia"/>
              </w:rPr>
              <w:t>专利授权号</w:t>
            </w:r>
          </w:p>
        </w:tc>
        <w:tc>
          <w:tcPr>
            <w:tcW w:w="1134" w:type="dxa"/>
            <w:vAlign w:val="center"/>
          </w:tcPr>
          <w:p w14:paraId="0CE2F5AC" w14:textId="77777777" w:rsidR="003E0196" w:rsidRDefault="00963FE6">
            <w:pPr>
              <w:jc w:val="center"/>
            </w:pPr>
            <w:r>
              <w:rPr>
                <w:rFonts w:hint="eastAsia"/>
              </w:rPr>
              <w:t>专利类型</w:t>
            </w:r>
          </w:p>
        </w:tc>
        <w:tc>
          <w:tcPr>
            <w:tcW w:w="992" w:type="dxa"/>
            <w:vAlign w:val="center"/>
          </w:tcPr>
          <w:p w14:paraId="79F77B2F" w14:textId="77777777" w:rsidR="003E0196" w:rsidRDefault="00963FE6">
            <w:pPr>
              <w:jc w:val="center"/>
              <w:rPr>
                <w:rFonts w:eastAsia="宋体"/>
              </w:rPr>
            </w:pPr>
            <w:r>
              <w:rPr>
                <w:rFonts w:hint="eastAsia"/>
              </w:rPr>
              <w:t>授权时间</w:t>
            </w:r>
          </w:p>
        </w:tc>
        <w:tc>
          <w:tcPr>
            <w:tcW w:w="850" w:type="dxa"/>
            <w:vAlign w:val="center"/>
          </w:tcPr>
          <w:p w14:paraId="263DA0A7" w14:textId="77777777" w:rsidR="003E0196" w:rsidRDefault="00963FE6">
            <w:pPr>
              <w:jc w:val="center"/>
            </w:pPr>
            <w:r>
              <w:rPr>
                <w:rFonts w:hint="eastAsia"/>
              </w:rPr>
              <w:t>第几发</w:t>
            </w:r>
          </w:p>
          <w:p w14:paraId="2548F3C5" w14:textId="77777777" w:rsidR="003E0196" w:rsidRDefault="00963FE6">
            <w:pPr>
              <w:jc w:val="center"/>
              <w:rPr>
                <w:rFonts w:eastAsia="宋体"/>
              </w:rPr>
            </w:pPr>
            <w:r>
              <w:rPr>
                <w:rFonts w:hint="eastAsia"/>
              </w:rPr>
              <w:t>明人</w:t>
            </w:r>
          </w:p>
        </w:tc>
        <w:tc>
          <w:tcPr>
            <w:tcW w:w="1134" w:type="dxa"/>
            <w:vAlign w:val="center"/>
          </w:tcPr>
          <w:p w14:paraId="7ABCA2E1" w14:textId="77777777" w:rsidR="003E0196" w:rsidRDefault="00963FE6">
            <w:pPr>
              <w:jc w:val="center"/>
            </w:pPr>
            <w:r>
              <w:rPr>
                <w:rFonts w:hint="eastAsia"/>
              </w:rPr>
              <w:t>转让或实施情况</w:t>
            </w:r>
          </w:p>
        </w:tc>
      </w:tr>
      <w:tr w:rsidR="003E0196" w14:paraId="47D15250" w14:textId="77777777">
        <w:tc>
          <w:tcPr>
            <w:tcW w:w="513" w:type="dxa"/>
            <w:vAlign w:val="center"/>
          </w:tcPr>
          <w:p w14:paraId="6B788BBE" w14:textId="77777777" w:rsidR="003E0196" w:rsidRDefault="003E0196"/>
          <w:p w14:paraId="0A95E1FA" w14:textId="77777777" w:rsidR="003E0196" w:rsidRDefault="003E0196"/>
        </w:tc>
        <w:tc>
          <w:tcPr>
            <w:tcW w:w="3706" w:type="dxa"/>
            <w:vAlign w:val="center"/>
          </w:tcPr>
          <w:p w14:paraId="330AE14E" w14:textId="77777777" w:rsidR="003E0196" w:rsidRDefault="003E0196"/>
        </w:tc>
        <w:tc>
          <w:tcPr>
            <w:tcW w:w="1418" w:type="dxa"/>
            <w:vAlign w:val="center"/>
          </w:tcPr>
          <w:p w14:paraId="43722AA1" w14:textId="77777777" w:rsidR="003E0196" w:rsidRDefault="003E0196"/>
        </w:tc>
        <w:tc>
          <w:tcPr>
            <w:tcW w:w="1134" w:type="dxa"/>
            <w:vAlign w:val="center"/>
          </w:tcPr>
          <w:p w14:paraId="0DDA2C4C" w14:textId="77777777" w:rsidR="003E0196" w:rsidRDefault="003E0196"/>
        </w:tc>
        <w:tc>
          <w:tcPr>
            <w:tcW w:w="992" w:type="dxa"/>
            <w:vAlign w:val="center"/>
          </w:tcPr>
          <w:p w14:paraId="05E20FDE" w14:textId="77777777" w:rsidR="003E0196" w:rsidRDefault="003E0196"/>
        </w:tc>
        <w:tc>
          <w:tcPr>
            <w:tcW w:w="850" w:type="dxa"/>
            <w:vAlign w:val="center"/>
          </w:tcPr>
          <w:p w14:paraId="4C876A39" w14:textId="77777777" w:rsidR="003E0196" w:rsidRDefault="003E0196"/>
        </w:tc>
        <w:tc>
          <w:tcPr>
            <w:tcW w:w="1134" w:type="dxa"/>
            <w:vAlign w:val="center"/>
          </w:tcPr>
          <w:p w14:paraId="0202FDDA" w14:textId="77777777" w:rsidR="003E0196" w:rsidRDefault="003E0196"/>
        </w:tc>
      </w:tr>
    </w:tbl>
    <w:p w14:paraId="444F90CB"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095"/>
        <w:gridCol w:w="2633"/>
        <w:gridCol w:w="1133"/>
        <w:gridCol w:w="1389"/>
        <w:gridCol w:w="1066"/>
      </w:tblGrid>
      <w:tr w:rsidR="003E0196" w14:paraId="37CCF70D" w14:textId="77777777">
        <w:trPr>
          <w:trHeight w:val="413"/>
        </w:trPr>
        <w:tc>
          <w:tcPr>
            <w:tcW w:w="9781" w:type="dxa"/>
            <w:gridSpan w:val="6"/>
            <w:vAlign w:val="center"/>
          </w:tcPr>
          <w:p w14:paraId="3B72A266" w14:textId="77777777" w:rsidR="003E0196" w:rsidRDefault="00963FE6">
            <w:pPr>
              <w:widowControl/>
              <w:jc w:val="center"/>
            </w:pPr>
            <w:r>
              <w:rPr>
                <w:rFonts w:hint="eastAsia"/>
                <w:b/>
                <w:bCs/>
              </w:rPr>
              <w:t>任选条件之</w:t>
            </w:r>
            <w:r>
              <w:rPr>
                <w:rFonts w:ascii="宋体" w:hAnsi="宋体" w:cs="Arial" w:hint="eastAsia"/>
                <w:color w:val="000000"/>
                <w:kern w:val="0"/>
                <w:szCs w:val="21"/>
              </w:rPr>
              <w:t xml:space="preserve">⑤ </w:t>
            </w:r>
            <w:r>
              <w:rPr>
                <w:rFonts w:hint="eastAsia"/>
                <w:b/>
                <w:bCs/>
              </w:rPr>
              <w:t>研究报告</w:t>
            </w:r>
          </w:p>
        </w:tc>
      </w:tr>
      <w:tr w:rsidR="003E0196" w14:paraId="7084E730" w14:textId="77777777">
        <w:trPr>
          <w:trHeight w:val="548"/>
        </w:trPr>
        <w:tc>
          <w:tcPr>
            <w:tcW w:w="465" w:type="dxa"/>
            <w:tcBorders>
              <w:right w:val="single" w:sz="4" w:space="0" w:color="auto"/>
            </w:tcBorders>
            <w:vAlign w:val="center"/>
          </w:tcPr>
          <w:p w14:paraId="4D2E78F3" w14:textId="77777777" w:rsidR="003E0196" w:rsidRDefault="00963FE6">
            <w:pPr>
              <w:jc w:val="center"/>
              <w:rPr>
                <w:rFonts w:eastAsia="宋体"/>
              </w:rPr>
            </w:pPr>
            <w:r>
              <w:rPr>
                <w:rFonts w:hint="eastAsia"/>
              </w:rPr>
              <w:t>序号</w:t>
            </w:r>
          </w:p>
        </w:tc>
        <w:tc>
          <w:tcPr>
            <w:tcW w:w="3095" w:type="dxa"/>
            <w:tcBorders>
              <w:left w:val="single" w:sz="4" w:space="0" w:color="auto"/>
            </w:tcBorders>
            <w:vAlign w:val="center"/>
          </w:tcPr>
          <w:p w14:paraId="0AE2EA35"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14:paraId="3E3FA442" w14:textId="77777777" w:rsidR="003E0196" w:rsidRDefault="00963FE6">
            <w:pPr>
              <w:widowControl/>
              <w:jc w:val="center"/>
              <w:rPr>
                <w:rFonts w:eastAsia="宋体"/>
              </w:rPr>
            </w:pPr>
            <w:r>
              <w:rPr>
                <w:rFonts w:hint="eastAsia"/>
              </w:rPr>
              <w:t>采纳部门（或领导批示）</w:t>
            </w:r>
          </w:p>
        </w:tc>
        <w:tc>
          <w:tcPr>
            <w:tcW w:w="1133" w:type="dxa"/>
            <w:vAlign w:val="center"/>
          </w:tcPr>
          <w:p w14:paraId="2A8D49E0" w14:textId="77777777" w:rsidR="003E0196" w:rsidRDefault="00963FE6">
            <w:pPr>
              <w:widowControl/>
              <w:jc w:val="center"/>
            </w:pPr>
            <w:r>
              <w:rPr>
                <w:rFonts w:ascii="宋体" w:hAnsi="宋体" w:cs="Arial" w:hint="eastAsia"/>
                <w:color w:val="000000"/>
                <w:kern w:val="0"/>
                <w:szCs w:val="21"/>
              </w:rPr>
              <w:t>采纳时间</w:t>
            </w:r>
          </w:p>
        </w:tc>
        <w:tc>
          <w:tcPr>
            <w:tcW w:w="1389" w:type="dxa"/>
            <w:vAlign w:val="center"/>
          </w:tcPr>
          <w:p w14:paraId="0957DE4F" w14:textId="77777777" w:rsidR="003E0196" w:rsidRDefault="00963FE6">
            <w:pPr>
              <w:widowControl/>
              <w:jc w:val="center"/>
              <w:rPr>
                <w:rFonts w:eastAsia="宋体"/>
              </w:rPr>
            </w:pPr>
            <w:r>
              <w:rPr>
                <w:rFonts w:hint="eastAsia"/>
              </w:rPr>
              <w:t>级别</w:t>
            </w:r>
          </w:p>
        </w:tc>
        <w:tc>
          <w:tcPr>
            <w:tcW w:w="1066" w:type="dxa"/>
            <w:tcBorders>
              <w:right w:val="single" w:sz="4" w:space="0" w:color="auto"/>
            </w:tcBorders>
            <w:vAlign w:val="center"/>
          </w:tcPr>
          <w:p w14:paraId="0AF83E91" w14:textId="77777777" w:rsidR="003E0196" w:rsidRDefault="00963FE6">
            <w:pPr>
              <w:widowControl/>
              <w:jc w:val="center"/>
              <w:rPr>
                <w:rFonts w:eastAsia="宋体"/>
              </w:rPr>
            </w:pPr>
            <w:r>
              <w:rPr>
                <w:rFonts w:ascii="宋体" w:hAnsi="宋体" w:cs="Arial" w:hint="eastAsia"/>
                <w:color w:val="000000"/>
                <w:kern w:val="0"/>
                <w:szCs w:val="21"/>
              </w:rPr>
              <w:t>备注</w:t>
            </w:r>
          </w:p>
        </w:tc>
      </w:tr>
      <w:tr w:rsidR="003E0196" w14:paraId="7D7EA4D0" w14:textId="77777777">
        <w:trPr>
          <w:trHeight w:val="701"/>
        </w:trPr>
        <w:tc>
          <w:tcPr>
            <w:tcW w:w="465" w:type="dxa"/>
            <w:tcBorders>
              <w:right w:val="single" w:sz="4" w:space="0" w:color="auto"/>
            </w:tcBorders>
          </w:tcPr>
          <w:p w14:paraId="35A60437" w14:textId="77777777" w:rsidR="003E0196" w:rsidRDefault="003E0196">
            <w:pPr>
              <w:jc w:val="center"/>
            </w:pPr>
          </w:p>
        </w:tc>
        <w:tc>
          <w:tcPr>
            <w:tcW w:w="3095" w:type="dxa"/>
            <w:tcBorders>
              <w:left w:val="single" w:sz="4" w:space="0" w:color="auto"/>
            </w:tcBorders>
          </w:tcPr>
          <w:p w14:paraId="3CFC7B7C" w14:textId="77777777" w:rsidR="003E0196" w:rsidRDefault="003E0196">
            <w:pPr>
              <w:jc w:val="center"/>
            </w:pPr>
          </w:p>
        </w:tc>
        <w:tc>
          <w:tcPr>
            <w:tcW w:w="2633" w:type="dxa"/>
          </w:tcPr>
          <w:p w14:paraId="3D1A2528" w14:textId="77777777" w:rsidR="003E0196" w:rsidRDefault="003E0196">
            <w:pPr>
              <w:widowControl/>
              <w:jc w:val="center"/>
            </w:pPr>
          </w:p>
        </w:tc>
        <w:tc>
          <w:tcPr>
            <w:tcW w:w="1133" w:type="dxa"/>
          </w:tcPr>
          <w:p w14:paraId="2F103298" w14:textId="77777777" w:rsidR="003E0196" w:rsidRDefault="003E0196">
            <w:pPr>
              <w:widowControl/>
              <w:jc w:val="center"/>
            </w:pPr>
          </w:p>
        </w:tc>
        <w:tc>
          <w:tcPr>
            <w:tcW w:w="1389" w:type="dxa"/>
          </w:tcPr>
          <w:p w14:paraId="1B71BA80" w14:textId="77777777" w:rsidR="003E0196" w:rsidRDefault="003E0196">
            <w:pPr>
              <w:widowControl/>
              <w:jc w:val="center"/>
            </w:pPr>
          </w:p>
        </w:tc>
        <w:tc>
          <w:tcPr>
            <w:tcW w:w="1066" w:type="dxa"/>
            <w:tcBorders>
              <w:right w:val="single" w:sz="4" w:space="0" w:color="auto"/>
            </w:tcBorders>
          </w:tcPr>
          <w:p w14:paraId="750C8CB3" w14:textId="77777777" w:rsidR="003E0196" w:rsidRDefault="003E0196">
            <w:pPr>
              <w:widowControl/>
              <w:jc w:val="center"/>
            </w:pPr>
          </w:p>
        </w:tc>
      </w:tr>
    </w:tbl>
    <w:p w14:paraId="7E85AE14"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095"/>
        <w:gridCol w:w="2633"/>
        <w:gridCol w:w="1133"/>
        <w:gridCol w:w="1389"/>
        <w:gridCol w:w="1066"/>
      </w:tblGrid>
      <w:tr w:rsidR="003E0196" w14:paraId="29C11384" w14:textId="77777777">
        <w:trPr>
          <w:trHeight w:val="413"/>
        </w:trPr>
        <w:tc>
          <w:tcPr>
            <w:tcW w:w="9781" w:type="dxa"/>
            <w:gridSpan w:val="6"/>
            <w:vAlign w:val="center"/>
          </w:tcPr>
          <w:p w14:paraId="69743278" w14:textId="77777777" w:rsidR="003E0196" w:rsidRDefault="00963FE6">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3E0196" w14:paraId="6F224145" w14:textId="77777777">
        <w:trPr>
          <w:trHeight w:val="548"/>
        </w:trPr>
        <w:tc>
          <w:tcPr>
            <w:tcW w:w="465" w:type="dxa"/>
            <w:tcBorders>
              <w:right w:val="single" w:sz="4" w:space="0" w:color="auto"/>
            </w:tcBorders>
            <w:vAlign w:val="center"/>
          </w:tcPr>
          <w:p w14:paraId="6F167456" w14:textId="77777777" w:rsidR="003E0196" w:rsidRDefault="00963FE6">
            <w:pPr>
              <w:jc w:val="center"/>
              <w:rPr>
                <w:rFonts w:eastAsia="宋体"/>
              </w:rPr>
            </w:pPr>
            <w:r>
              <w:rPr>
                <w:rFonts w:hint="eastAsia"/>
              </w:rPr>
              <w:t>序号</w:t>
            </w:r>
          </w:p>
        </w:tc>
        <w:tc>
          <w:tcPr>
            <w:tcW w:w="3095" w:type="dxa"/>
            <w:tcBorders>
              <w:left w:val="single" w:sz="4" w:space="0" w:color="auto"/>
            </w:tcBorders>
            <w:vAlign w:val="center"/>
          </w:tcPr>
          <w:p w14:paraId="4B79E8B9"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14:paraId="1EE1E730" w14:textId="77777777" w:rsidR="003E0196" w:rsidRDefault="00963FE6">
            <w:pPr>
              <w:widowControl/>
              <w:jc w:val="center"/>
              <w:rPr>
                <w:rFonts w:eastAsia="宋体"/>
              </w:rPr>
            </w:pPr>
            <w:r>
              <w:rPr>
                <w:rFonts w:hint="eastAsia"/>
              </w:rPr>
              <w:t>举办单位</w:t>
            </w:r>
          </w:p>
        </w:tc>
        <w:tc>
          <w:tcPr>
            <w:tcW w:w="1133" w:type="dxa"/>
            <w:vAlign w:val="center"/>
          </w:tcPr>
          <w:p w14:paraId="5B6ED814" w14:textId="77777777" w:rsidR="003E0196" w:rsidRDefault="00963FE6">
            <w:pPr>
              <w:widowControl/>
              <w:jc w:val="center"/>
            </w:pPr>
            <w:r>
              <w:rPr>
                <w:rFonts w:ascii="宋体" w:hAnsi="宋体" w:cs="Arial" w:hint="eastAsia"/>
                <w:color w:val="000000"/>
                <w:kern w:val="0"/>
                <w:szCs w:val="21"/>
              </w:rPr>
              <w:t>举办时间</w:t>
            </w:r>
          </w:p>
        </w:tc>
        <w:tc>
          <w:tcPr>
            <w:tcW w:w="1389" w:type="dxa"/>
            <w:vAlign w:val="center"/>
          </w:tcPr>
          <w:p w14:paraId="46646795" w14:textId="77777777" w:rsidR="003E0196" w:rsidRDefault="00963FE6">
            <w:pPr>
              <w:widowControl/>
              <w:jc w:val="center"/>
              <w:rPr>
                <w:rFonts w:eastAsia="宋体"/>
              </w:rPr>
            </w:pPr>
            <w:r>
              <w:rPr>
                <w:rFonts w:hint="eastAsia"/>
              </w:rPr>
              <w:t>级别</w:t>
            </w:r>
          </w:p>
        </w:tc>
        <w:tc>
          <w:tcPr>
            <w:tcW w:w="1066" w:type="dxa"/>
            <w:tcBorders>
              <w:right w:val="single" w:sz="4" w:space="0" w:color="auto"/>
            </w:tcBorders>
            <w:vAlign w:val="center"/>
          </w:tcPr>
          <w:p w14:paraId="14E6A3B0" w14:textId="77777777" w:rsidR="003E0196" w:rsidRDefault="00963FE6">
            <w:pPr>
              <w:widowControl/>
              <w:jc w:val="center"/>
              <w:rPr>
                <w:rFonts w:eastAsia="宋体"/>
              </w:rPr>
            </w:pPr>
            <w:r>
              <w:rPr>
                <w:rFonts w:ascii="宋体" w:hAnsi="宋体" w:cs="Arial" w:hint="eastAsia"/>
                <w:color w:val="000000"/>
                <w:kern w:val="0"/>
                <w:szCs w:val="21"/>
              </w:rPr>
              <w:t>备注</w:t>
            </w:r>
          </w:p>
        </w:tc>
      </w:tr>
      <w:tr w:rsidR="003E0196" w14:paraId="7CDCF5B3" w14:textId="77777777">
        <w:trPr>
          <w:trHeight w:val="701"/>
        </w:trPr>
        <w:tc>
          <w:tcPr>
            <w:tcW w:w="465" w:type="dxa"/>
            <w:tcBorders>
              <w:right w:val="single" w:sz="4" w:space="0" w:color="auto"/>
            </w:tcBorders>
          </w:tcPr>
          <w:p w14:paraId="102EE5F6" w14:textId="77777777" w:rsidR="003E0196" w:rsidRDefault="003E0196">
            <w:pPr>
              <w:jc w:val="center"/>
            </w:pPr>
          </w:p>
        </w:tc>
        <w:tc>
          <w:tcPr>
            <w:tcW w:w="3095" w:type="dxa"/>
            <w:tcBorders>
              <w:left w:val="single" w:sz="4" w:space="0" w:color="auto"/>
            </w:tcBorders>
          </w:tcPr>
          <w:p w14:paraId="7238C570" w14:textId="77777777" w:rsidR="003E0196" w:rsidRDefault="003E0196">
            <w:pPr>
              <w:jc w:val="center"/>
            </w:pPr>
          </w:p>
        </w:tc>
        <w:tc>
          <w:tcPr>
            <w:tcW w:w="2633" w:type="dxa"/>
          </w:tcPr>
          <w:p w14:paraId="06FB46F0" w14:textId="77777777" w:rsidR="003E0196" w:rsidRDefault="003E0196">
            <w:pPr>
              <w:widowControl/>
              <w:jc w:val="center"/>
            </w:pPr>
          </w:p>
        </w:tc>
        <w:tc>
          <w:tcPr>
            <w:tcW w:w="1133" w:type="dxa"/>
          </w:tcPr>
          <w:p w14:paraId="70DD125E" w14:textId="77777777" w:rsidR="003E0196" w:rsidRDefault="003E0196">
            <w:pPr>
              <w:widowControl/>
              <w:jc w:val="center"/>
            </w:pPr>
          </w:p>
        </w:tc>
        <w:tc>
          <w:tcPr>
            <w:tcW w:w="1389" w:type="dxa"/>
          </w:tcPr>
          <w:p w14:paraId="6C168E4A" w14:textId="77777777" w:rsidR="003E0196" w:rsidRDefault="003E0196">
            <w:pPr>
              <w:widowControl/>
              <w:jc w:val="center"/>
            </w:pPr>
          </w:p>
        </w:tc>
        <w:tc>
          <w:tcPr>
            <w:tcW w:w="1066" w:type="dxa"/>
            <w:tcBorders>
              <w:right w:val="single" w:sz="4" w:space="0" w:color="auto"/>
            </w:tcBorders>
          </w:tcPr>
          <w:p w14:paraId="385DADAF" w14:textId="77777777" w:rsidR="003E0196" w:rsidRDefault="003E0196">
            <w:pPr>
              <w:widowControl/>
              <w:jc w:val="center"/>
            </w:pPr>
          </w:p>
        </w:tc>
      </w:tr>
    </w:tbl>
    <w:p w14:paraId="43CAE025" w14:textId="77777777" w:rsidR="003E0196" w:rsidRDefault="003E0196"/>
    <w:tbl>
      <w:tblPr>
        <w:tblStyle w:val="aa"/>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3706"/>
        <w:gridCol w:w="1276"/>
        <w:gridCol w:w="1134"/>
        <w:gridCol w:w="1134"/>
        <w:gridCol w:w="850"/>
        <w:gridCol w:w="1134"/>
      </w:tblGrid>
      <w:tr w:rsidR="003E0196" w14:paraId="4B8B428E" w14:textId="77777777">
        <w:trPr>
          <w:trHeight w:val="466"/>
        </w:trPr>
        <w:tc>
          <w:tcPr>
            <w:tcW w:w="9747" w:type="dxa"/>
            <w:gridSpan w:val="7"/>
            <w:vAlign w:val="center"/>
          </w:tcPr>
          <w:p w14:paraId="5905B8B1" w14:textId="77777777" w:rsidR="003E0196" w:rsidRDefault="00963FE6">
            <w:pPr>
              <w:widowControl/>
              <w:jc w:val="center"/>
              <w:rPr>
                <w:rFonts w:eastAsia="宋体"/>
              </w:rPr>
            </w:pPr>
            <w:r>
              <w:rPr>
                <w:rFonts w:ascii="宋体" w:hAnsi="宋体" w:cs="Arial" w:hint="eastAsia"/>
                <w:b/>
                <w:bCs/>
                <w:color w:val="000000"/>
                <w:kern w:val="0"/>
                <w:szCs w:val="21"/>
              </w:rPr>
              <w:t>任选条件之</w:t>
            </w:r>
            <w:r>
              <w:rPr>
                <w:rFonts w:hint="eastAsia"/>
                <w:b/>
                <w:bCs/>
              </w:rPr>
              <w:t>⑦</w:t>
            </w:r>
            <w:r>
              <w:rPr>
                <w:rFonts w:hint="eastAsia"/>
                <w:b/>
                <w:bCs/>
              </w:rPr>
              <w:t xml:space="preserve"> </w:t>
            </w:r>
            <w:r>
              <w:rPr>
                <w:rFonts w:hint="eastAsia"/>
                <w:b/>
                <w:bCs/>
              </w:rPr>
              <w:t>授权专利（美术设计类）</w:t>
            </w:r>
          </w:p>
        </w:tc>
      </w:tr>
      <w:tr w:rsidR="003E0196" w14:paraId="3B522456" w14:textId="77777777">
        <w:tc>
          <w:tcPr>
            <w:tcW w:w="513" w:type="dxa"/>
            <w:vAlign w:val="center"/>
          </w:tcPr>
          <w:p w14:paraId="38851CC6" w14:textId="77777777" w:rsidR="003E0196" w:rsidRDefault="00963FE6">
            <w:pPr>
              <w:jc w:val="center"/>
              <w:rPr>
                <w:rFonts w:eastAsia="宋体"/>
              </w:rPr>
            </w:pPr>
            <w:r>
              <w:rPr>
                <w:rFonts w:hint="eastAsia"/>
              </w:rPr>
              <w:t>序号</w:t>
            </w:r>
          </w:p>
        </w:tc>
        <w:tc>
          <w:tcPr>
            <w:tcW w:w="3706" w:type="dxa"/>
            <w:vAlign w:val="center"/>
          </w:tcPr>
          <w:p w14:paraId="65ADB3F1" w14:textId="77777777" w:rsidR="003E0196" w:rsidRDefault="00963FE6">
            <w:pPr>
              <w:jc w:val="center"/>
              <w:rPr>
                <w:rFonts w:eastAsia="宋体"/>
              </w:rPr>
            </w:pPr>
            <w:r>
              <w:rPr>
                <w:rFonts w:hint="eastAsia"/>
              </w:rPr>
              <w:t>授权专利名称</w:t>
            </w:r>
          </w:p>
        </w:tc>
        <w:tc>
          <w:tcPr>
            <w:tcW w:w="1276" w:type="dxa"/>
            <w:vAlign w:val="center"/>
          </w:tcPr>
          <w:p w14:paraId="53DD007D" w14:textId="77777777" w:rsidR="003E0196" w:rsidRDefault="00963FE6">
            <w:pPr>
              <w:jc w:val="center"/>
            </w:pPr>
            <w:r>
              <w:rPr>
                <w:rFonts w:hint="eastAsia"/>
              </w:rPr>
              <w:t>专利授权号</w:t>
            </w:r>
          </w:p>
        </w:tc>
        <w:tc>
          <w:tcPr>
            <w:tcW w:w="1134" w:type="dxa"/>
            <w:vAlign w:val="center"/>
          </w:tcPr>
          <w:p w14:paraId="60689061" w14:textId="77777777" w:rsidR="003E0196" w:rsidRDefault="00963FE6">
            <w:pPr>
              <w:jc w:val="center"/>
            </w:pPr>
            <w:r>
              <w:rPr>
                <w:rFonts w:hint="eastAsia"/>
              </w:rPr>
              <w:t>专利类型</w:t>
            </w:r>
          </w:p>
        </w:tc>
        <w:tc>
          <w:tcPr>
            <w:tcW w:w="1134" w:type="dxa"/>
            <w:vAlign w:val="center"/>
          </w:tcPr>
          <w:p w14:paraId="2677B254" w14:textId="77777777" w:rsidR="003E0196" w:rsidRDefault="00963FE6">
            <w:pPr>
              <w:jc w:val="center"/>
              <w:rPr>
                <w:rFonts w:eastAsia="宋体"/>
              </w:rPr>
            </w:pPr>
            <w:r>
              <w:rPr>
                <w:rFonts w:hint="eastAsia"/>
              </w:rPr>
              <w:t>授权时间</w:t>
            </w:r>
          </w:p>
        </w:tc>
        <w:tc>
          <w:tcPr>
            <w:tcW w:w="850" w:type="dxa"/>
            <w:vAlign w:val="center"/>
          </w:tcPr>
          <w:p w14:paraId="5901193B" w14:textId="77777777" w:rsidR="003E0196" w:rsidRDefault="00963FE6">
            <w:pPr>
              <w:jc w:val="center"/>
              <w:rPr>
                <w:rFonts w:eastAsia="宋体"/>
              </w:rPr>
            </w:pPr>
            <w:r>
              <w:rPr>
                <w:rFonts w:hint="eastAsia"/>
              </w:rPr>
              <w:t>第几发明人</w:t>
            </w:r>
          </w:p>
        </w:tc>
        <w:tc>
          <w:tcPr>
            <w:tcW w:w="1134" w:type="dxa"/>
            <w:vAlign w:val="center"/>
          </w:tcPr>
          <w:p w14:paraId="1A31C8AC" w14:textId="77777777" w:rsidR="003E0196" w:rsidRDefault="00963FE6">
            <w:pPr>
              <w:jc w:val="center"/>
            </w:pPr>
            <w:r>
              <w:rPr>
                <w:rFonts w:hint="eastAsia"/>
              </w:rPr>
              <w:t>转让或实</w:t>
            </w:r>
          </w:p>
          <w:p w14:paraId="02EC38F8" w14:textId="77777777" w:rsidR="003E0196" w:rsidRDefault="00963FE6">
            <w:pPr>
              <w:jc w:val="center"/>
            </w:pPr>
            <w:r>
              <w:rPr>
                <w:rFonts w:hint="eastAsia"/>
              </w:rPr>
              <w:t>施情况</w:t>
            </w:r>
          </w:p>
        </w:tc>
      </w:tr>
      <w:tr w:rsidR="003E0196" w14:paraId="3E29D703" w14:textId="77777777">
        <w:tc>
          <w:tcPr>
            <w:tcW w:w="513" w:type="dxa"/>
            <w:vAlign w:val="center"/>
          </w:tcPr>
          <w:p w14:paraId="5948D175" w14:textId="77777777" w:rsidR="003E0196" w:rsidRDefault="003E0196"/>
          <w:p w14:paraId="59985AA8" w14:textId="77777777" w:rsidR="003E0196" w:rsidRDefault="003E0196"/>
        </w:tc>
        <w:tc>
          <w:tcPr>
            <w:tcW w:w="3706" w:type="dxa"/>
            <w:vAlign w:val="center"/>
          </w:tcPr>
          <w:p w14:paraId="44DAC11D" w14:textId="77777777" w:rsidR="003E0196" w:rsidRDefault="003E0196"/>
        </w:tc>
        <w:tc>
          <w:tcPr>
            <w:tcW w:w="1276" w:type="dxa"/>
            <w:vAlign w:val="center"/>
          </w:tcPr>
          <w:p w14:paraId="172F4676" w14:textId="77777777" w:rsidR="003E0196" w:rsidRDefault="003E0196"/>
        </w:tc>
        <w:tc>
          <w:tcPr>
            <w:tcW w:w="1134" w:type="dxa"/>
            <w:vAlign w:val="center"/>
          </w:tcPr>
          <w:p w14:paraId="0BAED6F1" w14:textId="77777777" w:rsidR="003E0196" w:rsidRDefault="003E0196"/>
        </w:tc>
        <w:tc>
          <w:tcPr>
            <w:tcW w:w="1134" w:type="dxa"/>
            <w:vAlign w:val="center"/>
          </w:tcPr>
          <w:p w14:paraId="4D788642" w14:textId="77777777" w:rsidR="003E0196" w:rsidRDefault="003E0196"/>
        </w:tc>
        <w:tc>
          <w:tcPr>
            <w:tcW w:w="850" w:type="dxa"/>
            <w:vAlign w:val="center"/>
          </w:tcPr>
          <w:p w14:paraId="23C38059" w14:textId="77777777" w:rsidR="003E0196" w:rsidRDefault="003E0196"/>
        </w:tc>
        <w:tc>
          <w:tcPr>
            <w:tcW w:w="1134" w:type="dxa"/>
            <w:vAlign w:val="center"/>
          </w:tcPr>
          <w:p w14:paraId="1E1F9F2A" w14:textId="77777777" w:rsidR="003E0196" w:rsidRDefault="003E0196"/>
        </w:tc>
      </w:tr>
    </w:tbl>
    <w:p w14:paraId="662A763D"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323"/>
        <w:gridCol w:w="1133"/>
        <w:gridCol w:w="1133"/>
        <w:gridCol w:w="1389"/>
        <w:gridCol w:w="1066"/>
      </w:tblGrid>
      <w:tr w:rsidR="003E0196" w14:paraId="52F5DDDB" w14:textId="77777777">
        <w:trPr>
          <w:trHeight w:val="413"/>
        </w:trPr>
        <w:tc>
          <w:tcPr>
            <w:tcW w:w="9781" w:type="dxa"/>
            <w:gridSpan w:val="7"/>
            <w:vAlign w:val="center"/>
          </w:tcPr>
          <w:p w14:paraId="0606EE6F" w14:textId="77777777" w:rsidR="003E0196" w:rsidRDefault="00963FE6">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3E0196" w14:paraId="1B4E3DA1" w14:textId="77777777">
        <w:trPr>
          <w:trHeight w:val="548"/>
        </w:trPr>
        <w:tc>
          <w:tcPr>
            <w:tcW w:w="567" w:type="dxa"/>
            <w:tcBorders>
              <w:right w:val="single" w:sz="4" w:space="0" w:color="auto"/>
            </w:tcBorders>
            <w:vAlign w:val="center"/>
          </w:tcPr>
          <w:p w14:paraId="3D4D09FA" w14:textId="77777777" w:rsidR="003E0196" w:rsidRDefault="00963FE6">
            <w:pPr>
              <w:jc w:val="center"/>
              <w:rPr>
                <w:rFonts w:eastAsia="宋体"/>
              </w:rPr>
            </w:pPr>
            <w:r>
              <w:rPr>
                <w:rFonts w:hint="eastAsia"/>
              </w:rPr>
              <w:t>序号</w:t>
            </w:r>
          </w:p>
        </w:tc>
        <w:tc>
          <w:tcPr>
            <w:tcW w:w="3170" w:type="dxa"/>
            <w:tcBorders>
              <w:left w:val="single" w:sz="4" w:space="0" w:color="auto"/>
            </w:tcBorders>
            <w:vAlign w:val="center"/>
          </w:tcPr>
          <w:p w14:paraId="4F84997B"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14:paraId="2D00DF79" w14:textId="77777777" w:rsidR="003E0196" w:rsidRDefault="00963FE6">
            <w:pPr>
              <w:widowControl/>
              <w:jc w:val="center"/>
              <w:rPr>
                <w:rFonts w:eastAsia="宋体"/>
              </w:rPr>
            </w:pPr>
            <w:r>
              <w:rPr>
                <w:rFonts w:hint="eastAsia"/>
              </w:rPr>
              <w:t>获奖等级</w:t>
            </w:r>
          </w:p>
        </w:tc>
        <w:tc>
          <w:tcPr>
            <w:tcW w:w="1133" w:type="dxa"/>
            <w:tcBorders>
              <w:left w:val="single" w:sz="4" w:space="0" w:color="auto"/>
            </w:tcBorders>
            <w:vAlign w:val="center"/>
          </w:tcPr>
          <w:p w14:paraId="1589EBFE" w14:textId="77777777" w:rsidR="003E0196" w:rsidRDefault="00963FE6">
            <w:pPr>
              <w:widowControl/>
              <w:jc w:val="center"/>
            </w:pPr>
            <w:r>
              <w:rPr>
                <w:rFonts w:hint="eastAsia"/>
              </w:rPr>
              <w:t>举办单位</w:t>
            </w:r>
          </w:p>
        </w:tc>
        <w:tc>
          <w:tcPr>
            <w:tcW w:w="1133" w:type="dxa"/>
            <w:vAlign w:val="center"/>
          </w:tcPr>
          <w:p w14:paraId="672F2A3D" w14:textId="77777777" w:rsidR="003E0196" w:rsidRDefault="00963FE6">
            <w:pPr>
              <w:widowControl/>
              <w:jc w:val="center"/>
            </w:pPr>
            <w:r>
              <w:rPr>
                <w:rFonts w:ascii="宋体" w:hAnsi="宋体" w:cs="Arial" w:hint="eastAsia"/>
                <w:color w:val="000000"/>
                <w:kern w:val="0"/>
                <w:szCs w:val="21"/>
              </w:rPr>
              <w:t>举办时间</w:t>
            </w:r>
          </w:p>
        </w:tc>
        <w:tc>
          <w:tcPr>
            <w:tcW w:w="1389" w:type="dxa"/>
            <w:vAlign w:val="center"/>
          </w:tcPr>
          <w:p w14:paraId="1774647E" w14:textId="77777777" w:rsidR="003E0196" w:rsidRDefault="00963FE6">
            <w:pPr>
              <w:widowControl/>
              <w:jc w:val="center"/>
              <w:rPr>
                <w:rFonts w:eastAsia="宋体"/>
              </w:rPr>
            </w:pPr>
            <w:r>
              <w:rPr>
                <w:rFonts w:hint="eastAsia"/>
              </w:rPr>
              <w:t>级别</w:t>
            </w:r>
          </w:p>
        </w:tc>
        <w:tc>
          <w:tcPr>
            <w:tcW w:w="1066" w:type="dxa"/>
            <w:tcBorders>
              <w:right w:val="single" w:sz="4" w:space="0" w:color="auto"/>
            </w:tcBorders>
            <w:vAlign w:val="center"/>
          </w:tcPr>
          <w:p w14:paraId="673FF2B0" w14:textId="77777777" w:rsidR="003E0196" w:rsidRDefault="00963FE6">
            <w:pPr>
              <w:widowControl/>
              <w:jc w:val="center"/>
              <w:rPr>
                <w:rFonts w:eastAsia="宋体"/>
              </w:rPr>
            </w:pPr>
            <w:r>
              <w:rPr>
                <w:rFonts w:ascii="宋体" w:hAnsi="宋体" w:cs="Arial" w:hint="eastAsia"/>
                <w:color w:val="000000"/>
                <w:kern w:val="0"/>
                <w:szCs w:val="21"/>
              </w:rPr>
              <w:t>备注</w:t>
            </w:r>
          </w:p>
        </w:tc>
      </w:tr>
      <w:tr w:rsidR="003E0196" w14:paraId="66C59C91" w14:textId="77777777">
        <w:trPr>
          <w:trHeight w:val="701"/>
        </w:trPr>
        <w:tc>
          <w:tcPr>
            <w:tcW w:w="567" w:type="dxa"/>
            <w:tcBorders>
              <w:right w:val="single" w:sz="4" w:space="0" w:color="auto"/>
            </w:tcBorders>
          </w:tcPr>
          <w:p w14:paraId="239F0E59" w14:textId="77777777" w:rsidR="003E0196" w:rsidRDefault="003E0196">
            <w:pPr>
              <w:jc w:val="center"/>
            </w:pPr>
          </w:p>
        </w:tc>
        <w:tc>
          <w:tcPr>
            <w:tcW w:w="3170" w:type="dxa"/>
            <w:tcBorders>
              <w:left w:val="single" w:sz="4" w:space="0" w:color="auto"/>
            </w:tcBorders>
          </w:tcPr>
          <w:p w14:paraId="27F64367" w14:textId="77777777" w:rsidR="003E0196" w:rsidRDefault="003E0196">
            <w:pPr>
              <w:jc w:val="center"/>
            </w:pPr>
          </w:p>
        </w:tc>
        <w:tc>
          <w:tcPr>
            <w:tcW w:w="1323" w:type="dxa"/>
            <w:tcBorders>
              <w:right w:val="single" w:sz="4" w:space="0" w:color="auto"/>
            </w:tcBorders>
          </w:tcPr>
          <w:p w14:paraId="2D847C71" w14:textId="77777777" w:rsidR="003E0196" w:rsidRDefault="003E0196">
            <w:pPr>
              <w:widowControl/>
              <w:jc w:val="center"/>
            </w:pPr>
          </w:p>
        </w:tc>
        <w:tc>
          <w:tcPr>
            <w:tcW w:w="1133" w:type="dxa"/>
            <w:tcBorders>
              <w:left w:val="single" w:sz="4" w:space="0" w:color="auto"/>
            </w:tcBorders>
          </w:tcPr>
          <w:p w14:paraId="4EA6D377" w14:textId="77777777" w:rsidR="003E0196" w:rsidRDefault="003E0196">
            <w:pPr>
              <w:widowControl/>
              <w:jc w:val="center"/>
            </w:pPr>
          </w:p>
        </w:tc>
        <w:tc>
          <w:tcPr>
            <w:tcW w:w="1133" w:type="dxa"/>
          </w:tcPr>
          <w:p w14:paraId="710B62F4" w14:textId="77777777" w:rsidR="003E0196" w:rsidRDefault="003E0196">
            <w:pPr>
              <w:widowControl/>
              <w:jc w:val="center"/>
            </w:pPr>
          </w:p>
        </w:tc>
        <w:tc>
          <w:tcPr>
            <w:tcW w:w="1389" w:type="dxa"/>
          </w:tcPr>
          <w:p w14:paraId="5CE02BF7" w14:textId="77777777" w:rsidR="003E0196" w:rsidRDefault="003E0196">
            <w:pPr>
              <w:widowControl/>
              <w:jc w:val="center"/>
            </w:pPr>
          </w:p>
        </w:tc>
        <w:tc>
          <w:tcPr>
            <w:tcW w:w="1066" w:type="dxa"/>
            <w:tcBorders>
              <w:right w:val="single" w:sz="4" w:space="0" w:color="auto"/>
            </w:tcBorders>
          </w:tcPr>
          <w:p w14:paraId="1F03905A" w14:textId="77777777" w:rsidR="003E0196" w:rsidRDefault="003E0196">
            <w:pPr>
              <w:widowControl/>
              <w:jc w:val="center"/>
            </w:pPr>
          </w:p>
        </w:tc>
      </w:tr>
    </w:tbl>
    <w:p w14:paraId="461458A4" w14:textId="77777777" w:rsidR="003E0196" w:rsidRDefault="003E0196"/>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225"/>
        <w:gridCol w:w="1275"/>
        <w:gridCol w:w="1329"/>
        <w:gridCol w:w="1546"/>
        <w:gridCol w:w="669"/>
      </w:tblGrid>
      <w:tr w:rsidR="003E0196" w14:paraId="3A69D94F" w14:textId="77777777">
        <w:trPr>
          <w:trHeight w:val="413"/>
        </w:trPr>
        <w:tc>
          <w:tcPr>
            <w:tcW w:w="9781" w:type="dxa"/>
            <w:gridSpan w:val="7"/>
            <w:vAlign w:val="center"/>
          </w:tcPr>
          <w:p w14:paraId="15996FFC" w14:textId="77777777" w:rsidR="003E0196" w:rsidRDefault="00963FE6">
            <w:pPr>
              <w:widowControl/>
              <w:jc w:val="center"/>
            </w:pPr>
            <w:r>
              <w:rPr>
                <w:rFonts w:hint="eastAsia"/>
                <w:b/>
                <w:bCs/>
              </w:rPr>
              <w:t>个人公开学术讲座</w:t>
            </w:r>
          </w:p>
        </w:tc>
      </w:tr>
      <w:tr w:rsidR="003E0196" w14:paraId="29B1D4BD" w14:textId="77777777" w:rsidTr="008F36BC">
        <w:trPr>
          <w:trHeight w:val="548"/>
        </w:trPr>
        <w:tc>
          <w:tcPr>
            <w:tcW w:w="567" w:type="dxa"/>
            <w:tcBorders>
              <w:right w:val="single" w:sz="4" w:space="0" w:color="auto"/>
            </w:tcBorders>
            <w:vAlign w:val="center"/>
          </w:tcPr>
          <w:p w14:paraId="09C27F79" w14:textId="77777777" w:rsidR="003E0196" w:rsidRDefault="00963FE6">
            <w:pPr>
              <w:jc w:val="center"/>
              <w:rPr>
                <w:rFonts w:eastAsia="宋体"/>
              </w:rPr>
            </w:pPr>
            <w:r>
              <w:rPr>
                <w:rFonts w:hint="eastAsia"/>
              </w:rPr>
              <w:t>序号</w:t>
            </w:r>
          </w:p>
        </w:tc>
        <w:tc>
          <w:tcPr>
            <w:tcW w:w="3170" w:type="dxa"/>
            <w:tcBorders>
              <w:left w:val="single" w:sz="4" w:space="0" w:color="auto"/>
            </w:tcBorders>
            <w:vAlign w:val="center"/>
          </w:tcPr>
          <w:p w14:paraId="05A0FB49"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题 目</w:t>
            </w:r>
          </w:p>
        </w:tc>
        <w:tc>
          <w:tcPr>
            <w:tcW w:w="1225" w:type="dxa"/>
            <w:tcBorders>
              <w:right w:val="single" w:sz="4" w:space="0" w:color="auto"/>
            </w:tcBorders>
            <w:vAlign w:val="center"/>
          </w:tcPr>
          <w:p w14:paraId="0BD4C716" w14:textId="77777777" w:rsidR="003E0196" w:rsidRDefault="00963FE6">
            <w:pPr>
              <w:widowControl/>
              <w:jc w:val="center"/>
              <w:rPr>
                <w:rFonts w:eastAsia="宋体"/>
              </w:rPr>
            </w:pPr>
            <w:r>
              <w:rPr>
                <w:rFonts w:hint="eastAsia"/>
              </w:rPr>
              <w:t>举办单位</w:t>
            </w:r>
          </w:p>
        </w:tc>
        <w:tc>
          <w:tcPr>
            <w:tcW w:w="1275" w:type="dxa"/>
            <w:tcBorders>
              <w:left w:val="single" w:sz="4" w:space="0" w:color="auto"/>
            </w:tcBorders>
            <w:vAlign w:val="center"/>
          </w:tcPr>
          <w:p w14:paraId="7CE646DE" w14:textId="77777777" w:rsidR="003E0196" w:rsidRDefault="00963FE6">
            <w:pPr>
              <w:widowControl/>
              <w:jc w:val="center"/>
            </w:pPr>
            <w:r>
              <w:rPr>
                <w:rFonts w:ascii="宋体" w:hAnsi="宋体" w:cs="Arial" w:hint="eastAsia"/>
                <w:color w:val="000000"/>
                <w:kern w:val="0"/>
                <w:szCs w:val="21"/>
              </w:rPr>
              <w:t>举办时间</w:t>
            </w:r>
          </w:p>
        </w:tc>
        <w:tc>
          <w:tcPr>
            <w:tcW w:w="1329" w:type="dxa"/>
            <w:vAlign w:val="center"/>
          </w:tcPr>
          <w:p w14:paraId="2939B57A" w14:textId="77777777" w:rsidR="003E0196" w:rsidRDefault="00963FE6">
            <w:pPr>
              <w:widowControl/>
              <w:jc w:val="center"/>
              <w:rPr>
                <w:rFonts w:eastAsia="宋体"/>
              </w:rPr>
            </w:pPr>
            <w:r>
              <w:rPr>
                <w:rFonts w:hint="eastAsia"/>
              </w:rPr>
              <w:t>举办地点</w:t>
            </w:r>
          </w:p>
        </w:tc>
        <w:tc>
          <w:tcPr>
            <w:tcW w:w="1546" w:type="dxa"/>
            <w:vAlign w:val="center"/>
          </w:tcPr>
          <w:p w14:paraId="25F3C27E" w14:textId="77777777" w:rsidR="003E0196" w:rsidRDefault="00963FE6">
            <w:pPr>
              <w:widowControl/>
              <w:jc w:val="center"/>
              <w:rPr>
                <w:rFonts w:eastAsia="宋体"/>
              </w:rPr>
            </w:pPr>
            <w:r>
              <w:rPr>
                <w:rFonts w:hint="eastAsia"/>
              </w:rPr>
              <w:t>对象及人数</w:t>
            </w:r>
          </w:p>
        </w:tc>
        <w:tc>
          <w:tcPr>
            <w:tcW w:w="669" w:type="dxa"/>
            <w:tcBorders>
              <w:right w:val="single" w:sz="4" w:space="0" w:color="auto"/>
            </w:tcBorders>
            <w:vAlign w:val="center"/>
          </w:tcPr>
          <w:p w14:paraId="137925F5" w14:textId="77777777" w:rsidR="003E0196" w:rsidRDefault="00963FE6">
            <w:pPr>
              <w:widowControl/>
              <w:jc w:val="center"/>
              <w:rPr>
                <w:rFonts w:eastAsia="宋体"/>
              </w:rPr>
            </w:pPr>
            <w:r>
              <w:rPr>
                <w:rFonts w:ascii="宋体" w:hAnsi="宋体" w:cs="Arial" w:hint="eastAsia"/>
                <w:color w:val="000000"/>
                <w:kern w:val="0"/>
                <w:szCs w:val="21"/>
              </w:rPr>
              <w:t>备注</w:t>
            </w:r>
          </w:p>
        </w:tc>
      </w:tr>
      <w:tr w:rsidR="003E0196" w14:paraId="768AA4F2" w14:textId="77777777" w:rsidTr="008F36BC">
        <w:trPr>
          <w:trHeight w:val="701"/>
        </w:trPr>
        <w:tc>
          <w:tcPr>
            <w:tcW w:w="567" w:type="dxa"/>
            <w:tcBorders>
              <w:right w:val="single" w:sz="4" w:space="0" w:color="auto"/>
            </w:tcBorders>
          </w:tcPr>
          <w:p w14:paraId="263B1AFF" w14:textId="77777777" w:rsidR="003E0196" w:rsidRPr="008F36BC" w:rsidRDefault="00963FE6">
            <w:pPr>
              <w:jc w:val="center"/>
              <w:rPr>
                <w:rFonts w:asciiTheme="minorEastAsia" w:hAnsiTheme="minorEastAsia"/>
              </w:rPr>
            </w:pPr>
            <w:r w:rsidRPr="008F36BC">
              <w:rPr>
                <w:rFonts w:asciiTheme="minorEastAsia" w:hAnsiTheme="minorEastAsia" w:hint="eastAsia"/>
              </w:rPr>
              <w:t>1</w:t>
            </w:r>
          </w:p>
        </w:tc>
        <w:tc>
          <w:tcPr>
            <w:tcW w:w="3170" w:type="dxa"/>
            <w:tcBorders>
              <w:left w:val="single" w:sz="4" w:space="0" w:color="auto"/>
            </w:tcBorders>
          </w:tcPr>
          <w:p w14:paraId="4487754A" w14:textId="77777777" w:rsidR="00580B69" w:rsidRDefault="00580B69">
            <w:pPr>
              <w:jc w:val="center"/>
            </w:pPr>
          </w:p>
          <w:p w14:paraId="1BAB6AC2" w14:textId="77777777" w:rsidR="003E0196" w:rsidRDefault="00963FE6">
            <w:pPr>
              <w:jc w:val="center"/>
            </w:pPr>
            <w:r>
              <w:rPr>
                <w:rFonts w:hint="eastAsia"/>
              </w:rPr>
              <w:t>解构主义与比较文学</w:t>
            </w:r>
          </w:p>
        </w:tc>
        <w:tc>
          <w:tcPr>
            <w:tcW w:w="1225" w:type="dxa"/>
            <w:tcBorders>
              <w:right w:val="single" w:sz="4" w:space="0" w:color="auto"/>
            </w:tcBorders>
          </w:tcPr>
          <w:p w14:paraId="1A2B43E9" w14:textId="77777777" w:rsidR="003E0196" w:rsidRDefault="00963FE6">
            <w:pPr>
              <w:widowControl/>
              <w:jc w:val="center"/>
            </w:pPr>
            <w:r>
              <w:rPr>
                <w:rFonts w:hint="eastAsia"/>
              </w:rPr>
              <w:t>文学院</w:t>
            </w:r>
          </w:p>
        </w:tc>
        <w:tc>
          <w:tcPr>
            <w:tcW w:w="1275" w:type="dxa"/>
            <w:tcBorders>
              <w:left w:val="single" w:sz="4" w:space="0" w:color="auto"/>
            </w:tcBorders>
          </w:tcPr>
          <w:p w14:paraId="08D8F44D" w14:textId="77777777" w:rsidR="003E0196" w:rsidRPr="008F36BC" w:rsidRDefault="00963FE6">
            <w:pPr>
              <w:widowControl/>
              <w:rPr>
                <w:rFonts w:asciiTheme="minorEastAsia" w:hAnsiTheme="minorEastAsia"/>
              </w:rPr>
            </w:pPr>
            <w:r w:rsidRPr="008F36BC">
              <w:rPr>
                <w:rFonts w:asciiTheme="minorEastAsia" w:hAnsiTheme="minorEastAsia" w:hint="eastAsia"/>
              </w:rPr>
              <w:t>2018.06.18</w:t>
            </w:r>
          </w:p>
        </w:tc>
        <w:tc>
          <w:tcPr>
            <w:tcW w:w="1329" w:type="dxa"/>
          </w:tcPr>
          <w:p w14:paraId="0620D95C" w14:textId="77777777" w:rsidR="003E0196" w:rsidRDefault="00963FE6">
            <w:pPr>
              <w:widowControl/>
            </w:pPr>
            <w:r>
              <w:rPr>
                <w:rFonts w:hint="eastAsia"/>
              </w:rPr>
              <w:t>南校区（田家炳六楼现</w:t>
            </w:r>
            <w:r w:rsidR="008C2780">
              <w:rPr>
                <w:rFonts w:hint="eastAsia"/>
              </w:rPr>
              <w:t>当</w:t>
            </w:r>
            <w:r>
              <w:rPr>
                <w:rFonts w:hint="eastAsia"/>
              </w:rPr>
              <w:t>代文学资料室）</w:t>
            </w:r>
          </w:p>
        </w:tc>
        <w:tc>
          <w:tcPr>
            <w:tcW w:w="1546" w:type="dxa"/>
          </w:tcPr>
          <w:p w14:paraId="353F586B" w14:textId="77777777" w:rsidR="003E0196" w:rsidRDefault="00963FE6">
            <w:pPr>
              <w:widowControl/>
              <w:jc w:val="center"/>
            </w:pPr>
            <w:r w:rsidRPr="00CA30AD">
              <w:rPr>
                <w:rFonts w:asciiTheme="minorEastAsia" w:hAnsiTheme="minorEastAsia" w:hint="eastAsia"/>
              </w:rPr>
              <w:t>研究生20余人</w:t>
            </w:r>
          </w:p>
        </w:tc>
        <w:tc>
          <w:tcPr>
            <w:tcW w:w="669" w:type="dxa"/>
            <w:tcBorders>
              <w:right w:val="single" w:sz="4" w:space="0" w:color="auto"/>
            </w:tcBorders>
          </w:tcPr>
          <w:p w14:paraId="5A2FCAF9" w14:textId="77777777" w:rsidR="003E0196" w:rsidRDefault="003E0196">
            <w:pPr>
              <w:widowControl/>
              <w:jc w:val="center"/>
            </w:pPr>
          </w:p>
        </w:tc>
      </w:tr>
      <w:tr w:rsidR="003E0196" w14:paraId="26713403" w14:textId="77777777" w:rsidTr="008F36BC">
        <w:trPr>
          <w:trHeight w:val="701"/>
        </w:trPr>
        <w:tc>
          <w:tcPr>
            <w:tcW w:w="567" w:type="dxa"/>
            <w:tcBorders>
              <w:right w:val="single" w:sz="4" w:space="0" w:color="auto"/>
            </w:tcBorders>
          </w:tcPr>
          <w:p w14:paraId="3FE6C6BC" w14:textId="77777777" w:rsidR="003E0196" w:rsidRDefault="00963FE6">
            <w:pPr>
              <w:jc w:val="center"/>
            </w:pPr>
            <w:r w:rsidRPr="008F36BC">
              <w:rPr>
                <w:rFonts w:asciiTheme="minorEastAsia" w:hAnsiTheme="minorEastAsia" w:hint="eastAsia"/>
              </w:rPr>
              <w:t>2</w:t>
            </w:r>
          </w:p>
        </w:tc>
        <w:tc>
          <w:tcPr>
            <w:tcW w:w="3170" w:type="dxa"/>
            <w:tcBorders>
              <w:left w:val="single" w:sz="4" w:space="0" w:color="auto"/>
            </w:tcBorders>
          </w:tcPr>
          <w:p w14:paraId="1362E6A7" w14:textId="77777777" w:rsidR="003E0196" w:rsidRDefault="00963FE6" w:rsidP="00580B69">
            <w:r>
              <w:rPr>
                <w:rFonts w:hint="eastAsia"/>
              </w:rPr>
              <w:t>托尔斯泰《安娜·卡列尼娜》与“心灵辩证法”的现实意义</w:t>
            </w:r>
          </w:p>
        </w:tc>
        <w:tc>
          <w:tcPr>
            <w:tcW w:w="1225" w:type="dxa"/>
            <w:tcBorders>
              <w:right w:val="single" w:sz="4" w:space="0" w:color="auto"/>
            </w:tcBorders>
          </w:tcPr>
          <w:p w14:paraId="54374BAA" w14:textId="77777777" w:rsidR="003E0196" w:rsidRDefault="00963FE6">
            <w:pPr>
              <w:widowControl/>
              <w:jc w:val="center"/>
            </w:pPr>
            <w:r>
              <w:rPr>
                <w:rFonts w:hint="eastAsia"/>
              </w:rPr>
              <w:t>文学院</w:t>
            </w:r>
          </w:p>
        </w:tc>
        <w:tc>
          <w:tcPr>
            <w:tcW w:w="1275" w:type="dxa"/>
            <w:tcBorders>
              <w:left w:val="single" w:sz="4" w:space="0" w:color="auto"/>
            </w:tcBorders>
          </w:tcPr>
          <w:p w14:paraId="685E9F08" w14:textId="77777777" w:rsidR="003E0196" w:rsidRDefault="00963FE6">
            <w:pPr>
              <w:widowControl/>
            </w:pPr>
            <w:r w:rsidRPr="008F36BC">
              <w:rPr>
                <w:rFonts w:asciiTheme="minorEastAsia" w:hAnsiTheme="minorEastAsia" w:hint="eastAsia"/>
              </w:rPr>
              <w:t>2019.05.30</w:t>
            </w:r>
          </w:p>
        </w:tc>
        <w:tc>
          <w:tcPr>
            <w:tcW w:w="1329" w:type="dxa"/>
          </w:tcPr>
          <w:p w14:paraId="1107F3CA" w14:textId="77777777" w:rsidR="003E0196" w:rsidRDefault="00963FE6">
            <w:pPr>
              <w:widowControl/>
            </w:pPr>
            <w:r>
              <w:rPr>
                <w:rFonts w:hint="eastAsia"/>
              </w:rPr>
              <w:t>桂林洋（辅导员工作坊）</w:t>
            </w:r>
          </w:p>
        </w:tc>
        <w:tc>
          <w:tcPr>
            <w:tcW w:w="1546" w:type="dxa"/>
          </w:tcPr>
          <w:p w14:paraId="792045DA" w14:textId="77777777" w:rsidR="003E0196" w:rsidRDefault="00963FE6">
            <w:pPr>
              <w:widowControl/>
              <w:jc w:val="center"/>
            </w:pPr>
            <w:r w:rsidRPr="00CA30AD">
              <w:rPr>
                <w:rFonts w:asciiTheme="minorEastAsia" w:hAnsiTheme="minorEastAsia" w:hint="eastAsia"/>
              </w:rPr>
              <w:t>本科生50余人</w:t>
            </w:r>
          </w:p>
        </w:tc>
        <w:tc>
          <w:tcPr>
            <w:tcW w:w="669" w:type="dxa"/>
            <w:tcBorders>
              <w:right w:val="single" w:sz="4" w:space="0" w:color="auto"/>
            </w:tcBorders>
          </w:tcPr>
          <w:p w14:paraId="6624A23F" w14:textId="77777777" w:rsidR="003E0196" w:rsidRDefault="003E0196">
            <w:pPr>
              <w:widowControl/>
              <w:jc w:val="center"/>
            </w:pPr>
          </w:p>
        </w:tc>
      </w:tr>
    </w:tbl>
    <w:p w14:paraId="5FE52ADC" w14:textId="77777777" w:rsidR="003E0196" w:rsidRDefault="003E0196">
      <w:pPr>
        <w:widowControl/>
        <w:jc w:val="left"/>
      </w:pPr>
    </w:p>
    <w:tbl>
      <w:tblPr>
        <w:tblStyle w:val="aa"/>
        <w:tblW w:w="0" w:type="auto"/>
        <w:tblLook w:val="04A0" w:firstRow="1" w:lastRow="0" w:firstColumn="1" w:lastColumn="0" w:noHBand="0" w:noVBand="1"/>
      </w:tblPr>
      <w:tblGrid>
        <w:gridCol w:w="9854"/>
      </w:tblGrid>
      <w:tr w:rsidR="003E0196" w14:paraId="19322C9A" w14:textId="77777777">
        <w:tc>
          <w:tcPr>
            <w:tcW w:w="9854" w:type="dxa"/>
          </w:tcPr>
          <w:p w14:paraId="75AA169B" w14:textId="77777777" w:rsidR="003E0196" w:rsidRDefault="00963FE6">
            <w:pPr>
              <w:jc w:val="center"/>
            </w:pPr>
            <w:r>
              <w:rPr>
                <w:rFonts w:hint="eastAsia"/>
              </w:rPr>
              <w:t>本人专业技术工作述评（限</w:t>
            </w:r>
            <w:r w:rsidRPr="003C1234">
              <w:rPr>
                <w:rFonts w:asciiTheme="minorEastAsia" w:hAnsiTheme="minorEastAsia" w:cstheme="minorEastAsia" w:hint="eastAsia"/>
                <w:color w:val="030303"/>
                <w:kern w:val="0"/>
                <w:szCs w:val="21"/>
              </w:rPr>
              <w:t>1800</w:t>
            </w:r>
            <w:r>
              <w:rPr>
                <w:rFonts w:hint="eastAsia"/>
              </w:rPr>
              <w:t>字）</w:t>
            </w:r>
          </w:p>
        </w:tc>
      </w:tr>
      <w:tr w:rsidR="003E0196" w14:paraId="202AA9BE" w14:textId="77777777">
        <w:trPr>
          <w:trHeight w:val="12850"/>
        </w:trPr>
        <w:tc>
          <w:tcPr>
            <w:tcW w:w="9854" w:type="dxa"/>
          </w:tcPr>
          <w:p w14:paraId="34E5BFD3" w14:textId="77777777" w:rsidR="003E0196" w:rsidRDefault="003E0196">
            <w:pPr>
              <w:pStyle w:val="a9"/>
              <w:spacing w:before="0" w:beforeAutospacing="0" w:after="0" w:afterAutospacing="0"/>
              <w:jc w:val="both"/>
              <w:rPr>
                <w:rFonts w:ascii="微软雅黑" w:eastAsia="微软雅黑" w:hAnsi="微软雅黑"/>
                <w:color w:val="030303"/>
                <w:sz w:val="18"/>
                <w:szCs w:val="18"/>
              </w:rPr>
            </w:pPr>
          </w:p>
          <w:p w14:paraId="6CFCDE1D" w14:textId="77777777" w:rsidR="00C51901" w:rsidRDefault="00C51901">
            <w:pPr>
              <w:pStyle w:val="a9"/>
              <w:spacing w:before="0" w:beforeAutospacing="0" w:after="0" w:afterAutospacing="0" w:line="360" w:lineRule="auto"/>
              <w:ind w:firstLineChars="200" w:firstLine="420"/>
              <w:jc w:val="both"/>
              <w:rPr>
                <w:rFonts w:asciiTheme="minorEastAsia" w:eastAsiaTheme="minorEastAsia" w:hAnsiTheme="minorEastAsia" w:cstheme="minorEastAsia"/>
                <w:color w:val="030303"/>
                <w:sz w:val="21"/>
                <w:szCs w:val="21"/>
              </w:rPr>
            </w:pPr>
          </w:p>
          <w:p w14:paraId="3BE1DDEB" w14:textId="77777777" w:rsidR="003E0196" w:rsidRDefault="00963FE6" w:rsidP="00D43A68">
            <w:pPr>
              <w:pStyle w:val="a9"/>
              <w:spacing w:before="0" w:beforeAutospacing="0" w:after="0" w:afterAutospacing="0" w:line="360" w:lineRule="auto"/>
              <w:ind w:firstLineChars="200" w:firstLine="420"/>
              <w:jc w:val="both"/>
              <w:rPr>
                <w:rFonts w:asciiTheme="minorEastAsia" w:eastAsiaTheme="minorEastAsia" w:hAnsiTheme="minorEastAsia" w:cstheme="minorEastAsia"/>
                <w:color w:val="030303"/>
                <w:sz w:val="21"/>
                <w:szCs w:val="21"/>
              </w:rPr>
            </w:pPr>
            <w:r>
              <w:rPr>
                <w:rFonts w:asciiTheme="minorEastAsia" w:eastAsiaTheme="minorEastAsia" w:hAnsiTheme="minorEastAsia" w:cstheme="minorEastAsia" w:hint="eastAsia"/>
                <w:color w:val="030303"/>
                <w:sz w:val="21"/>
                <w:szCs w:val="21"/>
              </w:rPr>
              <w:t>王超，男，1981年生，中共党员，文学博士，2009年毕业于四川大学比较文学专业（本硕博均免试保送），师从欧洲科学与艺术院院士、第四任中国比较文学学会会长</w:t>
            </w:r>
            <w:r w:rsidR="003D01E3">
              <w:rPr>
                <w:rFonts w:asciiTheme="minorEastAsia" w:eastAsiaTheme="minorEastAsia" w:hAnsiTheme="minorEastAsia" w:cstheme="minorEastAsia" w:hint="eastAsia"/>
                <w:color w:val="030303"/>
                <w:sz w:val="21"/>
                <w:szCs w:val="21"/>
              </w:rPr>
              <w:t>、教育部“长江学者”</w:t>
            </w:r>
            <w:r>
              <w:rPr>
                <w:rFonts w:asciiTheme="minorEastAsia" w:eastAsiaTheme="minorEastAsia" w:hAnsiTheme="minorEastAsia" w:cstheme="minorEastAsia" w:hint="eastAsia"/>
                <w:color w:val="030303"/>
                <w:sz w:val="21"/>
                <w:szCs w:val="21"/>
              </w:rPr>
              <w:t>曹顺庆教授。现为党委宣传统战部副部长（挂职）、文学院党委副书记、讲师、硕士生导师。现将2017年入职我校以来的工作概述如下：</w:t>
            </w:r>
          </w:p>
          <w:p w14:paraId="630B630D" w14:textId="77777777" w:rsidR="003E0196" w:rsidRDefault="00963FE6" w:rsidP="00D43A68">
            <w:pPr>
              <w:pStyle w:val="a9"/>
              <w:numPr>
                <w:ilvl w:val="0"/>
                <w:numId w:val="1"/>
              </w:numPr>
              <w:spacing w:before="0" w:beforeAutospacing="0" w:after="0" w:afterAutospacing="0" w:line="360" w:lineRule="auto"/>
              <w:ind w:firstLine="369"/>
              <w:jc w:val="both"/>
              <w:rPr>
                <w:rFonts w:ascii="黑体" w:eastAsia="黑体" w:hAnsi="黑体" w:cs="黑体"/>
                <w:color w:val="030303"/>
                <w:sz w:val="21"/>
                <w:szCs w:val="21"/>
              </w:rPr>
            </w:pPr>
            <w:r>
              <w:rPr>
                <w:rFonts w:ascii="黑体" w:eastAsia="黑体" w:hAnsi="黑体" w:cs="黑体" w:hint="eastAsia"/>
                <w:color w:val="030303"/>
                <w:sz w:val="21"/>
                <w:szCs w:val="21"/>
              </w:rPr>
              <w:t>致力于做党建的带头人</w:t>
            </w:r>
          </w:p>
          <w:p w14:paraId="46E3CC07" w14:textId="77777777" w:rsidR="003E0196" w:rsidRDefault="00963FE6" w:rsidP="00D43A68">
            <w:pPr>
              <w:pStyle w:val="a9"/>
              <w:spacing w:before="0" w:beforeAutospacing="0" w:after="0" w:afterAutospacing="0" w:line="360" w:lineRule="auto"/>
              <w:ind w:firstLineChars="200" w:firstLine="420"/>
              <w:jc w:val="both"/>
              <w:rPr>
                <w:rFonts w:asciiTheme="minorEastAsia" w:eastAsiaTheme="minorEastAsia" w:hAnsiTheme="minorEastAsia" w:cstheme="minorEastAsia"/>
                <w:color w:val="030303"/>
                <w:sz w:val="21"/>
                <w:szCs w:val="21"/>
              </w:rPr>
            </w:pPr>
            <w:r>
              <w:rPr>
                <w:rFonts w:asciiTheme="minorEastAsia" w:eastAsiaTheme="minorEastAsia" w:hAnsiTheme="minorEastAsia" w:cstheme="minorEastAsia" w:hint="eastAsia"/>
                <w:color w:val="030303"/>
                <w:sz w:val="21"/>
                <w:szCs w:val="21"/>
              </w:rPr>
              <w:t>2017年到海师工作后，</w:t>
            </w:r>
            <w:r w:rsidR="00CA4DDB">
              <w:rPr>
                <w:rFonts w:asciiTheme="minorEastAsia" w:eastAsiaTheme="minorEastAsia" w:hAnsiTheme="minorEastAsia" w:cstheme="minorEastAsia" w:hint="eastAsia"/>
                <w:color w:val="030303"/>
                <w:sz w:val="21"/>
                <w:szCs w:val="21"/>
              </w:rPr>
              <w:t>认真贯彻习近平总书记关于教育工作的重要论述，</w:t>
            </w:r>
            <w:r w:rsidR="00FE2478">
              <w:rPr>
                <w:rFonts w:asciiTheme="minorEastAsia" w:eastAsiaTheme="minorEastAsia" w:hAnsiTheme="minorEastAsia" w:cstheme="minorEastAsia" w:hint="eastAsia"/>
                <w:color w:val="030303"/>
                <w:sz w:val="21"/>
                <w:szCs w:val="21"/>
              </w:rPr>
              <w:t>牢记立德树人根本任务</w:t>
            </w:r>
            <w:r w:rsidR="00CA4DDB">
              <w:rPr>
                <w:rFonts w:asciiTheme="minorEastAsia" w:eastAsiaTheme="minorEastAsia" w:hAnsiTheme="minorEastAsia" w:cstheme="minorEastAsia" w:hint="eastAsia"/>
                <w:color w:val="030303"/>
                <w:sz w:val="21"/>
                <w:szCs w:val="21"/>
              </w:rPr>
              <w:t>，</w:t>
            </w:r>
            <w:r w:rsidR="006A42CF">
              <w:rPr>
                <w:rFonts w:asciiTheme="minorEastAsia" w:eastAsiaTheme="minorEastAsia" w:hAnsiTheme="minorEastAsia" w:cstheme="minorEastAsia" w:hint="eastAsia"/>
                <w:color w:val="030303"/>
                <w:sz w:val="21"/>
                <w:szCs w:val="21"/>
              </w:rPr>
              <w:t>在师德师风方面严格要求自己</w:t>
            </w:r>
            <w:r w:rsidR="00234D9C">
              <w:rPr>
                <w:rFonts w:asciiTheme="minorEastAsia" w:eastAsiaTheme="minorEastAsia" w:hAnsiTheme="minorEastAsia" w:cstheme="minorEastAsia" w:hint="eastAsia"/>
                <w:color w:val="030303"/>
                <w:sz w:val="21"/>
                <w:szCs w:val="21"/>
              </w:rPr>
              <w:t>，教书育人取得较好成效</w:t>
            </w:r>
            <w:r w:rsidR="00FE2478">
              <w:rPr>
                <w:rFonts w:asciiTheme="minorEastAsia" w:eastAsiaTheme="minorEastAsia" w:hAnsiTheme="minorEastAsia" w:cstheme="minorEastAsia" w:hint="eastAsia"/>
                <w:color w:val="030303"/>
                <w:sz w:val="21"/>
                <w:szCs w:val="21"/>
              </w:rPr>
              <w:t>。</w:t>
            </w:r>
            <w:r w:rsidR="0081389E">
              <w:rPr>
                <w:rFonts w:asciiTheme="minorEastAsia" w:eastAsiaTheme="minorEastAsia" w:hAnsiTheme="minorEastAsia" w:cstheme="minorEastAsia" w:hint="eastAsia"/>
                <w:color w:val="030303"/>
                <w:sz w:val="21"/>
                <w:szCs w:val="21"/>
              </w:rPr>
              <w:t>担任文学院教工党支部书记和“双带头人”，</w:t>
            </w:r>
            <w:r>
              <w:rPr>
                <w:rFonts w:asciiTheme="minorEastAsia" w:eastAsiaTheme="minorEastAsia" w:hAnsiTheme="minorEastAsia" w:cstheme="minorEastAsia" w:hint="eastAsia"/>
                <w:color w:val="030303"/>
                <w:sz w:val="21"/>
                <w:szCs w:val="21"/>
              </w:rPr>
              <w:t>2018年在《人民日报》等权威刊物发表《以人民为中心的新时代文艺理论》《习近平文艺本体论与中国古代文论话语》等长篇理论文章，独立主持《马克思主义文艺理论中国化与习近平新时代文艺思想研究》等科研项目，</w:t>
            </w:r>
            <w:r w:rsidR="00D36558">
              <w:rPr>
                <w:rFonts w:asciiTheme="minorEastAsia" w:eastAsiaTheme="minorEastAsia" w:hAnsiTheme="minorEastAsia" w:cstheme="minorEastAsia" w:hint="eastAsia"/>
                <w:color w:val="030303"/>
                <w:sz w:val="21"/>
                <w:szCs w:val="21"/>
              </w:rPr>
              <w:t>为在立德树人过程中实施“课程思政”奠定了很好的思想</w:t>
            </w:r>
            <w:r w:rsidR="0013441F">
              <w:rPr>
                <w:rFonts w:asciiTheme="minorEastAsia" w:eastAsiaTheme="minorEastAsia" w:hAnsiTheme="minorEastAsia" w:cstheme="minorEastAsia" w:hint="eastAsia"/>
                <w:color w:val="030303"/>
                <w:sz w:val="21"/>
                <w:szCs w:val="21"/>
              </w:rPr>
              <w:t>理论</w:t>
            </w:r>
            <w:r w:rsidR="00D36558">
              <w:rPr>
                <w:rFonts w:asciiTheme="minorEastAsia" w:eastAsiaTheme="minorEastAsia" w:hAnsiTheme="minorEastAsia" w:cstheme="minorEastAsia" w:hint="eastAsia"/>
                <w:color w:val="030303"/>
                <w:sz w:val="21"/>
                <w:szCs w:val="21"/>
              </w:rPr>
              <w:t>基础</w:t>
            </w:r>
            <w:r>
              <w:rPr>
                <w:rFonts w:asciiTheme="minorEastAsia" w:eastAsiaTheme="minorEastAsia" w:hAnsiTheme="minorEastAsia" w:cstheme="minorEastAsia" w:hint="eastAsia"/>
                <w:color w:val="030303"/>
                <w:sz w:val="21"/>
                <w:szCs w:val="21"/>
              </w:rPr>
              <w:t>。2019年兼任学校“不</w:t>
            </w:r>
            <w:r w:rsidR="00755B44">
              <w:rPr>
                <w:rFonts w:asciiTheme="minorEastAsia" w:eastAsiaTheme="minorEastAsia" w:hAnsiTheme="minorEastAsia" w:cstheme="minorEastAsia" w:hint="eastAsia"/>
                <w:color w:val="030303"/>
                <w:sz w:val="21"/>
                <w:szCs w:val="21"/>
              </w:rPr>
              <w:t>忘初心、牢记使命”主题教育活动秘书组副组长，较好服务了学校党委</w:t>
            </w:r>
            <w:r>
              <w:rPr>
                <w:rFonts w:asciiTheme="minorEastAsia" w:eastAsiaTheme="minorEastAsia" w:hAnsiTheme="minorEastAsia" w:cstheme="minorEastAsia" w:hint="eastAsia"/>
                <w:color w:val="030303"/>
                <w:sz w:val="21"/>
                <w:szCs w:val="21"/>
              </w:rPr>
              <w:t>中心工作。</w:t>
            </w:r>
            <w:r w:rsidR="00755B44">
              <w:rPr>
                <w:rFonts w:asciiTheme="minorEastAsia" w:eastAsiaTheme="minorEastAsia" w:hAnsiTheme="minorEastAsia" w:cstheme="minorEastAsia" w:hint="eastAsia"/>
                <w:color w:val="030303"/>
                <w:sz w:val="21"/>
                <w:szCs w:val="21"/>
              </w:rPr>
              <w:t>基层党建</w:t>
            </w:r>
            <w:r>
              <w:rPr>
                <w:rFonts w:asciiTheme="minorEastAsia" w:eastAsiaTheme="minorEastAsia" w:hAnsiTheme="minorEastAsia" w:cstheme="minorEastAsia" w:hint="eastAsia"/>
                <w:color w:val="030303"/>
                <w:sz w:val="21"/>
                <w:szCs w:val="21"/>
              </w:rPr>
              <w:t>“领头雁”作用发挥比较明显，创新开展各项基层党组织活动并取得良好成效，2019年带领中文教工支部获评教育部“全国党建工作样支部”（</w:t>
            </w:r>
            <w:r w:rsidR="00734EC9">
              <w:rPr>
                <w:rFonts w:asciiTheme="minorEastAsia" w:eastAsiaTheme="minorEastAsia" w:hAnsiTheme="minorEastAsia" w:cstheme="minorEastAsia" w:hint="eastAsia"/>
                <w:color w:val="030303"/>
                <w:sz w:val="21"/>
                <w:szCs w:val="21"/>
              </w:rPr>
              <w:t>担</w:t>
            </w:r>
            <w:r>
              <w:rPr>
                <w:rFonts w:asciiTheme="minorEastAsia" w:eastAsiaTheme="minorEastAsia" w:hAnsiTheme="minorEastAsia" w:cstheme="minorEastAsia" w:hint="eastAsia"/>
                <w:color w:val="030303"/>
                <w:sz w:val="21"/>
                <w:szCs w:val="21"/>
              </w:rPr>
              <w:t>任支部书记）。</w:t>
            </w:r>
          </w:p>
          <w:p w14:paraId="2C170E5F" w14:textId="77777777" w:rsidR="003E0196" w:rsidRDefault="00963FE6" w:rsidP="00D43A68">
            <w:pPr>
              <w:pStyle w:val="a9"/>
              <w:numPr>
                <w:ilvl w:val="0"/>
                <w:numId w:val="1"/>
              </w:numPr>
              <w:spacing w:before="0" w:beforeAutospacing="0" w:after="0" w:afterAutospacing="0" w:line="360" w:lineRule="auto"/>
              <w:ind w:firstLine="369"/>
              <w:jc w:val="both"/>
              <w:rPr>
                <w:rFonts w:ascii="黑体" w:eastAsia="黑体" w:hAnsi="黑体" w:cs="黑体"/>
                <w:color w:val="030303"/>
                <w:sz w:val="21"/>
                <w:szCs w:val="21"/>
              </w:rPr>
            </w:pPr>
            <w:r>
              <w:rPr>
                <w:rFonts w:ascii="黑体" w:eastAsia="黑体" w:hAnsi="黑体" w:cs="黑体" w:hint="eastAsia"/>
                <w:color w:val="030303"/>
                <w:sz w:val="21"/>
                <w:szCs w:val="21"/>
              </w:rPr>
              <w:t>致力于做科研的耕耘者</w:t>
            </w:r>
          </w:p>
          <w:p w14:paraId="0B8F2696" w14:textId="77777777" w:rsidR="003E0196" w:rsidRDefault="008D7DFB" w:rsidP="0053757B">
            <w:pPr>
              <w:pStyle w:val="a9"/>
              <w:spacing w:before="0" w:beforeAutospacing="0" w:after="0" w:afterAutospacing="0" w:line="360" w:lineRule="auto"/>
              <w:ind w:firstLineChars="200" w:firstLine="420"/>
              <w:jc w:val="both"/>
              <w:rPr>
                <w:rFonts w:asciiTheme="minorEastAsia" w:eastAsiaTheme="minorEastAsia" w:hAnsiTheme="minorEastAsia" w:cstheme="minorEastAsia"/>
                <w:color w:val="030303"/>
                <w:sz w:val="21"/>
                <w:szCs w:val="21"/>
              </w:rPr>
            </w:pPr>
            <w:r>
              <w:rPr>
                <w:rFonts w:asciiTheme="minorEastAsia" w:eastAsiaTheme="minorEastAsia" w:hAnsiTheme="minorEastAsia" w:cstheme="minorEastAsia" w:hint="eastAsia"/>
                <w:color w:val="030303"/>
                <w:sz w:val="21"/>
                <w:szCs w:val="21"/>
              </w:rPr>
              <w:t>两年半来，</w:t>
            </w:r>
            <w:r w:rsidR="00963FE6">
              <w:rPr>
                <w:rFonts w:asciiTheme="minorEastAsia" w:eastAsiaTheme="minorEastAsia" w:hAnsiTheme="minorEastAsia" w:cstheme="minorEastAsia" w:hint="eastAsia"/>
                <w:color w:val="030303"/>
                <w:sz w:val="21"/>
                <w:szCs w:val="21"/>
              </w:rPr>
              <w:t>不仅</w:t>
            </w:r>
            <w:r w:rsidR="002D6C09">
              <w:rPr>
                <w:rFonts w:asciiTheme="minorEastAsia" w:eastAsiaTheme="minorEastAsia" w:hAnsiTheme="minorEastAsia" w:cstheme="minorEastAsia" w:hint="eastAsia"/>
                <w:color w:val="030303"/>
                <w:sz w:val="21"/>
                <w:szCs w:val="21"/>
              </w:rPr>
              <w:t>在党建和教书育人方面起到良好带头作用，在科研方面也展示了较强的潜</w:t>
            </w:r>
            <w:r w:rsidR="00963FE6">
              <w:rPr>
                <w:rFonts w:asciiTheme="minorEastAsia" w:eastAsiaTheme="minorEastAsia" w:hAnsiTheme="minorEastAsia" w:cstheme="minorEastAsia" w:hint="eastAsia"/>
                <w:color w:val="030303"/>
                <w:sz w:val="21"/>
                <w:szCs w:val="21"/>
              </w:rPr>
              <w:t>力。一是在《新疆大学学报》等刊物发表中英文学术论文</w:t>
            </w:r>
            <w:r w:rsidR="00A951EC">
              <w:rPr>
                <w:rFonts w:asciiTheme="minorEastAsia" w:eastAsiaTheme="minorEastAsia" w:hAnsiTheme="minorEastAsia" w:cstheme="minorEastAsia" w:hint="eastAsia"/>
                <w:color w:val="030303"/>
                <w:sz w:val="21"/>
                <w:szCs w:val="21"/>
              </w:rPr>
              <w:t>11</w:t>
            </w:r>
            <w:r w:rsidR="00963FE6">
              <w:rPr>
                <w:rFonts w:asciiTheme="minorEastAsia" w:eastAsiaTheme="minorEastAsia" w:hAnsiTheme="minorEastAsia" w:cstheme="minorEastAsia" w:hint="eastAsia"/>
                <w:color w:val="030303"/>
                <w:sz w:val="21"/>
                <w:szCs w:val="21"/>
              </w:rPr>
              <w:t>篇（其中CSSCI</w:t>
            </w:r>
            <w:r w:rsidR="00E51DAA">
              <w:rPr>
                <w:rFonts w:asciiTheme="minorEastAsia" w:eastAsiaTheme="minorEastAsia" w:hAnsiTheme="minorEastAsia" w:cstheme="minorEastAsia" w:hint="eastAsia"/>
                <w:color w:val="030303"/>
                <w:sz w:val="21"/>
                <w:szCs w:val="21"/>
              </w:rPr>
              <w:t>及</w:t>
            </w:r>
            <w:r w:rsidR="006F65B7">
              <w:rPr>
                <w:rFonts w:asciiTheme="minorEastAsia" w:eastAsiaTheme="minorEastAsia" w:hAnsiTheme="minorEastAsia" w:cstheme="minorEastAsia" w:hint="eastAsia"/>
                <w:color w:val="030303"/>
                <w:sz w:val="21"/>
                <w:szCs w:val="21"/>
              </w:rPr>
              <w:t>北大</w:t>
            </w:r>
            <w:r w:rsidR="00E51DAA">
              <w:rPr>
                <w:rFonts w:asciiTheme="minorEastAsia" w:eastAsiaTheme="minorEastAsia" w:hAnsiTheme="minorEastAsia" w:cstheme="minorEastAsia" w:hint="eastAsia"/>
                <w:color w:val="030303"/>
                <w:sz w:val="21"/>
                <w:szCs w:val="21"/>
              </w:rPr>
              <w:t>核心</w:t>
            </w:r>
            <w:r w:rsidR="00963FE6">
              <w:rPr>
                <w:rFonts w:asciiTheme="minorEastAsia" w:eastAsiaTheme="minorEastAsia" w:hAnsiTheme="minorEastAsia" w:cstheme="minorEastAsia" w:hint="eastAsia"/>
                <w:color w:val="030303"/>
                <w:sz w:val="21"/>
                <w:szCs w:val="21"/>
              </w:rPr>
              <w:t>刊物</w:t>
            </w:r>
            <w:r w:rsidR="00E51DAA">
              <w:rPr>
                <w:rFonts w:asciiTheme="minorEastAsia" w:eastAsiaTheme="minorEastAsia" w:hAnsiTheme="minorEastAsia" w:cstheme="minorEastAsia" w:hint="eastAsia"/>
                <w:color w:val="030303"/>
                <w:sz w:val="21"/>
                <w:szCs w:val="21"/>
              </w:rPr>
              <w:t>5</w:t>
            </w:r>
            <w:r w:rsidR="00963FE6">
              <w:rPr>
                <w:rFonts w:asciiTheme="minorEastAsia" w:eastAsiaTheme="minorEastAsia" w:hAnsiTheme="minorEastAsia" w:cstheme="minorEastAsia" w:hint="eastAsia"/>
                <w:color w:val="030303"/>
                <w:sz w:val="21"/>
                <w:szCs w:val="21"/>
              </w:rPr>
              <w:t>篇）。二是独立主持</w:t>
            </w:r>
            <w:r w:rsidR="003F432D" w:rsidRPr="003F432D">
              <w:rPr>
                <w:rFonts w:asciiTheme="minorEastAsia" w:eastAsiaTheme="minorEastAsia" w:hAnsiTheme="minorEastAsia" w:cstheme="minorEastAsia" w:hint="eastAsia"/>
                <w:color w:val="030303"/>
                <w:sz w:val="21"/>
                <w:szCs w:val="21"/>
              </w:rPr>
              <w:t>海南省哲学社会科学规划课题项目</w:t>
            </w:r>
            <w:r w:rsidR="0025509E">
              <w:rPr>
                <w:rFonts w:asciiTheme="minorEastAsia" w:eastAsiaTheme="minorEastAsia" w:hAnsiTheme="minorEastAsia" w:cstheme="minorEastAsia" w:hint="eastAsia"/>
                <w:color w:val="030303"/>
                <w:sz w:val="21"/>
                <w:szCs w:val="21"/>
              </w:rPr>
              <w:t>“</w:t>
            </w:r>
            <w:r w:rsidR="0025509E" w:rsidRPr="0025509E">
              <w:rPr>
                <w:rFonts w:asciiTheme="minorEastAsia" w:eastAsiaTheme="minorEastAsia" w:hAnsiTheme="minorEastAsia" w:cstheme="minorEastAsia" w:hint="eastAsia"/>
                <w:color w:val="030303"/>
                <w:sz w:val="21"/>
                <w:szCs w:val="21"/>
              </w:rPr>
              <w:t>南海区域黎族文学的意象谱系研究</w:t>
            </w:r>
            <w:r w:rsidR="0025509E">
              <w:rPr>
                <w:rFonts w:asciiTheme="minorEastAsia" w:eastAsiaTheme="minorEastAsia" w:hAnsiTheme="minorEastAsia" w:cstheme="minorEastAsia" w:hint="eastAsia"/>
                <w:color w:val="030303"/>
                <w:sz w:val="21"/>
                <w:szCs w:val="21"/>
              </w:rPr>
              <w:t>”</w:t>
            </w:r>
            <w:r w:rsidR="00963FE6">
              <w:rPr>
                <w:rFonts w:asciiTheme="minorEastAsia" w:eastAsiaTheme="minorEastAsia" w:hAnsiTheme="minorEastAsia" w:cstheme="minorEastAsia" w:hint="eastAsia"/>
                <w:color w:val="030303"/>
                <w:sz w:val="21"/>
                <w:szCs w:val="21"/>
              </w:rPr>
              <w:t>，另外还独立主持</w:t>
            </w:r>
            <w:r w:rsidR="006F65B7">
              <w:rPr>
                <w:rFonts w:asciiTheme="minorEastAsia" w:eastAsiaTheme="minorEastAsia" w:hAnsiTheme="minorEastAsia" w:cstheme="minorEastAsia" w:hint="eastAsia"/>
                <w:color w:val="030303"/>
                <w:sz w:val="21"/>
                <w:szCs w:val="21"/>
              </w:rPr>
              <w:t>2个</w:t>
            </w:r>
            <w:r w:rsidR="00963FE6">
              <w:rPr>
                <w:rFonts w:asciiTheme="minorEastAsia" w:eastAsiaTheme="minorEastAsia" w:hAnsiTheme="minorEastAsia" w:cstheme="minorEastAsia" w:hint="eastAsia"/>
                <w:color w:val="030303"/>
                <w:sz w:val="21"/>
                <w:szCs w:val="21"/>
              </w:rPr>
              <w:t>省厅级科研项目</w:t>
            </w:r>
            <w:r w:rsidR="006F65B7">
              <w:rPr>
                <w:rFonts w:asciiTheme="minorEastAsia" w:eastAsiaTheme="minorEastAsia" w:hAnsiTheme="minorEastAsia" w:cstheme="minorEastAsia" w:hint="eastAsia"/>
                <w:color w:val="030303"/>
                <w:sz w:val="21"/>
                <w:szCs w:val="21"/>
              </w:rPr>
              <w:t>，</w:t>
            </w:r>
            <w:r w:rsidR="00191640">
              <w:rPr>
                <w:rFonts w:asciiTheme="minorEastAsia" w:eastAsiaTheme="minorEastAsia" w:hAnsiTheme="minorEastAsia" w:cstheme="minorEastAsia" w:hint="eastAsia"/>
                <w:color w:val="030303"/>
                <w:sz w:val="21"/>
                <w:szCs w:val="21"/>
              </w:rPr>
              <w:t>排名第一</w:t>
            </w:r>
            <w:r w:rsidR="006F65B7">
              <w:rPr>
                <w:rFonts w:asciiTheme="minorEastAsia" w:eastAsiaTheme="minorEastAsia" w:hAnsiTheme="minorEastAsia" w:cstheme="minorEastAsia" w:hint="eastAsia"/>
                <w:color w:val="030303"/>
                <w:sz w:val="21"/>
                <w:szCs w:val="21"/>
              </w:rPr>
              <w:t>参与1个国家</w:t>
            </w:r>
            <w:r w:rsidR="00191640">
              <w:rPr>
                <w:rFonts w:asciiTheme="minorEastAsia" w:eastAsiaTheme="minorEastAsia" w:hAnsiTheme="minorEastAsia" w:cstheme="minorEastAsia" w:hint="eastAsia"/>
                <w:color w:val="030303"/>
                <w:sz w:val="21"/>
                <w:szCs w:val="21"/>
              </w:rPr>
              <w:t>社科基金</w:t>
            </w:r>
            <w:r w:rsidR="006F65B7">
              <w:rPr>
                <w:rFonts w:asciiTheme="minorEastAsia" w:eastAsiaTheme="minorEastAsia" w:hAnsiTheme="minorEastAsia" w:cstheme="minorEastAsia" w:hint="eastAsia"/>
                <w:color w:val="030303"/>
                <w:sz w:val="21"/>
                <w:szCs w:val="21"/>
              </w:rPr>
              <w:t>项目和1个省级教学改革项目</w:t>
            </w:r>
            <w:r w:rsidR="00963FE6">
              <w:rPr>
                <w:rFonts w:asciiTheme="minorEastAsia" w:eastAsiaTheme="minorEastAsia" w:hAnsiTheme="minorEastAsia" w:cstheme="minorEastAsia" w:hint="eastAsia"/>
                <w:color w:val="030303"/>
                <w:sz w:val="21"/>
                <w:szCs w:val="21"/>
              </w:rPr>
              <w:t>。三是2019出版本专业学科理论专著《比较文学变异学研究》（中国社会科学出版社</w:t>
            </w:r>
            <w:r w:rsidR="00BD7F16">
              <w:rPr>
                <w:rFonts w:asciiTheme="minorEastAsia" w:eastAsiaTheme="minorEastAsia" w:hAnsiTheme="minorEastAsia" w:cstheme="minorEastAsia" w:hint="eastAsia"/>
                <w:color w:val="030303"/>
                <w:sz w:val="21"/>
                <w:szCs w:val="21"/>
              </w:rPr>
              <w:t>，43.8万字</w:t>
            </w:r>
            <w:r w:rsidR="00963FE6">
              <w:rPr>
                <w:rFonts w:asciiTheme="minorEastAsia" w:eastAsiaTheme="minorEastAsia" w:hAnsiTheme="minorEastAsia" w:cstheme="minorEastAsia" w:hint="eastAsia"/>
                <w:color w:val="030303"/>
                <w:sz w:val="21"/>
                <w:szCs w:val="21"/>
              </w:rPr>
              <w:t>），并</w:t>
            </w:r>
            <w:r w:rsidR="00BD7F16">
              <w:rPr>
                <w:rFonts w:asciiTheme="minorEastAsia" w:eastAsiaTheme="minorEastAsia" w:hAnsiTheme="minorEastAsia" w:cstheme="minorEastAsia" w:hint="eastAsia"/>
                <w:color w:val="030303"/>
                <w:sz w:val="21"/>
                <w:szCs w:val="21"/>
              </w:rPr>
              <w:t>于2018年</w:t>
            </w:r>
            <w:r w:rsidR="00963FE6">
              <w:rPr>
                <w:rFonts w:asciiTheme="minorEastAsia" w:eastAsiaTheme="minorEastAsia" w:hAnsiTheme="minorEastAsia" w:cstheme="minorEastAsia" w:hint="eastAsia"/>
                <w:color w:val="030303"/>
                <w:sz w:val="21"/>
                <w:szCs w:val="21"/>
              </w:rPr>
              <w:t>担任海南省比较文学学会副秘书长，</w:t>
            </w:r>
            <w:r w:rsidR="00BD7F16">
              <w:rPr>
                <w:rFonts w:asciiTheme="minorEastAsia" w:eastAsiaTheme="minorEastAsia" w:hAnsiTheme="minorEastAsia" w:cstheme="minorEastAsia" w:hint="eastAsia"/>
                <w:color w:val="030303"/>
                <w:sz w:val="21"/>
                <w:szCs w:val="21"/>
              </w:rPr>
              <w:t>2020年入选海南省首批“</w:t>
            </w:r>
            <w:r w:rsidR="00BD7F16">
              <w:rPr>
                <w:rFonts w:asciiTheme="minorEastAsia" w:eastAsiaTheme="minorEastAsia" w:hAnsiTheme="minorEastAsia" w:cstheme="minorEastAsia" w:hint="eastAsia"/>
                <w:sz w:val="21"/>
                <w:szCs w:val="21"/>
              </w:rPr>
              <w:t>双百</w:t>
            </w:r>
            <w:r w:rsidR="00BD7F16">
              <w:rPr>
                <w:rFonts w:asciiTheme="minorEastAsia" w:eastAsiaTheme="minorEastAsia" w:hAnsiTheme="minorEastAsia" w:cstheme="minorEastAsia" w:hint="eastAsia"/>
                <w:color w:val="030303"/>
                <w:sz w:val="21"/>
                <w:szCs w:val="21"/>
              </w:rPr>
              <w:t>”</w:t>
            </w:r>
            <w:r w:rsidR="00BD7F16">
              <w:rPr>
                <w:rFonts w:asciiTheme="minorEastAsia" w:eastAsiaTheme="minorEastAsia" w:hAnsiTheme="minorEastAsia" w:cstheme="minorEastAsia" w:hint="eastAsia"/>
                <w:sz w:val="21"/>
                <w:szCs w:val="21"/>
              </w:rPr>
              <w:t>人才团队成员，</w:t>
            </w:r>
            <w:r w:rsidR="00963FE6">
              <w:rPr>
                <w:rFonts w:asciiTheme="minorEastAsia" w:eastAsiaTheme="minorEastAsia" w:hAnsiTheme="minorEastAsia" w:cstheme="minorEastAsia" w:hint="eastAsia"/>
                <w:color w:val="030303"/>
                <w:sz w:val="21"/>
                <w:szCs w:val="21"/>
              </w:rPr>
              <w:t>为</w:t>
            </w:r>
            <w:r w:rsidR="00BD7F16">
              <w:rPr>
                <w:rFonts w:asciiTheme="minorEastAsia" w:eastAsiaTheme="minorEastAsia" w:hAnsiTheme="minorEastAsia" w:cstheme="minorEastAsia" w:hint="eastAsia"/>
                <w:color w:val="030303"/>
                <w:sz w:val="21"/>
                <w:szCs w:val="21"/>
              </w:rPr>
              <w:t>我校比较文学与世界文学</w:t>
            </w:r>
            <w:r w:rsidR="00963FE6">
              <w:rPr>
                <w:rFonts w:asciiTheme="minorEastAsia" w:eastAsiaTheme="minorEastAsia" w:hAnsiTheme="minorEastAsia" w:cstheme="minorEastAsia" w:hint="eastAsia"/>
                <w:color w:val="030303"/>
                <w:sz w:val="21"/>
                <w:szCs w:val="21"/>
              </w:rPr>
              <w:t>学科建设</w:t>
            </w:r>
            <w:r w:rsidR="00BD7F16">
              <w:rPr>
                <w:rFonts w:asciiTheme="minorEastAsia" w:eastAsiaTheme="minorEastAsia" w:hAnsiTheme="minorEastAsia" w:cstheme="minorEastAsia" w:hint="eastAsia"/>
                <w:color w:val="030303"/>
                <w:sz w:val="21"/>
                <w:szCs w:val="21"/>
              </w:rPr>
              <w:t>做出了一定贡献。</w:t>
            </w:r>
            <w:r w:rsidR="00963FE6">
              <w:rPr>
                <w:rFonts w:asciiTheme="minorEastAsia" w:eastAsiaTheme="minorEastAsia" w:hAnsiTheme="minorEastAsia" w:cstheme="minorEastAsia" w:hint="eastAsia"/>
                <w:color w:val="030303"/>
                <w:sz w:val="21"/>
                <w:szCs w:val="21"/>
              </w:rPr>
              <w:t>四是担任</w:t>
            </w:r>
            <w:r w:rsidR="00BD7F16">
              <w:rPr>
                <w:rFonts w:asciiTheme="minorEastAsia" w:eastAsiaTheme="minorEastAsia" w:hAnsiTheme="minorEastAsia" w:cstheme="minorEastAsia" w:hint="eastAsia"/>
                <w:color w:val="030303"/>
                <w:sz w:val="21"/>
                <w:szCs w:val="21"/>
              </w:rPr>
              <w:t>学术型</w:t>
            </w:r>
            <w:r w:rsidR="00F867D8">
              <w:rPr>
                <w:rFonts w:asciiTheme="minorEastAsia" w:eastAsiaTheme="minorEastAsia" w:hAnsiTheme="minorEastAsia" w:cstheme="minorEastAsia" w:hint="eastAsia"/>
                <w:color w:val="030303"/>
                <w:sz w:val="21"/>
                <w:szCs w:val="21"/>
              </w:rPr>
              <w:t>硕士研究生导师，为博士生、硕士开设“比较文学专题研究”等课程</w:t>
            </w:r>
            <w:r w:rsidR="00963FE6">
              <w:rPr>
                <w:rFonts w:asciiTheme="minorEastAsia" w:eastAsiaTheme="minorEastAsia" w:hAnsiTheme="minorEastAsia" w:cstheme="minorEastAsia" w:hint="eastAsia"/>
                <w:color w:val="030303"/>
                <w:sz w:val="21"/>
                <w:szCs w:val="21"/>
              </w:rPr>
              <w:t>。</w:t>
            </w:r>
          </w:p>
          <w:p w14:paraId="0DC7F454" w14:textId="77777777" w:rsidR="003E0196" w:rsidRDefault="00F867D8" w:rsidP="00D43A68">
            <w:pPr>
              <w:pStyle w:val="a9"/>
              <w:spacing w:before="0" w:beforeAutospacing="0" w:after="0" w:afterAutospacing="0" w:line="360" w:lineRule="auto"/>
              <w:ind w:leftChars="176" w:left="370" w:firstLineChars="50" w:firstLine="105"/>
              <w:jc w:val="both"/>
              <w:rPr>
                <w:rFonts w:asciiTheme="minorEastAsia" w:eastAsiaTheme="minorEastAsia" w:hAnsiTheme="minorEastAsia" w:cstheme="minorEastAsia"/>
                <w:color w:val="030303"/>
                <w:sz w:val="21"/>
                <w:szCs w:val="21"/>
              </w:rPr>
            </w:pPr>
            <w:r>
              <w:rPr>
                <w:rFonts w:ascii="黑体" w:eastAsia="黑体" w:hAnsi="黑体" w:cs="黑体" w:hint="eastAsia"/>
                <w:color w:val="030303"/>
                <w:sz w:val="21"/>
                <w:szCs w:val="21"/>
              </w:rPr>
              <w:t>三、</w:t>
            </w:r>
            <w:r w:rsidR="00963FE6" w:rsidRPr="00F867D8">
              <w:rPr>
                <w:rFonts w:ascii="黑体" w:eastAsia="黑体" w:hAnsi="黑体" w:cs="黑体" w:hint="eastAsia"/>
                <w:color w:val="030303"/>
                <w:sz w:val="21"/>
                <w:szCs w:val="21"/>
              </w:rPr>
              <w:t>致力于做教学的排头兵</w:t>
            </w:r>
          </w:p>
          <w:p w14:paraId="4AF4F7F5" w14:textId="77777777" w:rsidR="003E0196" w:rsidRDefault="00963FE6" w:rsidP="00D43A68">
            <w:pPr>
              <w:spacing w:line="360" w:lineRule="auto"/>
              <w:ind w:firstLineChars="200" w:firstLine="420"/>
              <w:rPr>
                <w:sz w:val="24"/>
              </w:rPr>
            </w:pPr>
            <w:r>
              <w:rPr>
                <w:rFonts w:asciiTheme="minorEastAsia" w:hAnsiTheme="minorEastAsia" w:cstheme="minorEastAsia" w:hint="eastAsia"/>
                <w:color w:val="030303"/>
                <w:szCs w:val="21"/>
              </w:rPr>
              <w:t>为了</w:t>
            </w:r>
            <w:r w:rsidR="00824C19">
              <w:rPr>
                <w:rFonts w:asciiTheme="minorEastAsia" w:hAnsiTheme="minorEastAsia" w:cstheme="minorEastAsia" w:hint="eastAsia"/>
                <w:color w:val="030303"/>
                <w:szCs w:val="21"/>
              </w:rPr>
              <w:t>服务海南自由贸易港建设，为海南基础教育培养优秀的基层</w:t>
            </w:r>
            <w:r w:rsidR="004B26DB">
              <w:rPr>
                <w:rFonts w:asciiTheme="minorEastAsia" w:hAnsiTheme="minorEastAsia" w:cstheme="minorEastAsia" w:hint="eastAsia"/>
                <w:color w:val="030303"/>
                <w:szCs w:val="21"/>
              </w:rPr>
              <w:t>语文</w:t>
            </w:r>
            <w:r w:rsidR="00824C19">
              <w:rPr>
                <w:rFonts w:asciiTheme="minorEastAsia" w:hAnsiTheme="minorEastAsia" w:cstheme="minorEastAsia" w:hint="eastAsia"/>
                <w:color w:val="030303"/>
                <w:szCs w:val="21"/>
              </w:rPr>
              <w:t>教师，</w:t>
            </w:r>
            <w:r w:rsidR="00585FD5">
              <w:rPr>
                <w:rFonts w:asciiTheme="minorEastAsia" w:hAnsiTheme="minorEastAsia" w:cstheme="minorEastAsia" w:hint="eastAsia"/>
                <w:color w:val="030303"/>
                <w:szCs w:val="21"/>
              </w:rPr>
              <w:t>我</w:t>
            </w:r>
            <w:r w:rsidR="00824C19">
              <w:rPr>
                <w:rFonts w:asciiTheme="minorEastAsia" w:hAnsiTheme="minorEastAsia" w:cstheme="minorEastAsia" w:hint="eastAsia"/>
                <w:color w:val="030303"/>
                <w:szCs w:val="21"/>
              </w:rPr>
              <w:t>结合岗位实际，</w:t>
            </w:r>
            <w:r>
              <w:rPr>
                <w:rFonts w:asciiTheme="minorEastAsia" w:hAnsiTheme="minorEastAsia" w:cstheme="minorEastAsia" w:hint="eastAsia"/>
                <w:color w:val="030303"/>
                <w:szCs w:val="21"/>
              </w:rPr>
              <w:t>在平时的课堂教学中不断反思、不断总结、不断进步</w:t>
            </w:r>
            <w:r w:rsidR="004B26DB">
              <w:rPr>
                <w:rFonts w:asciiTheme="minorEastAsia" w:hAnsiTheme="minorEastAsia" w:cstheme="minorEastAsia" w:hint="eastAsia"/>
                <w:color w:val="030303"/>
                <w:szCs w:val="21"/>
              </w:rPr>
              <w:t>，探索出一套行之有效的</w:t>
            </w:r>
            <w:r w:rsidR="009210B5">
              <w:rPr>
                <w:rFonts w:asciiTheme="minorEastAsia" w:hAnsiTheme="minorEastAsia" w:cstheme="minorEastAsia" w:hint="eastAsia"/>
                <w:color w:val="030303"/>
                <w:szCs w:val="21"/>
              </w:rPr>
              <w:t>本科</w:t>
            </w:r>
            <w:r w:rsidR="004B26DB">
              <w:rPr>
                <w:rFonts w:asciiTheme="minorEastAsia" w:hAnsiTheme="minorEastAsia" w:cstheme="minorEastAsia" w:hint="eastAsia"/>
                <w:color w:val="030303"/>
                <w:szCs w:val="21"/>
              </w:rPr>
              <w:t>教学方法</w:t>
            </w:r>
            <w:r w:rsidR="005F6238">
              <w:rPr>
                <w:rFonts w:asciiTheme="minorEastAsia" w:hAnsiTheme="minorEastAsia" w:cstheme="minorEastAsia" w:hint="eastAsia"/>
                <w:color w:val="030303"/>
                <w:szCs w:val="21"/>
              </w:rPr>
              <w:t>，获得学生好评和外界肯定</w:t>
            </w:r>
            <w:r>
              <w:rPr>
                <w:rFonts w:asciiTheme="minorEastAsia" w:hAnsiTheme="minorEastAsia" w:cstheme="minorEastAsia" w:hint="eastAsia"/>
                <w:color w:val="030303"/>
                <w:szCs w:val="21"/>
              </w:rPr>
              <w:t>。2018年所讲课程获得教育部“第四届全国高校青年教师教学大赛三等奖”，获得第十届海南省高校青年教师教学大赛第一名，第十届海南师范大学</w:t>
            </w:r>
            <w:r w:rsidR="00646C51">
              <w:rPr>
                <w:rFonts w:asciiTheme="minorEastAsia" w:hAnsiTheme="minorEastAsia" w:cstheme="minorEastAsia" w:hint="eastAsia"/>
                <w:color w:val="030303"/>
                <w:szCs w:val="21"/>
              </w:rPr>
              <w:t>十佳</w:t>
            </w:r>
            <w:r>
              <w:rPr>
                <w:rFonts w:asciiTheme="minorEastAsia" w:hAnsiTheme="minorEastAsia" w:cstheme="minorEastAsia" w:hint="eastAsia"/>
                <w:color w:val="030303"/>
                <w:szCs w:val="21"/>
              </w:rPr>
              <w:t>“青年教学能手”。不仅代表我校在各类比赛中</w:t>
            </w:r>
            <w:r w:rsidR="00D60DF4">
              <w:rPr>
                <w:rFonts w:asciiTheme="minorEastAsia" w:hAnsiTheme="minorEastAsia" w:cstheme="minorEastAsia" w:hint="eastAsia"/>
                <w:color w:val="030303"/>
                <w:szCs w:val="21"/>
              </w:rPr>
              <w:t>荣获佳绩，还参与学院年轻教师的“传帮带”工作。</w:t>
            </w:r>
            <w:r w:rsidR="00283A6C">
              <w:rPr>
                <w:rFonts w:asciiTheme="minorEastAsia" w:hAnsiTheme="minorEastAsia" w:cstheme="minorEastAsia" w:hint="eastAsia"/>
                <w:color w:val="030303"/>
                <w:szCs w:val="21"/>
              </w:rPr>
              <w:t>参与了</w:t>
            </w:r>
            <w:r w:rsidR="004B26BC">
              <w:rPr>
                <w:rFonts w:asciiTheme="minorEastAsia" w:hAnsiTheme="minorEastAsia" w:cstheme="minorEastAsia" w:hint="eastAsia"/>
                <w:color w:val="030303"/>
                <w:szCs w:val="21"/>
              </w:rPr>
              <w:t>学校</w:t>
            </w:r>
            <w:r>
              <w:rPr>
                <w:rFonts w:asciiTheme="minorEastAsia" w:hAnsiTheme="minorEastAsia" w:cstheme="minorEastAsia" w:hint="eastAsia"/>
                <w:color w:val="030303"/>
                <w:szCs w:val="21"/>
              </w:rPr>
              <w:t>教务处牵头的“高等师范教育与基础教育深度融合”课题项目，排名第一参与了</w:t>
            </w:r>
            <w:r w:rsidR="004B26BC">
              <w:rPr>
                <w:rFonts w:asciiTheme="minorEastAsia" w:hAnsiTheme="minorEastAsia" w:cstheme="minorEastAsia" w:hint="eastAsia"/>
                <w:color w:val="030303"/>
                <w:szCs w:val="21"/>
              </w:rPr>
              <w:t>海南省</w:t>
            </w:r>
            <w:r>
              <w:rPr>
                <w:rFonts w:asciiTheme="minorEastAsia" w:hAnsiTheme="minorEastAsia" w:cstheme="minorEastAsia" w:hint="eastAsia"/>
                <w:color w:val="030303"/>
                <w:szCs w:val="21"/>
              </w:rPr>
              <w:t>教育改革项目“高校大类培养模式下通识课程设置与实践研究”，</w:t>
            </w:r>
            <w:r>
              <w:rPr>
                <w:rFonts w:asciiTheme="minorEastAsia" w:hAnsiTheme="minorEastAsia" w:cstheme="minorEastAsia" w:hint="eastAsia"/>
                <w:color w:val="030303"/>
                <w:szCs w:val="21"/>
              </w:rPr>
              <w:lastRenderedPageBreak/>
              <w:t>发表1篇教改论文，主持1个校级通识课程项目《西方文学与文化概论》。</w:t>
            </w:r>
            <w:r w:rsidR="00927FE8">
              <w:rPr>
                <w:rFonts w:asciiTheme="minorEastAsia" w:hAnsiTheme="minorEastAsia" w:cstheme="minorEastAsia" w:hint="eastAsia"/>
                <w:color w:val="030303"/>
                <w:szCs w:val="21"/>
              </w:rPr>
              <w:t>2019指导文学院学生刘禹萌获全校教学技能大赛一等奖</w:t>
            </w:r>
            <w:r w:rsidR="00E515AE">
              <w:rPr>
                <w:rFonts w:asciiTheme="minorEastAsia" w:hAnsiTheme="minorEastAsia" w:cstheme="minorEastAsia" w:hint="eastAsia"/>
                <w:color w:val="030303"/>
                <w:szCs w:val="21"/>
              </w:rPr>
              <w:t>。正是由于在教学技能、教书育人、教学研究等方面的成绩，</w:t>
            </w:r>
            <w:r w:rsidR="00423CBE">
              <w:rPr>
                <w:rFonts w:asciiTheme="minorEastAsia" w:hAnsiTheme="minorEastAsia" w:cstheme="minorEastAsia" w:hint="eastAsia"/>
                <w:color w:val="030303"/>
                <w:szCs w:val="21"/>
              </w:rPr>
              <w:t>2018年获评海南师范大学“优秀班主任”称号，</w:t>
            </w:r>
            <w:r>
              <w:rPr>
                <w:rFonts w:asciiTheme="minorEastAsia" w:hAnsiTheme="minorEastAsia" w:cstheme="minorEastAsia" w:hint="eastAsia"/>
                <w:color w:val="030303"/>
                <w:szCs w:val="21"/>
              </w:rPr>
              <w:t>2019年</w:t>
            </w:r>
            <w:r w:rsidR="00423CBE">
              <w:rPr>
                <w:rFonts w:asciiTheme="minorEastAsia" w:hAnsiTheme="minorEastAsia" w:cstheme="minorEastAsia" w:hint="eastAsia"/>
                <w:color w:val="030303"/>
                <w:szCs w:val="21"/>
              </w:rPr>
              <w:t>获评</w:t>
            </w:r>
            <w:r>
              <w:rPr>
                <w:rFonts w:asciiTheme="minorEastAsia" w:hAnsiTheme="minorEastAsia" w:cstheme="minorEastAsia" w:hint="eastAsia"/>
                <w:color w:val="030303"/>
                <w:szCs w:val="21"/>
              </w:rPr>
              <w:t>海南师范大学“优秀实习指导教师”</w:t>
            </w:r>
            <w:r w:rsidR="00423CBE">
              <w:rPr>
                <w:rFonts w:asciiTheme="minorEastAsia" w:hAnsiTheme="minorEastAsia" w:cstheme="minorEastAsia" w:hint="eastAsia"/>
                <w:color w:val="030303"/>
                <w:szCs w:val="21"/>
              </w:rPr>
              <w:t>称号，</w:t>
            </w:r>
            <w:r w:rsidR="00646C51">
              <w:rPr>
                <w:rFonts w:asciiTheme="minorEastAsia" w:hAnsiTheme="minorEastAsia" w:cstheme="minorEastAsia" w:hint="eastAsia"/>
                <w:color w:val="030303"/>
                <w:szCs w:val="21"/>
              </w:rPr>
              <w:t>2</w:t>
            </w:r>
            <w:r>
              <w:rPr>
                <w:rFonts w:asciiTheme="minorEastAsia" w:hAnsiTheme="minorEastAsia" w:cstheme="minorEastAsia" w:hint="eastAsia"/>
                <w:color w:val="030303"/>
                <w:szCs w:val="21"/>
              </w:rPr>
              <w:t>018年</w:t>
            </w:r>
            <w:r w:rsidR="00423CBE">
              <w:rPr>
                <w:rFonts w:asciiTheme="minorEastAsia" w:hAnsiTheme="minorEastAsia" w:cstheme="minorEastAsia" w:hint="eastAsia"/>
                <w:color w:val="030303"/>
                <w:szCs w:val="21"/>
              </w:rPr>
              <w:t>获评</w:t>
            </w:r>
            <w:r>
              <w:rPr>
                <w:rFonts w:asciiTheme="minorEastAsia" w:hAnsiTheme="minorEastAsia" w:cstheme="minorEastAsia" w:hint="eastAsia"/>
                <w:color w:val="030303"/>
                <w:szCs w:val="21"/>
              </w:rPr>
              <w:t>海南师范大学首届“园丁奖”</w:t>
            </w:r>
            <w:r w:rsidR="00AF331B">
              <w:rPr>
                <w:rFonts w:asciiTheme="minorEastAsia" w:hAnsiTheme="minorEastAsia" w:cstheme="minorEastAsia" w:hint="eastAsia"/>
                <w:color w:val="030303"/>
                <w:szCs w:val="21"/>
              </w:rPr>
              <w:t>称号</w:t>
            </w:r>
            <w:r w:rsidR="00423CBE">
              <w:rPr>
                <w:rFonts w:asciiTheme="minorEastAsia" w:hAnsiTheme="minorEastAsia" w:cstheme="minorEastAsia" w:hint="eastAsia"/>
                <w:color w:val="030303"/>
                <w:szCs w:val="21"/>
              </w:rPr>
              <w:t>，2019年年度</w:t>
            </w:r>
            <w:r>
              <w:rPr>
                <w:rFonts w:asciiTheme="minorEastAsia" w:hAnsiTheme="minorEastAsia" w:cstheme="minorEastAsia" w:hint="eastAsia"/>
                <w:color w:val="030303"/>
                <w:szCs w:val="21"/>
              </w:rPr>
              <w:t>考核</w:t>
            </w:r>
            <w:r w:rsidR="00423CBE">
              <w:rPr>
                <w:rFonts w:asciiTheme="minorEastAsia" w:hAnsiTheme="minorEastAsia" w:cstheme="minorEastAsia" w:hint="eastAsia"/>
                <w:color w:val="030303"/>
                <w:szCs w:val="21"/>
              </w:rPr>
              <w:t>中被评为“</w:t>
            </w:r>
            <w:r>
              <w:rPr>
                <w:rFonts w:asciiTheme="minorEastAsia" w:hAnsiTheme="minorEastAsia" w:cstheme="minorEastAsia" w:hint="eastAsia"/>
                <w:color w:val="030303"/>
                <w:szCs w:val="21"/>
              </w:rPr>
              <w:t>优秀</w:t>
            </w:r>
            <w:r w:rsidR="00423CBE">
              <w:rPr>
                <w:rFonts w:asciiTheme="minorEastAsia" w:hAnsiTheme="minorEastAsia" w:cstheme="minorEastAsia" w:hint="eastAsia"/>
                <w:color w:val="030303"/>
                <w:szCs w:val="21"/>
              </w:rPr>
              <w:t>”</w:t>
            </w:r>
            <w:r>
              <w:rPr>
                <w:rFonts w:asciiTheme="minorEastAsia" w:hAnsiTheme="minorEastAsia" w:cstheme="minorEastAsia" w:hint="eastAsia"/>
                <w:color w:val="030303"/>
                <w:szCs w:val="21"/>
              </w:rPr>
              <w:t>。</w:t>
            </w:r>
          </w:p>
          <w:p w14:paraId="32D949BF" w14:textId="77777777" w:rsidR="003E0196" w:rsidRPr="00A9013C" w:rsidRDefault="00C51901" w:rsidP="00D43A68">
            <w:pPr>
              <w:pStyle w:val="a9"/>
              <w:spacing w:before="0" w:beforeAutospacing="0" w:after="0" w:afterAutospacing="0" w:line="360" w:lineRule="auto"/>
              <w:ind w:firstLineChars="200" w:firstLine="420"/>
              <w:jc w:val="both"/>
              <w:rPr>
                <w:rFonts w:ascii="黑体" w:eastAsia="黑体" w:hAnsi="黑体" w:cs="黑体"/>
                <w:color w:val="030303"/>
                <w:sz w:val="21"/>
                <w:szCs w:val="21"/>
              </w:rPr>
            </w:pPr>
            <w:r w:rsidRPr="00C51901">
              <w:rPr>
                <w:rFonts w:ascii="黑体" w:eastAsia="黑体" w:hAnsi="黑体" w:cs="黑体" w:hint="eastAsia"/>
                <w:color w:val="030303"/>
                <w:sz w:val="21"/>
                <w:szCs w:val="21"/>
              </w:rPr>
              <w:t>四、</w:t>
            </w:r>
            <w:r w:rsidR="00963FE6" w:rsidRPr="00A9013C">
              <w:rPr>
                <w:rFonts w:ascii="黑体" w:eastAsia="黑体" w:hAnsi="黑体" w:cs="黑体" w:hint="eastAsia"/>
                <w:color w:val="030303"/>
                <w:sz w:val="21"/>
                <w:szCs w:val="21"/>
              </w:rPr>
              <w:t>致力于做海师的宣传员</w:t>
            </w:r>
          </w:p>
          <w:p w14:paraId="54EEF2C3" w14:textId="77777777" w:rsidR="003E0196" w:rsidRDefault="008E5ECE" w:rsidP="00D43A68">
            <w:pPr>
              <w:pStyle w:val="a9"/>
              <w:spacing w:before="0" w:beforeAutospacing="0" w:after="0" w:afterAutospacing="0" w:line="360" w:lineRule="auto"/>
              <w:ind w:firstLineChars="200" w:firstLine="420"/>
              <w:jc w:val="both"/>
              <w:rPr>
                <w:rFonts w:asciiTheme="minorEastAsia" w:eastAsiaTheme="minorEastAsia" w:hAnsiTheme="minorEastAsia" w:cstheme="minorEastAsia"/>
                <w:color w:val="030303"/>
                <w:sz w:val="21"/>
                <w:szCs w:val="21"/>
              </w:rPr>
            </w:pPr>
            <w:r>
              <w:rPr>
                <w:rFonts w:asciiTheme="minorEastAsia" w:eastAsiaTheme="minorEastAsia" w:hAnsiTheme="minorEastAsia" w:cstheme="minorEastAsia" w:hint="eastAsia"/>
                <w:color w:val="030303"/>
                <w:sz w:val="21"/>
                <w:szCs w:val="21"/>
              </w:rPr>
              <w:t>不仅在教学科研方面做出一定的业绩，而且积极对外交流，</w:t>
            </w:r>
            <w:r w:rsidR="004F2ABB">
              <w:rPr>
                <w:rFonts w:asciiTheme="minorEastAsia" w:eastAsiaTheme="minorEastAsia" w:hAnsiTheme="minorEastAsia" w:cstheme="minorEastAsia" w:hint="eastAsia"/>
                <w:color w:val="030303"/>
                <w:sz w:val="21"/>
                <w:szCs w:val="21"/>
              </w:rPr>
              <w:t>参加各类国际学术会议，提升我校知名度、美誉度。</w:t>
            </w:r>
            <w:r w:rsidR="00963FE6">
              <w:rPr>
                <w:rFonts w:asciiTheme="minorEastAsia" w:eastAsiaTheme="minorEastAsia" w:hAnsiTheme="minorEastAsia" w:cstheme="minorEastAsia" w:hint="eastAsia"/>
                <w:color w:val="030303"/>
                <w:sz w:val="21"/>
                <w:szCs w:val="21"/>
              </w:rPr>
              <w:t>2019年7月28日-8月2日在澳门参加第二十二届国际比较文学大会，担任“比较文学变异学”分论坛主持人，并做英文发言</w:t>
            </w:r>
            <w:r w:rsidR="00115DF4">
              <w:rPr>
                <w:rFonts w:asciiTheme="minorEastAsia" w:eastAsiaTheme="minorEastAsia" w:hAnsiTheme="minorEastAsia" w:cstheme="minorEastAsia" w:hint="eastAsia"/>
                <w:color w:val="030303"/>
                <w:sz w:val="21"/>
                <w:szCs w:val="21"/>
              </w:rPr>
              <w:t>，受到法国索邦大学比较文学系主任弗朗科教授和美国芝加哥大学比较文学教授苏源煕的关注和肯定</w:t>
            </w:r>
            <w:r w:rsidR="00963FE6">
              <w:rPr>
                <w:rFonts w:asciiTheme="minorEastAsia" w:eastAsiaTheme="minorEastAsia" w:hAnsiTheme="minorEastAsia" w:cstheme="minorEastAsia" w:hint="eastAsia"/>
                <w:color w:val="030303"/>
                <w:sz w:val="21"/>
                <w:szCs w:val="21"/>
              </w:rPr>
              <w:t>。作为特邀学者拟参加2021年6月12-15日在西班牙巴塞罗那召开的“第11届国际对话自我会议”并做发言，会议主题为“</w:t>
            </w:r>
            <w:r w:rsidR="00963FE6" w:rsidRPr="008325D8">
              <w:rPr>
                <w:rFonts w:asciiTheme="minorEastAsia" w:eastAsiaTheme="minorEastAsia" w:hAnsiTheme="minorEastAsia" w:cstheme="minorEastAsia" w:hint="eastAsia"/>
                <w:i/>
                <w:color w:val="030303"/>
                <w:sz w:val="21"/>
                <w:szCs w:val="21"/>
              </w:rPr>
              <w:t>Dialogically Altering Self and Dialogically Altered Culture：DST and Variation Theory</w:t>
            </w:r>
            <w:r w:rsidR="00963FE6">
              <w:rPr>
                <w:rFonts w:asciiTheme="minorEastAsia" w:eastAsiaTheme="minorEastAsia" w:hAnsiTheme="minorEastAsia" w:cstheme="minorEastAsia" w:hint="eastAsia"/>
                <w:color w:val="030303"/>
                <w:sz w:val="21"/>
                <w:szCs w:val="21"/>
              </w:rPr>
              <w:t>”。已和曹顺庆教授合著英文专著1部，拟于2021年再与曹顺庆教授两人在美国出版1部英文著作，在比较文学</w:t>
            </w:r>
            <w:r w:rsidR="00E12F21">
              <w:rPr>
                <w:rFonts w:asciiTheme="minorEastAsia" w:eastAsiaTheme="minorEastAsia" w:hAnsiTheme="minorEastAsia" w:cstheme="minorEastAsia" w:hint="eastAsia"/>
                <w:color w:val="030303"/>
                <w:sz w:val="21"/>
                <w:szCs w:val="21"/>
              </w:rPr>
              <w:t>学科</w:t>
            </w:r>
            <w:r w:rsidR="00963FE6">
              <w:rPr>
                <w:rFonts w:asciiTheme="minorEastAsia" w:eastAsiaTheme="minorEastAsia" w:hAnsiTheme="minorEastAsia" w:cstheme="minorEastAsia" w:hint="eastAsia"/>
                <w:color w:val="030303"/>
                <w:sz w:val="21"/>
                <w:szCs w:val="21"/>
              </w:rPr>
              <w:t>发</w:t>
            </w:r>
            <w:r w:rsidR="00E12F21">
              <w:rPr>
                <w:rFonts w:asciiTheme="minorEastAsia" w:eastAsiaTheme="minorEastAsia" w:hAnsiTheme="minorEastAsia" w:cstheme="minorEastAsia" w:hint="eastAsia"/>
                <w:color w:val="030303"/>
                <w:sz w:val="21"/>
                <w:szCs w:val="21"/>
              </w:rPr>
              <w:t>出海师声音，为海南自由贸易</w:t>
            </w:r>
            <w:r w:rsidR="00963FE6">
              <w:rPr>
                <w:rFonts w:asciiTheme="minorEastAsia" w:eastAsiaTheme="minorEastAsia" w:hAnsiTheme="minorEastAsia" w:cstheme="minorEastAsia" w:hint="eastAsia"/>
                <w:color w:val="030303"/>
                <w:sz w:val="21"/>
                <w:szCs w:val="21"/>
              </w:rPr>
              <w:t>港建设贡献微薄力量。</w:t>
            </w:r>
          </w:p>
          <w:p w14:paraId="6DE3FC87" w14:textId="77777777" w:rsidR="003E0196" w:rsidRPr="00E12F21" w:rsidRDefault="003E0196">
            <w:pPr>
              <w:spacing w:line="360" w:lineRule="auto"/>
              <w:rPr>
                <w:rFonts w:asciiTheme="minorEastAsia" w:hAnsiTheme="minorEastAsia" w:cstheme="minorEastAsia"/>
                <w:szCs w:val="21"/>
              </w:rPr>
            </w:pPr>
          </w:p>
          <w:p w14:paraId="5E5BB124" w14:textId="77777777" w:rsidR="003E0196" w:rsidRDefault="00963FE6">
            <w:r>
              <w:rPr>
                <w:rFonts w:asciiTheme="minorEastAsia" w:hAnsiTheme="minorEastAsia" w:cstheme="minorEastAsia" w:hint="eastAsia"/>
                <w:szCs w:val="21"/>
              </w:rPr>
              <w:t>，</w:t>
            </w:r>
          </w:p>
          <w:p w14:paraId="7EA793B5" w14:textId="77777777" w:rsidR="003E0196" w:rsidRDefault="003E0196"/>
          <w:p w14:paraId="7DDA7A97" w14:textId="77777777" w:rsidR="003E0196" w:rsidRDefault="003E0196"/>
          <w:p w14:paraId="419DEC2A" w14:textId="77777777" w:rsidR="003E0196" w:rsidRDefault="003E0196"/>
          <w:p w14:paraId="6279E418" w14:textId="77777777" w:rsidR="003E0196" w:rsidRDefault="00963FE6" w:rsidP="00750D21">
            <w:pPr>
              <w:ind w:firstLineChars="200" w:firstLine="420"/>
            </w:pPr>
            <w:r>
              <w:rPr>
                <w:rFonts w:hint="eastAsia"/>
              </w:rPr>
              <w:t>本人承诺：</w:t>
            </w:r>
          </w:p>
          <w:p w14:paraId="79304894" w14:textId="77777777" w:rsidR="003E0196" w:rsidRDefault="003E0196"/>
          <w:p w14:paraId="4C5D4A21" w14:textId="77777777" w:rsidR="004730F5" w:rsidRDefault="00963FE6">
            <w:r>
              <w:rPr>
                <w:rFonts w:hint="eastAsia"/>
              </w:rPr>
              <w:t xml:space="preserve">                                                       </w:t>
            </w:r>
          </w:p>
          <w:p w14:paraId="31F1B146" w14:textId="77777777" w:rsidR="003E0196" w:rsidRDefault="00963FE6" w:rsidP="004730F5">
            <w:pPr>
              <w:ind w:firstLineChars="2250" w:firstLine="4725"/>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1FBE934D" w14:textId="77777777" w:rsidR="003E0196" w:rsidRDefault="003E0196"/>
    <w:tbl>
      <w:tblPr>
        <w:tblW w:w="0" w:type="auto"/>
        <w:tblInd w:w="-34" w:type="dxa"/>
        <w:tblLayout w:type="fixed"/>
        <w:tblLook w:val="04A0" w:firstRow="1" w:lastRow="0" w:firstColumn="1" w:lastColumn="0" w:noHBand="0" w:noVBand="1"/>
      </w:tblPr>
      <w:tblGrid>
        <w:gridCol w:w="1276"/>
        <w:gridCol w:w="8612"/>
      </w:tblGrid>
      <w:tr w:rsidR="003E0196" w14:paraId="1391AA6F" w14:textId="77777777">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14:paraId="6D25AA11"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lastRenderedPageBreak/>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14:paraId="58FA37C0" w14:textId="77777777" w:rsidR="003E0196" w:rsidRDefault="00963FE6">
            <w:pPr>
              <w:widowControl/>
              <w:ind w:firstLineChars="200" w:firstLine="420"/>
              <w:rPr>
                <w:rFonts w:ascii="宋体" w:hAnsi="宋体" w:cs="Arial"/>
                <w:color w:val="000000"/>
                <w:kern w:val="0"/>
                <w:szCs w:val="21"/>
              </w:rPr>
            </w:pPr>
            <w:r>
              <w:rPr>
                <w:rFonts w:ascii="宋体" w:hAnsi="宋体" w:cs="Arial" w:hint="eastAsia"/>
                <w:color w:val="000000"/>
                <w:kern w:val="0"/>
                <w:szCs w:val="21"/>
              </w:rPr>
              <w:t>依据《海南师范大学教师系列专业技术职务评审管理办法（暂行）》（海师办[2018]99号文规定，经鉴定审核，同志的申报材料真实完整，并经    年  月  日至    月   日公示无异议，同意推荐其参评专业技术资格职称。</w:t>
            </w:r>
          </w:p>
          <w:p w14:paraId="1239980B" w14:textId="77777777" w:rsidR="003E0196" w:rsidRDefault="003E0196">
            <w:pPr>
              <w:widowControl/>
              <w:ind w:firstLineChars="200" w:firstLine="420"/>
              <w:rPr>
                <w:rFonts w:ascii="宋体" w:hAnsi="宋体" w:cs="Arial"/>
                <w:color w:val="000000"/>
                <w:kern w:val="0"/>
                <w:szCs w:val="21"/>
              </w:rPr>
            </w:pPr>
          </w:p>
          <w:p w14:paraId="468AA8ED" w14:textId="77777777" w:rsidR="003E0196" w:rsidRDefault="003E0196">
            <w:pPr>
              <w:widowControl/>
              <w:ind w:firstLineChars="200" w:firstLine="420"/>
              <w:rPr>
                <w:rFonts w:ascii="宋体" w:hAnsi="宋体" w:cs="Arial"/>
                <w:color w:val="000000"/>
                <w:kern w:val="0"/>
                <w:szCs w:val="21"/>
              </w:rPr>
            </w:pPr>
          </w:p>
          <w:p w14:paraId="507F5826" w14:textId="77777777" w:rsidR="003E0196" w:rsidRDefault="003E0196">
            <w:pPr>
              <w:widowControl/>
              <w:jc w:val="center"/>
              <w:rPr>
                <w:rFonts w:ascii="宋体" w:hAnsi="宋体" w:cs="Arial"/>
                <w:color w:val="000000"/>
                <w:kern w:val="0"/>
                <w:szCs w:val="21"/>
              </w:rPr>
            </w:pPr>
          </w:p>
          <w:p w14:paraId="406591A8"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3E0196" w14:paraId="202EA364" w14:textId="77777777">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14:paraId="564413FA" w14:textId="77777777" w:rsidR="003E0196" w:rsidRDefault="00963FE6">
            <w:pPr>
              <w:widowControl/>
              <w:jc w:val="center"/>
              <w:rPr>
                <w:rFonts w:ascii="宋体" w:hAnsi="宋体" w:cs="Arial"/>
                <w:color w:val="000000"/>
                <w:kern w:val="0"/>
                <w:szCs w:val="21"/>
              </w:rPr>
            </w:pPr>
            <w:r>
              <w:rPr>
                <w:rFonts w:ascii="宋体" w:hAnsi="宋体" w:cs="Arial" w:hint="eastAsia"/>
                <w:color w:val="000000"/>
                <w:kern w:val="0"/>
                <w:szCs w:val="21"/>
              </w:rPr>
              <w:t>同行专家评审代表作名称</w:t>
            </w:r>
          </w:p>
          <w:p w14:paraId="0CBF4BBE" w14:textId="77777777" w:rsidR="003E0196" w:rsidRDefault="00963FE6">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21C97D69" w14:textId="77777777" w:rsidR="003E0196" w:rsidRDefault="00963FE6">
            <w:pPr>
              <w:widowControl/>
              <w:jc w:val="left"/>
              <w:rPr>
                <w:rFonts w:ascii="宋体" w:hAnsi="宋体" w:cs="Arial"/>
                <w:color w:val="000000"/>
                <w:kern w:val="0"/>
                <w:szCs w:val="21"/>
              </w:rPr>
            </w:pPr>
            <w:r>
              <w:rPr>
                <w:rFonts w:ascii="宋体" w:hAnsi="宋体" w:cs="Arial" w:hint="eastAsia"/>
                <w:color w:val="000000"/>
                <w:kern w:val="0"/>
                <w:szCs w:val="21"/>
              </w:rPr>
              <w:t>代表作1名称：</w:t>
            </w:r>
          </w:p>
          <w:p w14:paraId="49DCE043" w14:textId="77777777" w:rsidR="003E0196" w:rsidRDefault="003E0196">
            <w:pPr>
              <w:widowControl/>
              <w:jc w:val="left"/>
              <w:rPr>
                <w:rFonts w:ascii="宋体" w:hAnsi="宋体" w:cs="Arial"/>
                <w:color w:val="000000"/>
                <w:kern w:val="0"/>
                <w:szCs w:val="21"/>
              </w:rPr>
            </w:pPr>
          </w:p>
          <w:p w14:paraId="3994503E" w14:textId="77777777" w:rsidR="003E0196" w:rsidRDefault="00963FE6">
            <w:pPr>
              <w:widowControl/>
              <w:jc w:val="left"/>
              <w:rPr>
                <w:rFonts w:ascii="宋体" w:hAnsi="宋体" w:cs="Arial"/>
                <w:color w:val="000000"/>
                <w:kern w:val="0"/>
                <w:szCs w:val="21"/>
              </w:rPr>
            </w:pPr>
            <w:r>
              <w:rPr>
                <w:rFonts w:ascii="宋体" w:hAnsi="宋体" w:cs="Arial" w:hint="eastAsia"/>
                <w:color w:val="000000"/>
                <w:kern w:val="0"/>
                <w:szCs w:val="21"/>
              </w:rPr>
              <w:t>代表作2名称：</w:t>
            </w:r>
          </w:p>
          <w:p w14:paraId="09D73591" w14:textId="77777777" w:rsidR="003E0196" w:rsidRDefault="003E0196">
            <w:pPr>
              <w:widowControl/>
              <w:jc w:val="left"/>
              <w:rPr>
                <w:rFonts w:ascii="宋体" w:hAnsi="宋体" w:cs="Arial"/>
                <w:color w:val="000000"/>
                <w:kern w:val="0"/>
                <w:szCs w:val="21"/>
              </w:rPr>
            </w:pPr>
          </w:p>
        </w:tc>
      </w:tr>
      <w:tr w:rsidR="003E0196" w14:paraId="1B44EF88" w14:textId="77777777">
        <w:trPr>
          <w:trHeight w:val="390"/>
        </w:trPr>
        <w:tc>
          <w:tcPr>
            <w:tcW w:w="1276" w:type="dxa"/>
            <w:tcBorders>
              <w:top w:val="single" w:sz="4" w:space="0" w:color="auto"/>
              <w:left w:val="single" w:sz="4" w:space="0" w:color="auto"/>
              <w:bottom w:val="single" w:sz="4" w:space="0" w:color="auto"/>
              <w:right w:val="single" w:sz="4" w:space="0" w:color="auto"/>
            </w:tcBorders>
            <w:vAlign w:val="center"/>
          </w:tcPr>
          <w:p w14:paraId="383EF125" w14:textId="77777777" w:rsidR="003E0196" w:rsidRDefault="00963FE6">
            <w:pPr>
              <w:jc w:val="center"/>
              <w:rPr>
                <w:rFonts w:ascii="宋体" w:hAnsi="宋体" w:cs="Arial"/>
                <w:color w:val="000000"/>
                <w:kern w:val="0"/>
                <w:szCs w:val="21"/>
              </w:rPr>
            </w:pPr>
            <w:r>
              <w:rPr>
                <w:rFonts w:ascii="宋体" w:hAnsi="宋体" w:cs="Arial" w:hint="eastAsia"/>
                <w:color w:val="000000"/>
                <w:kern w:val="0"/>
                <w:szCs w:val="21"/>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14:paraId="61B5ECA9" w14:textId="77777777" w:rsidR="003E0196" w:rsidRDefault="00963FE6">
            <w:pPr>
              <w:jc w:val="left"/>
              <w:rPr>
                <w:rFonts w:ascii="宋体" w:hAnsi="宋体" w:cs="Arial"/>
                <w:color w:val="000000"/>
                <w:kern w:val="0"/>
                <w:szCs w:val="21"/>
              </w:rPr>
            </w:pPr>
            <w:r>
              <w:rPr>
                <w:rFonts w:ascii="宋体" w:hAnsi="宋体" w:cs="Arial" w:hint="eastAsia"/>
                <w:color w:val="000000"/>
                <w:kern w:val="0"/>
                <w:szCs w:val="21"/>
              </w:rPr>
              <w:t>同意    票，不同意    票。</w:t>
            </w:r>
          </w:p>
        </w:tc>
      </w:tr>
      <w:tr w:rsidR="003E0196" w14:paraId="35B590DF" w14:textId="77777777">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3EA5E99B" w14:textId="77777777" w:rsidR="003E0196" w:rsidRDefault="00963FE6">
            <w:pPr>
              <w:rPr>
                <w:kern w:val="0"/>
              </w:rPr>
            </w:pPr>
            <w:r>
              <w:rPr>
                <w:rFonts w:hint="eastAsia"/>
                <w:kern w:val="0"/>
              </w:rPr>
              <w:t>学校职称办预审意见：</w:t>
            </w:r>
          </w:p>
          <w:p w14:paraId="7DFFB7CC" w14:textId="77777777" w:rsidR="003E0196" w:rsidRDefault="003E0196">
            <w:pPr>
              <w:widowControl/>
              <w:spacing w:line="460" w:lineRule="atLeast"/>
              <w:rPr>
                <w:rFonts w:ascii="宋体" w:hAnsi="宋体" w:cs="Arial"/>
                <w:color w:val="000000"/>
                <w:kern w:val="0"/>
                <w:szCs w:val="21"/>
              </w:rPr>
            </w:pPr>
          </w:p>
          <w:p w14:paraId="563AFACE" w14:textId="77777777" w:rsidR="003E0196" w:rsidRDefault="003E0196">
            <w:pPr>
              <w:widowControl/>
              <w:spacing w:line="460" w:lineRule="atLeast"/>
              <w:rPr>
                <w:rFonts w:ascii="宋体" w:hAnsi="宋体" w:cs="Arial"/>
                <w:color w:val="000000"/>
                <w:kern w:val="0"/>
                <w:szCs w:val="21"/>
              </w:rPr>
            </w:pPr>
          </w:p>
          <w:p w14:paraId="2FB487AE" w14:textId="77777777" w:rsidR="003E0196" w:rsidRDefault="003E0196">
            <w:pPr>
              <w:widowControl/>
              <w:spacing w:line="460" w:lineRule="atLeast"/>
              <w:rPr>
                <w:rFonts w:ascii="宋体" w:hAnsi="宋体" w:cs="Arial"/>
                <w:color w:val="000000"/>
                <w:kern w:val="0"/>
                <w:szCs w:val="21"/>
              </w:rPr>
            </w:pPr>
          </w:p>
          <w:p w14:paraId="3BC5E5B1" w14:textId="77777777" w:rsidR="003E0196" w:rsidRDefault="00963FE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32099C15" w14:textId="77777777" w:rsidR="003E0196" w:rsidRDefault="00963FE6">
            <w:pPr>
              <w:rPr>
                <w:kern w:val="0"/>
              </w:rPr>
            </w:pPr>
            <w:r>
              <w:rPr>
                <w:rFonts w:hint="eastAsia"/>
                <w:kern w:val="0"/>
              </w:rPr>
              <w:t>审核日期：</w:t>
            </w:r>
          </w:p>
        </w:tc>
      </w:tr>
      <w:tr w:rsidR="003E0196" w14:paraId="7796CD64" w14:textId="77777777">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11837A2E" w14:textId="77777777" w:rsidR="003E0196" w:rsidRDefault="00963FE6">
            <w:pPr>
              <w:rPr>
                <w:kern w:val="0"/>
              </w:rPr>
            </w:pPr>
            <w:r>
              <w:rPr>
                <w:rFonts w:hint="eastAsia"/>
                <w:kern w:val="0"/>
              </w:rPr>
              <w:t>申请人答辨情况：</w:t>
            </w:r>
          </w:p>
          <w:p w14:paraId="7BF2EEE7" w14:textId="77777777" w:rsidR="003E0196" w:rsidRDefault="003E0196">
            <w:pPr>
              <w:rPr>
                <w:kern w:val="0"/>
              </w:rPr>
            </w:pPr>
          </w:p>
          <w:p w14:paraId="31C41CF7" w14:textId="77777777" w:rsidR="003E0196" w:rsidRDefault="003E0196">
            <w:pPr>
              <w:rPr>
                <w:kern w:val="0"/>
              </w:rPr>
            </w:pPr>
          </w:p>
          <w:p w14:paraId="4B97EBBF" w14:textId="77777777" w:rsidR="003E0196" w:rsidRDefault="003E0196">
            <w:pPr>
              <w:rPr>
                <w:kern w:val="0"/>
              </w:rPr>
            </w:pPr>
          </w:p>
          <w:p w14:paraId="1E3BEB2F" w14:textId="77777777" w:rsidR="003E0196" w:rsidRDefault="003E0196">
            <w:pPr>
              <w:rPr>
                <w:kern w:val="0"/>
              </w:rPr>
            </w:pPr>
          </w:p>
          <w:p w14:paraId="7BBA3A05" w14:textId="77777777" w:rsidR="003E0196" w:rsidRDefault="003E0196">
            <w:pPr>
              <w:rPr>
                <w:kern w:val="0"/>
              </w:rPr>
            </w:pPr>
          </w:p>
          <w:p w14:paraId="3250CAC0" w14:textId="77777777" w:rsidR="003E0196" w:rsidRDefault="003E0196">
            <w:pPr>
              <w:rPr>
                <w:kern w:val="0"/>
              </w:rPr>
            </w:pPr>
          </w:p>
          <w:p w14:paraId="607F082E" w14:textId="77777777" w:rsidR="003E0196" w:rsidRDefault="003E0196">
            <w:pPr>
              <w:rPr>
                <w:kern w:val="0"/>
              </w:rPr>
            </w:pPr>
          </w:p>
          <w:p w14:paraId="0469C427" w14:textId="77777777" w:rsidR="003E0196" w:rsidRDefault="00963FE6">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6896ADCF" w14:textId="77777777" w:rsidR="003E0196" w:rsidRDefault="003E0196">
            <w:pPr>
              <w:rPr>
                <w:kern w:val="0"/>
              </w:rPr>
            </w:pPr>
          </w:p>
        </w:tc>
      </w:tr>
      <w:tr w:rsidR="003E0196" w14:paraId="341F139B" w14:textId="77777777">
        <w:trPr>
          <w:trHeight w:val="3817"/>
        </w:trPr>
        <w:tc>
          <w:tcPr>
            <w:tcW w:w="9888" w:type="dxa"/>
            <w:gridSpan w:val="2"/>
            <w:tcBorders>
              <w:top w:val="single" w:sz="4" w:space="0" w:color="auto"/>
              <w:left w:val="single" w:sz="4" w:space="0" w:color="auto"/>
              <w:bottom w:val="single" w:sz="4" w:space="0" w:color="auto"/>
              <w:right w:val="single" w:sz="4" w:space="0" w:color="000000"/>
            </w:tcBorders>
          </w:tcPr>
          <w:p w14:paraId="6F526472" w14:textId="77777777" w:rsidR="003E0196" w:rsidRDefault="00963FE6">
            <w:pPr>
              <w:rPr>
                <w:kern w:val="0"/>
              </w:rPr>
            </w:pPr>
            <w:r>
              <w:rPr>
                <w:rFonts w:hint="eastAsia"/>
                <w:kern w:val="0"/>
              </w:rPr>
              <w:t>学科评议组意见：</w:t>
            </w:r>
          </w:p>
          <w:p w14:paraId="46E451A4" w14:textId="77777777" w:rsidR="003E0196" w:rsidRDefault="003E0196">
            <w:pPr>
              <w:pStyle w:val="ac"/>
              <w:rPr>
                <w:kern w:val="0"/>
              </w:rPr>
            </w:pPr>
          </w:p>
          <w:p w14:paraId="401CCD88" w14:textId="77777777" w:rsidR="003E0196" w:rsidRDefault="003E0196">
            <w:pPr>
              <w:pStyle w:val="ac"/>
              <w:rPr>
                <w:kern w:val="0"/>
              </w:rPr>
            </w:pPr>
          </w:p>
          <w:p w14:paraId="2C05A2CA" w14:textId="77777777" w:rsidR="003E0196" w:rsidRDefault="003E0196">
            <w:pPr>
              <w:pStyle w:val="ac"/>
              <w:rPr>
                <w:kern w:val="0"/>
              </w:rPr>
            </w:pPr>
          </w:p>
          <w:p w14:paraId="6F42E4B0" w14:textId="77777777" w:rsidR="003E0196" w:rsidRDefault="003E0196">
            <w:pPr>
              <w:pStyle w:val="ac"/>
              <w:rPr>
                <w:kern w:val="0"/>
              </w:rPr>
            </w:pPr>
          </w:p>
          <w:p w14:paraId="744C34D0" w14:textId="77777777" w:rsidR="003E0196" w:rsidRDefault="003E0196">
            <w:pPr>
              <w:pStyle w:val="ac"/>
              <w:rPr>
                <w:kern w:val="0"/>
              </w:rPr>
            </w:pPr>
          </w:p>
          <w:p w14:paraId="2A92F996" w14:textId="77777777" w:rsidR="003E0196" w:rsidRDefault="003E0196">
            <w:pPr>
              <w:pStyle w:val="ac"/>
              <w:rPr>
                <w:kern w:val="0"/>
              </w:rPr>
            </w:pPr>
          </w:p>
          <w:p w14:paraId="637DCA3A" w14:textId="77777777" w:rsidR="003E0196" w:rsidRDefault="003E0196">
            <w:pPr>
              <w:pStyle w:val="ac"/>
              <w:rPr>
                <w:kern w:val="0"/>
              </w:rPr>
            </w:pPr>
          </w:p>
          <w:p w14:paraId="6BC411FF" w14:textId="77777777" w:rsidR="003E0196" w:rsidRDefault="003E0196">
            <w:pPr>
              <w:pStyle w:val="ac"/>
              <w:rPr>
                <w:kern w:val="0"/>
              </w:rPr>
            </w:pPr>
          </w:p>
          <w:p w14:paraId="5BF3584C" w14:textId="77777777" w:rsidR="003E0196" w:rsidRDefault="003E0196">
            <w:pPr>
              <w:pStyle w:val="ac"/>
              <w:rPr>
                <w:kern w:val="0"/>
              </w:rPr>
            </w:pPr>
          </w:p>
          <w:p w14:paraId="218F54C5" w14:textId="77777777" w:rsidR="003E0196" w:rsidRDefault="003E0196">
            <w:pPr>
              <w:pStyle w:val="ac"/>
              <w:rPr>
                <w:kern w:val="0"/>
              </w:rPr>
            </w:pPr>
          </w:p>
          <w:p w14:paraId="12B3D865" w14:textId="77777777" w:rsidR="003E0196" w:rsidRDefault="00963FE6">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专家签名：                                                            日期：</w:t>
            </w:r>
          </w:p>
          <w:p w14:paraId="18815177" w14:textId="77777777" w:rsidR="003E0196" w:rsidRDefault="003E0196">
            <w:pPr>
              <w:widowControl/>
              <w:spacing w:line="520" w:lineRule="atLeast"/>
              <w:ind w:right="840"/>
              <w:jc w:val="left"/>
              <w:rPr>
                <w:rFonts w:ascii="宋体" w:hAnsi="宋体" w:cs="Arial"/>
                <w:color w:val="000000"/>
                <w:kern w:val="0"/>
                <w:szCs w:val="21"/>
              </w:rPr>
            </w:pPr>
          </w:p>
        </w:tc>
      </w:tr>
    </w:tbl>
    <w:p w14:paraId="273FDED4" w14:textId="77777777" w:rsidR="003E0196" w:rsidRDefault="003E0196"/>
    <w:p w14:paraId="5854235C" w14:textId="77777777" w:rsidR="003E0196" w:rsidRDefault="00963FE6">
      <w:pPr>
        <w:jc w:val="center"/>
        <w:rPr>
          <w:rFonts w:ascii="Calibri" w:eastAsia="黑体" w:hAnsi="Calibri" w:cs="Times New Roman"/>
          <w:sz w:val="44"/>
        </w:rPr>
      </w:pPr>
      <w:r>
        <w:rPr>
          <w:rFonts w:ascii="Calibri" w:eastAsia="黑体" w:hAnsi="Calibri" w:cs="Times New Roman" w:hint="eastAsia"/>
          <w:sz w:val="44"/>
        </w:rPr>
        <w:lastRenderedPageBreak/>
        <w:t>评</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3E0196" w14:paraId="26B313C3" w14:textId="77777777">
        <w:trPr>
          <w:cantSplit/>
          <w:trHeight w:val="465"/>
        </w:trPr>
        <w:tc>
          <w:tcPr>
            <w:tcW w:w="1238" w:type="dxa"/>
            <w:vMerge w:val="restart"/>
            <w:textDirection w:val="tbRlV"/>
            <w:vAlign w:val="center"/>
          </w:tcPr>
          <w:p w14:paraId="2EDD710A" w14:textId="77777777" w:rsidR="003E0196" w:rsidRDefault="00963FE6">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004666B3"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27DEA13E"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22DC948E" w14:textId="77777777" w:rsidR="003E0196" w:rsidRDefault="00963FE6">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033BC2F6"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备注</w:t>
            </w:r>
          </w:p>
        </w:tc>
      </w:tr>
      <w:tr w:rsidR="003E0196" w14:paraId="414E3BD1" w14:textId="77777777">
        <w:trPr>
          <w:cantSplit/>
          <w:trHeight w:val="450"/>
        </w:trPr>
        <w:tc>
          <w:tcPr>
            <w:tcW w:w="1238" w:type="dxa"/>
            <w:vMerge/>
            <w:textDirection w:val="tbRlV"/>
            <w:vAlign w:val="center"/>
          </w:tcPr>
          <w:p w14:paraId="3F09E2C1" w14:textId="77777777" w:rsidR="003E0196" w:rsidRDefault="003E0196">
            <w:pPr>
              <w:ind w:leftChars="54" w:left="113" w:right="113" w:firstLineChars="100" w:firstLine="180"/>
              <w:jc w:val="center"/>
              <w:rPr>
                <w:rFonts w:ascii="宋体" w:eastAsia="宋体" w:hAnsi="宋体" w:cs="Times New Roman"/>
                <w:sz w:val="18"/>
              </w:rPr>
            </w:pPr>
          </w:p>
        </w:tc>
        <w:tc>
          <w:tcPr>
            <w:tcW w:w="1239" w:type="dxa"/>
          </w:tcPr>
          <w:p w14:paraId="794CD875" w14:textId="77777777" w:rsidR="003E0196" w:rsidRDefault="003E0196">
            <w:pPr>
              <w:jc w:val="center"/>
              <w:rPr>
                <w:rFonts w:ascii="宋体" w:eastAsia="宋体" w:hAnsi="宋体" w:cs="Times New Roman"/>
                <w:sz w:val="18"/>
              </w:rPr>
            </w:pPr>
          </w:p>
        </w:tc>
        <w:tc>
          <w:tcPr>
            <w:tcW w:w="1239" w:type="dxa"/>
          </w:tcPr>
          <w:p w14:paraId="1418F240" w14:textId="77777777" w:rsidR="003E0196" w:rsidRDefault="003E0196">
            <w:pPr>
              <w:jc w:val="center"/>
              <w:rPr>
                <w:rFonts w:ascii="宋体" w:eastAsia="宋体" w:hAnsi="宋体" w:cs="Times New Roman"/>
                <w:sz w:val="44"/>
              </w:rPr>
            </w:pPr>
          </w:p>
        </w:tc>
        <w:tc>
          <w:tcPr>
            <w:tcW w:w="1239" w:type="dxa"/>
            <w:vAlign w:val="center"/>
          </w:tcPr>
          <w:p w14:paraId="1C122A8A"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7FF6A6D4" w14:textId="77777777" w:rsidR="003E0196" w:rsidRDefault="003E0196">
            <w:pPr>
              <w:jc w:val="center"/>
              <w:rPr>
                <w:rFonts w:ascii="宋体" w:eastAsia="宋体" w:hAnsi="宋体" w:cs="Times New Roman"/>
                <w:szCs w:val="21"/>
              </w:rPr>
            </w:pPr>
          </w:p>
        </w:tc>
        <w:tc>
          <w:tcPr>
            <w:tcW w:w="1239" w:type="dxa"/>
            <w:vAlign w:val="center"/>
          </w:tcPr>
          <w:p w14:paraId="346B03C9"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087CF7BC" w14:textId="77777777" w:rsidR="003E0196" w:rsidRDefault="003E0196">
            <w:pPr>
              <w:jc w:val="center"/>
              <w:rPr>
                <w:rFonts w:ascii="宋体" w:eastAsia="宋体" w:hAnsi="宋体" w:cs="Times New Roman"/>
                <w:sz w:val="44"/>
              </w:rPr>
            </w:pPr>
          </w:p>
        </w:tc>
        <w:tc>
          <w:tcPr>
            <w:tcW w:w="1239" w:type="dxa"/>
          </w:tcPr>
          <w:p w14:paraId="3D38A63D" w14:textId="77777777" w:rsidR="003E0196" w:rsidRDefault="003E0196">
            <w:pPr>
              <w:jc w:val="center"/>
              <w:rPr>
                <w:rFonts w:ascii="宋体" w:eastAsia="宋体" w:hAnsi="宋体" w:cs="Times New Roman"/>
                <w:sz w:val="44"/>
              </w:rPr>
            </w:pPr>
          </w:p>
        </w:tc>
      </w:tr>
      <w:tr w:rsidR="003E0196" w14:paraId="701A189E" w14:textId="77777777">
        <w:trPr>
          <w:cantSplit/>
          <w:trHeight w:val="2928"/>
        </w:trPr>
        <w:tc>
          <w:tcPr>
            <w:tcW w:w="1238" w:type="dxa"/>
            <w:vMerge/>
            <w:textDirection w:val="tbRlV"/>
            <w:vAlign w:val="center"/>
          </w:tcPr>
          <w:p w14:paraId="7159899B" w14:textId="77777777" w:rsidR="003E0196" w:rsidRDefault="003E0196">
            <w:pPr>
              <w:ind w:leftChars="54" w:left="113" w:right="113" w:firstLineChars="100" w:firstLine="180"/>
              <w:jc w:val="center"/>
              <w:rPr>
                <w:rFonts w:ascii="宋体" w:eastAsia="宋体" w:hAnsi="宋体" w:cs="Times New Roman"/>
                <w:sz w:val="18"/>
              </w:rPr>
            </w:pPr>
          </w:p>
        </w:tc>
        <w:tc>
          <w:tcPr>
            <w:tcW w:w="8673" w:type="dxa"/>
            <w:gridSpan w:val="7"/>
          </w:tcPr>
          <w:p w14:paraId="1300E07E" w14:textId="77777777" w:rsidR="003E0196" w:rsidRDefault="003E0196">
            <w:pPr>
              <w:jc w:val="center"/>
              <w:rPr>
                <w:rFonts w:ascii="宋体" w:eastAsia="宋体" w:hAnsi="宋体" w:cs="Times New Roman"/>
                <w:sz w:val="18"/>
              </w:rPr>
            </w:pPr>
          </w:p>
          <w:p w14:paraId="23B10BE1" w14:textId="77777777" w:rsidR="003E0196" w:rsidRDefault="003E0196">
            <w:pPr>
              <w:jc w:val="center"/>
              <w:rPr>
                <w:rFonts w:ascii="宋体" w:eastAsia="宋体" w:hAnsi="宋体" w:cs="Times New Roman"/>
                <w:sz w:val="18"/>
              </w:rPr>
            </w:pPr>
          </w:p>
          <w:p w14:paraId="5A2182DD" w14:textId="77777777" w:rsidR="003E0196" w:rsidRDefault="003E0196">
            <w:pPr>
              <w:jc w:val="center"/>
              <w:rPr>
                <w:rFonts w:ascii="宋体" w:eastAsia="宋体" w:hAnsi="宋体" w:cs="Times New Roman"/>
                <w:sz w:val="18"/>
              </w:rPr>
            </w:pPr>
          </w:p>
          <w:p w14:paraId="52A6471A" w14:textId="77777777" w:rsidR="003E0196" w:rsidRDefault="003E0196">
            <w:pPr>
              <w:jc w:val="center"/>
              <w:rPr>
                <w:rFonts w:ascii="宋体" w:eastAsia="宋体" w:hAnsi="宋体" w:cs="Times New Roman"/>
                <w:sz w:val="18"/>
              </w:rPr>
            </w:pPr>
          </w:p>
          <w:p w14:paraId="5002A316" w14:textId="77777777" w:rsidR="003E0196" w:rsidRDefault="003E0196">
            <w:pPr>
              <w:jc w:val="center"/>
              <w:rPr>
                <w:rFonts w:ascii="宋体" w:eastAsia="宋体" w:hAnsi="宋体" w:cs="Times New Roman"/>
                <w:sz w:val="18"/>
              </w:rPr>
            </w:pPr>
          </w:p>
          <w:p w14:paraId="10375963" w14:textId="77777777" w:rsidR="003E0196" w:rsidRDefault="003E0196">
            <w:pPr>
              <w:ind w:firstLineChars="100" w:firstLine="180"/>
              <w:rPr>
                <w:rFonts w:ascii="宋体" w:eastAsia="宋体" w:hAnsi="宋体" w:cs="Times New Roman"/>
                <w:sz w:val="18"/>
              </w:rPr>
            </w:pPr>
          </w:p>
          <w:p w14:paraId="366CEF00" w14:textId="77777777" w:rsidR="003E0196" w:rsidRDefault="00963FE6">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0C19AA25" w14:textId="77777777" w:rsidR="003E0196" w:rsidRDefault="00963FE6">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14:paraId="4FA10A6F" w14:textId="77777777" w:rsidR="003E0196" w:rsidRDefault="00963FE6">
            <w:pPr>
              <w:rPr>
                <w:rFonts w:ascii="宋体" w:eastAsia="宋体" w:hAnsi="宋体" w:cs="Times New Roman"/>
                <w:sz w:val="18"/>
              </w:rPr>
            </w:pPr>
            <w:r>
              <w:rPr>
                <w:rFonts w:ascii="宋体" w:eastAsia="宋体" w:hAnsi="宋体" w:cs="Times New Roman" w:hint="eastAsia"/>
                <w:szCs w:val="21"/>
              </w:rPr>
              <w:t xml:space="preserve">                                               年     月     日</w:t>
            </w:r>
          </w:p>
        </w:tc>
      </w:tr>
      <w:tr w:rsidR="003E0196" w14:paraId="3C13CD9C" w14:textId="77777777">
        <w:trPr>
          <w:cantSplit/>
          <w:trHeight w:val="2437"/>
        </w:trPr>
        <w:tc>
          <w:tcPr>
            <w:tcW w:w="1238" w:type="dxa"/>
            <w:textDirection w:val="tbRlV"/>
            <w:vAlign w:val="center"/>
          </w:tcPr>
          <w:p w14:paraId="342F4C80" w14:textId="77777777" w:rsidR="003E0196" w:rsidRDefault="00963FE6">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14:paraId="1596A1F2" w14:textId="77777777" w:rsidR="003E0196" w:rsidRDefault="003E0196">
            <w:pPr>
              <w:jc w:val="center"/>
              <w:rPr>
                <w:rFonts w:ascii="宋体" w:eastAsia="宋体" w:hAnsi="宋体" w:cs="Times New Roman"/>
                <w:sz w:val="18"/>
              </w:rPr>
            </w:pPr>
          </w:p>
          <w:p w14:paraId="4ECF736A" w14:textId="77777777" w:rsidR="003E0196" w:rsidRDefault="003E0196">
            <w:pPr>
              <w:jc w:val="center"/>
              <w:rPr>
                <w:rFonts w:ascii="宋体" w:eastAsia="宋体" w:hAnsi="宋体" w:cs="Times New Roman"/>
                <w:sz w:val="18"/>
              </w:rPr>
            </w:pPr>
          </w:p>
          <w:p w14:paraId="078B93AF" w14:textId="77777777" w:rsidR="003E0196" w:rsidRDefault="003E0196">
            <w:pPr>
              <w:jc w:val="center"/>
              <w:rPr>
                <w:rFonts w:ascii="宋体" w:eastAsia="宋体" w:hAnsi="宋体" w:cs="Times New Roman"/>
                <w:sz w:val="18"/>
              </w:rPr>
            </w:pPr>
          </w:p>
          <w:p w14:paraId="10AD62D0" w14:textId="77777777" w:rsidR="003E0196" w:rsidRDefault="003E0196">
            <w:pPr>
              <w:jc w:val="center"/>
              <w:rPr>
                <w:rFonts w:ascii="宋体" w:eastAsia="宋体" w:hAnsi="宋体" w:cs="Times New Roman"/>
                <w:sz w:val="18"/>
              </w:rPr>
            </w:pPr>
          </w:p>
          <w:p w14:paraId="66B48EEA" w14:textId="77777777" w:rsidR="003E0196" w:rsidRDefault="003E0196">
            <w:pPr>
              <w:jc w:val="center"/>
              <w:rPr>
                <w:rFonts w:ascii="宋体" w:eastAsia="宋体" w:hAnsi="宋体" w:cs="Times New Roman"/>
                <w:sz w:val="18"/>
              </w:rPr>
            </w:pPr>
          </w:p>
          <w:p w14:paraId="37DBA08B" w14:textId="77777777" w:rsidR="003E0196" w:rsidRDefault="003E0196">
            <w:pPr>
              <w:jc w:val="center"/>
              <w:rPr>
                <w:rFonts w:ascii="宋体" w:eastAsia="宋体" w:hAnsi="宋体" w:cs="Times New Roman"/>
                <w:sz w:val="18"/>
              </w:rPr>
            </w:pPr>
          </w:p>
          <w:p w14:paraId="7FAABFCC" w14:textId="77777777" w:rsidR="003E0196" w:rsidRDefault="00963FE6">
            <w:pPr>
              <w:jc w:val="center"/>
              <w:rPr>
                <w:rFonts w:ascii="宋体" w:eastAsia="宋体" w:hAnsi="宋体" w:cs="Times New Roman"/>
                <w:szCs w:val="21"/>
              </w:rPr>
            </w:pPr>
            <w:r>
              <w:rPr>
                <w:rFonts w:ascii="宋体" w:eastAsia="宋体" w:hAnsi="宋体" w:cs="Times New Roman" w:hint="eastAsia"/>
                <w:szCs w:val="21"/>
              </w:rPr>
              <w:t>公   章</w:t>
            </w:r>
          </w:p>
          <w:p w14:paraId="548CE401" w14:textId="77777777" w:rsidR="003E0196" w:rsidRDefault="00963FE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3E0196" w14:paraId="514E3961" w14:textId="77777777">
        <w:trPr>
          <w:cantSplit/>
          <w:trHeight w:val="6057"/>
        </w:trPr>
        <w:tc>
          <w:tcPr>
            <w:tcW w:w="1238" w:type="dxa"/>
            <w:textDirection w:val="tbRlV"/>
            <w:vAlign w:val="center"/>
          </w:tcPr>
          <w:p w14:paraId="5EC3ABF1" w14:textId="77777777" w:rsidR="003E0196" w:rsidRDefault="00963FE6">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14:paraId="13A82754" w14:textId="77777777" w:rsidR="003E0196" w:rsidRDefault="003E0196">
            <w:pPr>
              <w:jc w:val="center"/>
              <w:rPr>
                <w:rFonts w:ascii="宋体" w:eastAsia="宋体" w:hAnsi="宋体" w:cs="Times New Roman"/>
                <w:sz w:val="18"/>
              </w:rPr>
            </w:pPr>
          </w:p>
          <w:p w14:paraId="34F96EC6" w14:textId="77777777" w:rsidR="003E0196" w:rsidRDefault="003E0196">
            <w:pPr>
              <w:jc w:val="center"/>
              <w:rPr>
                <w:rFonts w:ascii="宋体" w:eastAsia="宋体" w:hAnsi="宋体" w:cs="Times New Roman"/>
                <w:sz w:val="18"/>
              </w:rPr>
            </w:pPr>
          </w:p>
          <w:p w14:paraId="601B70AD" w14:textId="77777777" w:rsidR="003E0196" w:rsidRDefault="003E0196">
            <w:pPr>
              <w:jc w:val="center"/>
              <w:rPr>
                <w:rFonts w:ascii="宋体" w:eastAsia="宋体" w:hAnsi="宋体" w:cs="Times New Roman"/>
                <w:sz w:val="18"/>
              </w:rPr>
            </w:pPr>
          </w:p>
          <w:p w14:paraId="17BE9962" w14:textId="77777777" w:rsidR="003E0196" w:rsidRDefault="003E0196">
            <w:pPr>
              <w:jc w:val="center"/>
              <w:rPr>
                <w:rFonts w:ascii="宋体" w:eastAsia="宋体" w:hAnsi="宋体" w:cs="Times New Roman"/>
                <w:sz w:val="18"/>
              </w:rPr>
            </w:pPr>
          </w:p>
          <w:p w14:paraId="060EF3BC" w14:textId="77777777" w:rsidR="003E0196" w:rsidRDefault="003E0196">
            <w:pPr>
              <w:jc w:val="center"/>
              <w:rPr>
                <w:rFonts w:ascii="宋体" w:eastAsia="宋体" w:hAnsi="宋体" w:cs="Times New Roman"/>
                <w:sz w:val="18"/>
              </w:rPr>
            </w:pPr>
          </w:p>
          <w:p w14:paraId="06A93071" w14:textId="77777777" w:rsidR="003E0196" w:rsidRDefault="003E0196">
            <w:pPr>
              <w:jc w:val="center"/>
              <w:rPr>
                <w:rFonts w:ascii="宋体" w:eastAsia="宋体" w:hAnsi="宋体" w:cs="Times New Roman"/>
                <w:sz w:val="18"/>
              </w:rPr>
            </w:pPr>
          </w:p>
          <w:p w14:paraId="23B41AEC" w14:textId="77777777" w:rsidR="003E0196" w:rsidRDefault="003E0196">
            <w:pPr>
              <w:jc w:val="center"/>
              <w:rPr>
                <w:rFonts w:ascii="宋体" w:eastAsia="宋体" w:hAnsi="宋体" w:cs="Times New Roman"/>
                <w:sz w:val="18"/>
              </w:rPr>
            </w:pPr>
          </w:p>
          <w:p w14:paraId="4F79883B" w14:textId="77777777" w:rsidR="003E0196" w:rsidRDefault="003E0196">
            <w:pPr>
              <w:jc w:val="center"/>
              <w:rPr>
                <w:rFonts w:ascii="宋体" w:eastAsia="宋体" w:hAnsi="宋体" w:cs="Times New Roman"/>
                <w:sz w:val="18"/>
              </w:rPr>
            </w:pPr>
          </w:p>
          <w:p w14:paraId="046C17A1" w14:textId="77777777" w:rsidR="003E0196" w:rsidRDefault="003E0196">
            <w:pPr>
              <w:jc w:val="center"/>
              <w:rPr>
                <w:rFonts w:ascii="宋体" w:eastAsia="宋体" w:hAnsi="宋体" w:cs="Times New Roman"/>
                <w:sz w:val="18"/>
              </w:rPr>
            </w:pPr>
          </w:p>
          <w:p w14:paraId="41D326F2" w14:textId="77777777" w:rsidR="003E0196" w:rsidRDefault="003E0196">
            <w:pPr>
              <w:jc w:val="center"/>
              <w:rPr>
                <w:rFonts w:ascii="宋体" w:eastAsia="宋体" w:hAnsi="宋体" w:cs="Times New Roman"/>
                <w:sz w:val="18"/>
              </w:rPr>
            </w:pPr>
          </w:p>
          <w:p w14:paraId="5C89F93D" w14:textId="77777777" w:rsidR="003E0196" w:rsidRDefault="003E0196">
            <w:pPr>
              <w:jc w:val="center"/>
              <w:rPr>
                <w:rFonts w:ascii="宋体" w:eastAsia="宋体" w:hAnsi="宋体" w:cs="Times New Roman"/>
                <w:sz w:val="18"/>
              </w:rPr>
            </w:pPr>
          </w:p>
          <w:p w14:paraId="342B8582" w14:textId="77777777" w:rsidR="003E0196" w:rsidRDefault="003E0196">
            <w:pPr>
              <w:rPr>
                <w:rFonts w:ascii="宋体" w:eastAsia="宋体" w:hAnsi="宋体" w:cs="Times New Roman"/>
                <w:sz w:val="18"/>
              </w:rPr>
            </w:pPr>
          </w:p>
          <w:p w14:paraId="04AD98BB" w14:textId="77777777" w:rsidR="003E0196" w:rsidRDefault="003E0196">
            <w:pPr>
              <w:rPr>
                <w:rFonts w:ascii="宋体" w:eastAsia="宋体" w:hAnsi="宋体" w:cs="Times New Roman"/>
                <w:sz w:val="18"/>
              </w:rPr>
            </w:pPr>
          </w:p>
          <w:p w14:paraId="12C902DF" w14:textId="77777777" w:rsidR="003E0196" w:rsidRDefault="003E0196">
            <w:pPr>
              <w:rPr>
                <w:rFonts w:ascii="宋体" w:eastAsia="宋体" w:hAnsi="宋体" w:cs="Times New Roman"/>
                <w:sz w:val="18"/>
              </w:rPr>
            </w:pPr>
          </w:p>
          <w:p w14:paraId="447FDCAF" w14:textId="77777777" w:rsidR="003E0196" w:rsidRDefault="003E0196">
            <w:pPr>
              <w:rPr>
                <w:rFonts w:ascii="宋体" w:eastAsia="宋体" w:hAnsi="宋体" w:cs="Times New Roman"/>
                <w:sz w:val="18"/>
              </w:rPr>
            </w:pPr>
          </w:p>
          <w:p w14:paraId="7841FDD6" w14:textId="77777777" w:rsidR="003E0196" w:rsidRDefault="003E0196">
            <w:pPr>
              <w:rPr>
                <w:rFonts w:ascii="宋体" w:eastAsia="宋体" w:hAnsi="宋体" w:cs="Times New Roman"/>
                <w:sz w:val="18"/>
              </w:rPr>
            </w:pPr>
          </w:p>
          <w:p w14:paraId="16B3F9E6" w14:textId="77777777" w:rsidR="003E0196" w:rsidRDefault="003E0196">
            <w:pPr>
              <w:rPr>
                <w:rFonts w:ascii="宋体" w:eastAsia="宋体" w:hAnsi="宋体" w:cs="Times New Roman"/>
                <w:sz w:val="18"/>
              </w:rPr>
            </w:pPr>
          </w:p>
          <w:p w14:paraId="1186A979" w14:textId="77777777" w:rsidR="003E0196" w:rsidRDefault="00963FE6">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76205448" w14:textId="77777777" w:rsidR="003E0196" w:rsidRDefault="00963FE6">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40FC1561" w14:textId="77777777" w:rsidR="003E0196" w:rsidRDefault="003E0196">
      <w:pPr>
        <w:widowControl/>
        <w:jc w:val="left"/>
      </w:pPr>
    </w:p>
    <w:sectPr w:rsidR="003E0196" w:rsidSect="003E0196">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C4D05" w14:textId="77777777" w:rsidR="00EB18DF" w:rsidRDefault="00EB18DF" w:rsidP="003E0196">
      <w:r>
        <w:separator/>
      </w:r>
    </w:p>
  </w:endnote>
  <w:endnote w:type="continuationSeparator" w:id="0">
    <w:p w14:paraId="3F24A02C" w14:textId="77777777" w:rsidR="00EB18DF" w:rsidRDefault="00EB18DF" w:rsidP="003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3125"/>
      <w:docPartObj>
        <w:docPartGallery w:val="AutoText"/>
      </w:docPartObj>
    </w:sdtPr>
    <w:sdtEndPr/>
    <w:sdtContent>
      <w:sdt>
        <w:sdtPr>
          <w:id w:val="19013124"/>
          <w:docPartObj>
            <w:docPartGallery w:val="AutoText"/>
          </w:docPartObj>
        </w:sdtPr>
        <w:sdtEndPr/>
        <w:sdtContent>
          <w:p w14:paraId="06BE7F18" w14:textId="77777777" w:rsidR="003E0196" w:rsidRDefault="000B6EC0">
            <w:pPr>
              <w:pStyle w:val="a5"/>
            </w:pPr>
            <w:r>
              <w:rPr>
                <w:b/>
                <w:sz w:val="24"/>
                <w:szCs w:val="24"/>
              </w:rPr>
              <w:fldChar w:fldCharType="begin"/>
            </w:r>
            <w:r w:rsidR="00963FE6">
              <w:rPr>
                <w:b/>
              </w:rPr>
              <w:instrText>PAGE</w:instrText>
            </w:r>
            <w:r>
              <w:rPr>
                <w:b/>
                <w:sz w:val="24"/>
                <w:szCs w:val="24"/>
              </w:rPr>
              <w:fldChar w:fldCharType="separate"/>
            </w:r>
            <w:r w:rsidR="00750D21">
              <w:rPr>
                <w:b/>
                <w:noProof/>
              </w:rPr>
              <w:t>10</w:t>
            </w:r>
            <w:r>
              <w:rPr>
                <w:b/>
                <w:sz w:val="24"/>
                <w:szCs w:val="24"/>
              </w:rPr>
              <w:fldChar w:fldCharType="end"/>
            </w:r>
            <w:r w:rsidR="00963FE6">
              <w:rPr>
                <w:lang w:val="zh-CN"/>
              </w:rPr>
              <w:t xml:space="preserve"> / </w:t>
            </w:r>
            <w:r>
              <w:rPr>
                <w:b/>
                <w:sz w:val="24"/>
                <w:szCs w:val="24"/>
              </w:rPr>
              <w:fldChar w:fldCharType="begin"/>
            </w:r>
            <w:r w:rsidR="00963FE6">
              <w:rPr>
                <w:b/>
              </w:rPr>
              <w:instrText>NUMPAGES</w:instrText>
            </w:r>
            <w:r>
              <w:rPr>
                <w:b/>
                <w:sz w:val="24"/>
                <w:szCs w:val="24"/>
              </w:rPr>
              <w:fldChar w:fldCharType="separate"/>
            </w:r>
            <w:r w:rsidR="00750D21">
              <w:rPr>
                <w:b/>
                <w:noProof/>
              </w:rPr>
              <w:t>12</w:t>
            </w:r>
            <w:r>
              <w:rPr>
                <w:b/>
                <w:sz w:val="24"/>
                <w:szCs w:val="24"/>
              </w:rPr>
              <w:fldChar w:fldCharType="end"/>
            </w:r>
          </w:p>
        </w:sdtContent>
      </w:sdt>
    </w:sdtContent>
  </w:sdt>
  <w:p w14:paraId="551E5CE9" w14:textId="77777777" w:rsidR="003E0196" w:rsidRDefault="003E01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2297"/>
      <w:docPartObj>
        <w:docPartGallery w:val="AutoText"/>
      </w:docPartObj>
    </w:sdtPr>
    <w:sdtEndPr/>
    <w:sdtContent>
      <w:sdt>
        <w:sdtPr>
          <w:id w:val="98381352"/>
          <w:docPartObj>
            <w:docPartGallery w:val="AutoText"/>
          </w:docPartObj>
        </w:sdtPr>
        <w:sdtEndPr/>
        <w:sdtContent>
          <w:p w14:paraId="7802D7CF" w14:textId="77777777" w:rsidR="003E0196" w:rsidRDefault="000B6EC0">
            <w:pPr>
              <w:pStyle w:val="a5"/>
              <w:jc w:val="right"/>
            </w:pPr>
            <w:r>
              <w:rPr>
                <w:b/>
                <w:sz w:val="24"/>
                <w:szCs w:val="24"/>
              </w:rPr>
              <w:fldChar w:fldCharType="begin"/>
            </w:r>
            <w:r w:rsidR="00963FE6">
              <w:rPr>
                <w:b/>
              </w:rPr>
              <w:instrText>PAGE</w:instrText>
            </w:r>
            <w:r>
              <w:rPr>
                <w:b/>
                <w:sz w:val="24"/>
                <w:szCs w:val="24"/>
              </w:rPr>
              <w:fldChar w:fldCharType="separate"/>
            </w:r>
            <w:r w:rsidR="00750D21">
              <w:rPr>
                <w:b/>
                <w:noProof/>
              </w:rPr>
              <w:t>9</w:t>
            </w:r>
            <w:r>
              <w:rPr>
                <w:b/>
                <w:sz w:val="24"/>
                <w:szCs w:val="24"/>
              </w:rPr>
              <w:fldChar w:fldCharType="end"/>
            </w:r>
            <w:r w:rsidR="00963FE6">
              <w:rPr>
                <w:lang w:val="zh-CN"/>
              </w:rPr>
              <w:t xml:space="preserve"> / </w:t>
            </w:r>
            <w:r>
              <w:rPr>
                <w:b/>
                <w:sz w:val="24"/>
                <w:szCs w:val="24"/>
              </w:rPr>
              <w:fldChar w:fldCharType="begin"/>
            </w:r>
            <w:r w:rsidR="00963FE6">
              <w:rPr>
                <w:b/>
              </w:rPr>
              <w:instrText>NUMPAGES</w:instrText>
            </w:r>
            <w:r>
              <w:rPr>
                <w:b/>
                <w:sz w:val="24"/>
                <w:szCs w:val="24"/>
              </w:rPr>
              <w:fldChar w:fldCharType="separate"/>
            </w:r>
            <w:r w:rsidR="00750D21">
              <w:rPr>
                <w:b/>
                <w:noProof/>
              </w:rPr>
              <w:t>12</w:t>
            </w:r>
            <w:r>
              <w:rPr>
                <w:b/>
                <w:sz w:val="24"/>
                <w:szCs w:val="24"/>
              </w:rPr>
              <w:fldChar w:fldCharType="end"/>
            </w:r>
          </w:p>
        </w:sdtContent>
      </w:sdt>
    </w:sdtContent>
  </w:sdt>
  <w:p w14:paraId="201E061B" w14:textId="77777777" w:rsidR="003E0196" w:rsidRDefault="003E0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5B53" w14:textId="77777777" w:rsidR="00EB18DF" w:rsidRDefault="00EB18DF" w:rsidP="003E0196">
      <w:r>
        <w:separator/>
      </w:r>
    </w:p>
  </w:footnote>
  <w:footnote w:type="continuationSeparator" w:id="0">
    <w:p w14:paraId="03F0171B" w14:textId="77777777" w:rsidR="00EB18DF" w:rsidRDefault="00EB18DF" w:rsidP="003E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9EA669"/>
    <w:multiLevelType w:val="singleLevel"/>
    <w:tmpl w:val="D09EA66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26B"/>
    <w:rsid w:val="000062A0"/>
    <w:rsid w:val="00007815"/>
    <w:rsid w:val="00011F54"/>
    <w:rsid w:val="000121C6"/>
    <w:rsid w:val="00015268"/>
    <w:rsid w:val="00015DE9"/>
    <w:rsid w:val="00016517"/>
    <w:rsid w:val="00017ED5"/>
    <w:rsid w:val="0002075C"/>
    <w:rsid w:val="00021692"/>
    <w:rsid w:val="00024587"/>
    <w:rsid w:val="000253EC"/>
    <w:rsid w:val="00026E8F"/>
    <w:rsid w:val="00030CD6"/>
    <w:rsid w:val="00032EAC"/>
    <w:rsid w:val="00034353"/>
    <w:rsid w:val="00041CF0"/>
    <w:rsid w:val="00050B41"/>
    <w:rsid w:val="00051252"/>
    <w:rsid w:val="00052C9A"/>
    <w:rsid w:val="00055C97"/>
    <w:rsid w:val="0006237C"/>
    <w:rsid w:val="0006557D"/>
    <w:rsid w:val="000734BB"/>
    <w:rsid w:val="00077BC8"/>
    <w:rsid w:val="000835E5"/>
    <w:rsid w:val="00086C19"/>
    <w:rsid w:val="00086C86"/>
    <w:rsid w:val="000901C3"/>
    <w:rsid w:val="00091D39"/>
    <w:rsid w:val="00093E8E"/>
    <w:rsid w:val="00096E5E"/>
    <w:rsid w:val="000A1C4F"/>
    <w:rsid w:val="000A4430"/>
    <w:rsid w:val="000A53B5"/>
    <w:rsid w:val="000B25F1"/>
    <w:rsid w:val="000B5BC8"/>
    <w:rsid w:val="000B6EC0"/>
    <w:rsid w:val="000B7E3F"/>
    <w:rsid w:val="000C0D8D"/>
    <w:rsid w:val="000C625E"/>
    <w:rsid w:val="000C7246"/>
    <w:rsid w:val="000D54B9"/>
    <w:rsid w:val="000E1FCC"/>
    <w:rsid w:val="000E2CA5"/>
    <w:rsid w:val="000E777B"/>
    <w:rsid w:val="000F2B39"/>
    <w:rsid w:val="000F49E3"/>
    <w:rsid w:val="00101095"/>
    <w:rsid w:val="001027AD"/>
    <w:rsid w:val="001034FB"/>
    <w:rsid w:val="00106765"/>
    <w:rsid w:val="00110033"/>
    <w:rsid w:val="001152EC"/>
    <w:rsid w:val="00115DF4"/>
    <w:rsid w:val="00123022"/>
    <w:rsid w:val="0012343B"/>
    <w:rsid w:val="0012740F"/>
    <w:rsid w:val="0012753C"/>
    <w:rsid w:val="001306E0"/>
    <w:rsid w:val="0013288E"/>
    <w:rsid w:val="0013441F"/>
    <w:rsid w:val="00136E7A"/>
    <w:rsid w:val="00141D5C"/>
    <w:rsid w:val="00155FA8"/>
    <w:rsid w:val="00163F01"/>
    <w:rsid w:val="00171343"/>
    <w:rsid w:val="001762F7"/>
    <w:rsid w:val="00177C9F"/>
    <w:rsid w:val="00186D06"/>
    <w:rsid w:val="00191640"/>
    <w:rsid w:val="00192A61"/>
    <w:rsid w:val="001937B4"/>
    <w:rsid w:val="001A3F4E"/>
    <w:rsid w:val="001B0A30"/>
    <w:rsid w:val="001B0F37"/>
    <w:rsid w:val="001C0C62"/>
    <w:rsid w:val="001D2597"/>
    <w:rsid w:val="001D5610"/>
    <w:rsid w:val="001D6927"/>
    <w:rsid w:val="001E1E38"/>
    <w:rsid w:val="001E2CF0"/>
    <w:rsid w:val="001F0991"/>
    <w:rsid w:val="001F3C3D"/>
    <w:rsid w:val="002037BC"/>
    <w:rsid w:val="002042FC"/>
    <w:rsid w:val="002054D6"/>
    <w:rsid w:val="00211798"/>
    <w:rsid w:val="002117A1"/>
    <w:rsid w:val="0021257D"/>
    <w:rsid w:val="00215980"/>
    <w:rsid w:val="00223C79"/>
    <w:rsid w:val="00226AC5"/>
    <w:rsid w:val="002270A7"/>
    <w:rsid w:val="00234D95"/>
    <w:rsid w:val="00234D9C"/>
    <w:rsid w:val="00235551"/>
    <w:rsid w:val="00235781"/>
    <w:rsid w:val="002373CE"/>
    <w:rsid w:val="00244118"/>
    <w:rsid w:val="00254D4D"/>
    <w:rsid w:val="0025509E"/>
    <w:rsid w:val="00271356"/>
    <w:rsid w:val="0027509F"/>
    <w:rsid w:val="00277EFC"/>
    <w:rsid w:val="00282992"/>
    <w:rsid w:val="00283A6C"/>
    <w:rsid w:val="002859E6"/>
    <w:rsid w:val="002933DA"/>
    <w:rsid w:val="00294534"/>
    <w:rsid w:val="0029686E"/>
    <w:rsid w:val="002A2D54"/>
    <w:rsid w:val="002C0D1E"/>
    <w:rsid w:val="002C2680"/>
    <w:rsid w:val="002C2E4D"/>
    <w:rsid w:val="002D6C09"/>
    <w:rsid w:val="002E1C66"/>
    <w:rsid w:val="002E42F6"/>
    <w:rsid w:val="002E7A79"/>
    <w:rsid w:val="002F1CBC"/>
    <w:rsid w:val="002F1EC4"/>
    <w:rsid w:val="00304277"/>
    <w:rsid w:val="003069BD"/>
    <w:rsid w:val="00314EE7"/>
    <w:rsid w:val="003157FC"/>
    <w:rsid w:val="003210C4"/>
    <w:rsid w:val="0033126B"/>
    <w:rsid w:val="0033420A"/>
    <w:rsid w:val="0033676A"/>
    <w:rsid w:val="00337DAA"/>
    <w:rsid w:val="00342D04"/>
    <w:rsid w:val="00345CE6"/>
    <w:rsid w:val="00353FFB"/>
    <w:rsid w:val="00355915"/>
    <w:rsid w:val="0036206F"/>
    <w:rsid w:val="00363A7F"/>
    <w:rsid w:val="0036407F"/>
    <w:rsid w:val="003700EE"/>
    <w:rsid w:val="00372C99"/>
    <w:rsid w:val="00373CE7"/>
    <w:rsid w:val="00380465"/>
    <w:rsid w:val="00380E0F"/>
    <w:rsid w:val="00383C1A"/>
    <w:rsid w:val="00384B94"/>
    <w:rsid w:val="00384C68"/>
    <w:rsid w:val="003861C0"/>
    <w:rsid w:val="003B5BA5"/>
    <w:rsid w:val="003B6CBB"/>
    <w:rsid w:val="003C1234"/>
    <w:rsid w:val="003C5403"/>
    <w:rsid w:val="003C6F7B"/>
    <w:rsid w:val="003D01E3"/>
    <w:rsid w:val="003D1B39"/>
    <w:rsid w:val="003D21A3"/>
    <w:rsid w:val="003D308C"/>
    <w:rsid w:val="003D6C2A"/>
    <w:rsid w:val="003E0196"/>
    <w:rsid w:val="003E264B"/>
    <w:rsid w:val="003F0660"/>
    <w:rsid w:val="003F432D"/>
    <w:rsid w:val="00400A9D"/>
    <w:rsid w:val="004024BE"/>
    <w:rsid w:val="00410217"/>
    <w:rsid w:val="00413D18"/>
    <w:rsid w:val="00423CBE"/>
    <w:rsid w:val="00424D1B"/>
    <w:rsid w:val="00430E1D"/>
    <w:rsid w:val="0043126C"/>
    <w:rsid w:val="00434E8B"/>
    <w:rsid w:val="00452316"/>
    <w:rsid w:val="00454E03"/>
    <w:rsid w:val="00455996"/>
    <w:rsid w:val="004632E2"/>
    <w:rsid w:val="004730F5"/>
    <w:rsid w:val="004734B4"/>
    <w:rsid w:val="00475BAC"/>
    <w:rsid w:val="00477CC6"/>
    <w:rsid w:val="00477F95"/>
    <w:rsid w:val="00481C0E"/>
    <w:rsid w:val="00482A9C"/>
    <w:rsid w:val="00483BB7"/>
    <w:rsid w:val="004849BB"/>
    <w:rsid w:val="00486674"/>
    <w:rsid w:val="00492E46"/>
    <w:rsid w:val="004A0381"/>
    <w:rsid w:val="004A2A35"/>
    <w:rsid w:val="004A4716"/>
    <w:rsid w:val="004A645C"/>
    <w:rsid w:val="004A7AE8"/>
    <w:rsid w:val="004B1AFD"/>
    <w:rsid w:val="004B26BC"/>
    <w:rsid w:val="004B26DB"/>
    <w:rsid w:val="004C188D"/>
    <w:rsid w:val="004D345C"/>
    <w:rsid w:val="004D4D11"/>
    <w:rsid w:val="004E352B"/>
    <w:rsid w:val="004F21A1"/>
    <w:rsid w:val="004F2ABB"/>
    <w:rsid w:val="004F55E5"/>
    <w:rsid w:val="00501DE0"/>
    <w:rsid w:val="00507D8E"/>
    <w:rsid w:val="0052188D"/>
    <w:rsid w:val="00522313"/>
    <w:rsid w:val="00523155"/>
    <w:rsid w:val="00525B28"/>
    <w:rsid w:val="005310C7"/>
    <w:rsid w:val="0053159F"/>
    <w:rsid w:val="0053757B"/>
    <w:rsid w:val="005403D8"/>
    <w:rsid w:val="00541C03"/>
    <w:rsid w:val="0055575B"/>
    <w:rsid w:val="00564DDB"/>
    <w:rsid w:val="00571F01"/>
    <w:rsid w:val="00575803"/>
    <w:rsid w:val="00577B2B"/>
    <w:rsid w:val="00580B69"/>
    <w:rsid w:val="00583E93"/>
    <w:rsid w:val="00585FD5"/>
    <w:rsid w:val="00590442"/>
    <w:rsid w:val="005970ED"/>
    <w:rsid w:val="00597E48"/>
    <w:rsid w:val="005A731D"/>
    <w:rsid w:val="005C504E"/>
    <w:rsid w:val="005D17FE"/>
    <w:rsid w:val="005D3A59"/>
    <w:rsid w:val="005D3C83"/>
    <w:rsid w:val="005E06B1"/>
    <w:rsid w:val="005E3440"/>
    <w:rsid w:val="005E3850"/>
    <w:rsid w:val="005E4FB9"/>
    <w:rsid w:val="005E58F4"/>
    <w:rsid w:val="005E68B1"/>
    <w:rsid w:val="005E7AAF"/>
    <w:rsid w:val="005F0E3C"/>
    <w:rsid w:val="005F3F9B"/>
    <w:rsid w:val="005F4305"/>
    <w:rsid w:val="005F6238"/>
    <w:rsid w:val="005F63E6"/>
    <w:rsid w:val="00600DD0"/>
    <w:rsid w:val="00607D1E"/>
    <w:rsid w:val="006122BC"/>
    <w:rsid w:val="00612785"/>
    <w:rsid w:val="00622561"/>
    <w:rsid w:val="00623BB8"/>
    <w:rsid w:val="00635680"/>
    <w:rsid w:val="00646C51"/>
    <w:rsid w:val="00647D66"/>
    <w:rsid w:val="00661C50"/>
    <w:rsid w:val="00661D38"/>
    <w:rsid w:val="00665536"/>
    <w:rsid w:val="0067258B"/>
    <w:rsid w:val="00672839"/>
    <w:rsid w:val="00685606"/>
    <w:rsid w:val="0068587B"/>
    <w:rsid w:val="00690D02"/>
    <w:rsid w:val="00691EF6"/>
    <w:rsid w:val="006A3D32"/>
    <w:rsid w:val="006A42CF"/>
    <w:rsid w:val="006B188D"/>
    <w:rsid w:val="006B2CBE"/>
    <w:rsid w:val="006B43CC"/>
    <w:rsid w:val="006D6619"/>
    <w:rsid w:val="006E5989"/>
    <w:rsid w:val="006E7E68"/>
    <w:rsid w:val="006E7FF6"/>
    <w:rsid w:val="006F5246"/>
    <w:rsid w:val="006F65B7"/>
    <w:rsid w:val="007031A9"/>
    <w:rsid w:val="00712BAC"/>
    <w:rsid w:val="0071442D"/>
    <w:rsid w:val="007205BB"/>
    <w:rsid w:val="007313BA"/>
    <w:rsid w:val="00734128"/>
    <w:rsid w:val="00734EC9"/>
    <w:rsid w:val="007415CC"/>
    <w:rsid w:val="00741F1A"/>
    <w:rsid w:val="00746377"/>
    <w:rsid w:val="00750D21"/>
    <w:rsid w:val="0075558A"/>
    <w:rsid w:val="00755B44"/>
    <w:rsid w:val="00756D17"/>
    <w:rsid w:val="0078697D"/>
    <w:rsid w:val="00790D15"/>
    <w:rsid w:val="00797FDF"/>
    <w:rsid w:val="007A4355"/>
    <w:rsid w:val="007A6787"/>
    <w:rsid w:val="007B163A"/>
    <w:rsid w:val="007C2F9A"/>
    <w:rsid w:val="007C4371"/>
    <w:rsid w:val="007D38E6"/>
    <w:rsid w:val="007E40D7"/>
    <w:rsid w:val="007E44D3"/>
    <w:rsid w:val="007E7FD3"/>
    <w:rsid w:val="007F29AD"/>
    <w:rsid w:val="00801EA3"/>
    <w:rsid w:val="0081389E"/>
    <w:rsid w:val="00824C19"/>
    <w:rsid w:val="008269F0"/>
    <w:rsid w:val="00826A66"/>
    <w:rsid w:val="00830327"/>
    <w:rsid w:val="008325D8"/>
    <w:rsid w:val="00833AA5"/>
    <w:rsid w:val="00842226"/>
    <w:rsid w:val="008450EB"/>
    <w:rsid w:val="008464FC"/>
    <w:rsid w:val="008564FC"/>
    <w:rsid w:val="00861B18"/>
    <w:rsid w:val="00862281"/>
    <w:rsid w:val="00862659"/>
    <w:rsid w:val="008660B4"/>
    <w:rsid w:val="00866CB8"/>
    <w:rsid w:val="00867374"/>
    <w:rsid w:val="008678EB"/>
    <w:rsid w:val="00872E0F"/>
    <w:rsid w:val="008764C0"/>
    <w:rsid w:val="00876F0D"/>
    <w:rsid w:val="00882519"/>
    <w:rsid w:val="00886A22"/>
    <w:rsid w:val="00890C82"/>
    <w:rsid w:val="0089698F"/>
    <w:rsid w:val="008A3CF9"/>
    <w:rsid w:val="008A4850"/>
    <w:rsid w:val="008A7CF5"/>
    <w:rsid w:val="008B4063"/>
    <w:rsid w:val="008B5388"/>
    <w:rsid w:val="008B5E5E"/>
    <w:rsid w:val="008C2780"/>
    <w:rsid w:val="008C4C0F"/>
    <w:rsid w:val="008C500B"/>
    <w:rsid w:val="008D2901"/>
    <w:rsid w:val="008D7DFB"/>
    <w:rsid w:val="008E1C27"/>
    <w:rsid w:val="008E3D7B"/>
    <w:rsid w:val="008E5ECE"/>
    <w:rsid w:val="008F064C"/>
    <w:rsid w:val="008F178E"/>
    <w:rsid w:val="008F36BC"/>
    <w:rsid w:val="008F73B1"/>
    <w:rsid w:val="00900B02"/>
    <w:rsid w:val="00903B11"/>
    <w:rsid w:val="0091048C"/>
    <w:rsid w:val="00912A23"/>
    <w:rsid w:val="00915537"/>
    <w:rsid w:val="0091723D"/>
    <w:rsid w:val="009210B5"/>
    <w:rsid w:val="00927FE8"/>
    <w:rsid w:val="009371F7"/>
    <w:rsid w:val="009377C4"/>
    <w:rsid w:val="00946640"/>
    <w:rsid w:val="0095059F"/>
    <w:rsid w:val="00953440"/>
    <w:rsid w:val="00955487"/>
    <w:rsid w:val="00956FCF"/>
    <w:rsid w:val="00956FEE"/>
    <w:rsid w:val="00961FFA"/>
    <w:rsid w:val="009624BB"/>
    <w:rsid w:val="00962F66"/>
    <w:rsid w:val="00963FE6"/>
    <w:rsid w:val="00967876"/>
    <w:rsid w:val="009856DC"/>
    <w:rsid w:val="009856E0"/>
    <w:rsid w:val="009977F7"/>
    <w:rsid w:val="009A6A45"/>
    <w:rsid w:val="009B41D0"/>
    <w:rsid w:val="009C09F4"/>
    <w:rsid w:val="009C1F06"/>
    <w:rsid w:val="009C3F57"/>
    <w:rsid w:val="009D0B80"/>
    <w:rsid w:val="009E353C"/>
    <w:rsid w:val="009E64C8"/>
    <w:rsid w:val="009F0581"/>
    <w:rsid w:val="009F649F"/>
    <w:rsid w:val="009F7A5D"/>
    <w:rsid w:val="00A0274B"/>
    <w:rsid w:val="00A03435"/>
    <w:rsid w:val="00A1299C"/>
    <w:rsid w:val="00A12F14"/>
    <w:rsid w:val="00A14C5A"/>
    <w:rsid w:val="00A212BA"/>
    <w:rsid w:val="00A229A2"/>
    <w:rsid w:val="00A30D37"/>
    <w:rsid w:val="00A4110A"/>
    <w:rsid w:val="00A600A4"/>
    <w:rsid w:val="00A60FA5"/>
    <w:rsid w:val="00A7191E"/>
    <w:rsid w:val="00A7320B"/>
    <w:rsid w:val="00A73EFB"/>
    <w:rsid w:val="00A82328"/>
    <w:rsid w:val="00A9013C"/>
    <w:rsid w:val="00A9281B"/>
    <w:rsid w:val="00A951EC"/>
    <w:rsid w:val="00AA02F3"/>
    <w:rsid w:val="00AA101A"/>
    <w:rsid w:val="00AB15D3"/>
    <w:rsid w:val="00AC4088"/>
    <w:rsid w:val="00AD5892"/>
    <w:rsid w:val="00AD5CCC"/>
    <w:rsid w:val="00AE0862"/>
    <w:rsid w:val="00AE3A44"/>
    <w:rsid w:val="00AE4B26"/>
    <w:rsid w:val="00AE5B50"/>
    <w:rsid w:val="00AF331B"/>
    <w:rsid w:val="00AF3E60"/>
    <w:rsid w:val="00AF445F"/>
    <w:rsid w:val="00AF6481"/>
    <w:rsid w:val="00B0558B"/>
    <w:rsid w:val="00B06BF4"/>
    <w:rsid w:val="00B07F41"/>
    <w:rsid w:val="00B14E58"/>
    <w:rsid w:val="00B16465"/>
    <w:rsid w:val="00B22E22"/>
    <w:rsid w:val="00B35858"/>
    <w:rsid w:val="00B4714B"/>
    <w:rsid w:val="00B511BF"/>
    <w:rsid w:val="00B566CA"/>
    <w:rsid w:val="00B6055E"/>
    <w:rsid w:val="00B7151D"/>
    <w:rsid w:val="00B73BEB"/>
    <w:rsid w:val="00B76D0E"/>
    <w:rsid w:val="00B80533"/>
    <w:rsid w:val="00B82843"/>
    <w:rsid w:val="00B8624B"/>
    <w:rsid w:val="00B92200"/>
    <w:rsid w:val="00B92A0F"/>
    <w:rsid w:val="00B9456F"/>
    <w:rsid w:val="00BA646C"/>
    <w:rsid w:val="00BB3E4A"/>
    <w:rsid w:val="00BB423E"/>
    <w:rsid w:val="00BB7222"/>
    <w:rsid w:val="00BC0713"/>
    <w:rsid w:val="00BC156D"/>
    <w:rsid w:val="00BD0081"/>
    <w:rsid w:val="00BD1A32"/>
    <w:rsid w:val="00BD1EFB"/>
    <w:rsid w:val="00BD4E90"/>
    <w:rsid w:val="00BD7F16"/>
    <w:rsid w:val="00BE321E"/>
    <w:rsid w:val="00BE3EF7"/>
    <w:rsid w:val="00BF0692"/>
    <w:rsid w:val="00BF07A7"/>
    <w:rsid w:val="00C008D8"/>
    <w:rsid w:val="00C0165A"/>
    <w:rsid w:val="00C0487B"/>
    <w:rsid w:val="00C04B8B"/>
    <w:rsid w:val="00C21B82"/>
    <w:rsid w:val="00C22F2D"/>
    <w:rsid w:val="00C323CC"/>
    <w:rsid w:val="00C51559"/>
    <w:rsid w:val="00C51901"/>
    <w:rsid w:val="00C64A46"/>
    <w:rsid w:val="00C77711"/>
    <w:rsid w:val="00C82E67"/>
    <w:rsid w:val="00C87AB9"/>
    <w:rsid w:val="00C90605"/>
    <w:rsid w:val="00C92EF0"/>
    <w:rsid w:val="00C93C66"/>
    <w:rsid w:val="00C93D14"/>
    <w:rsid w:val="00C96100"/>
    <w:rsid w:val="00CA30AD"/>
    <w:rsid w:val="00CA4DDB"/>
    <w:rsid w:val="00CA7CFE"/>
    <w:rsid w:val="00CB1F99"/>
    <w:rsid w:val="00CB31C3"/>
    <w:rsid w:val="00CD0789"/>
    <w:rsid w:val="00CD42FF"/>
    <w:rsid w:val="00CD7981"/>
    <w:rsid w:val="00CE6786"/>
    <w:rsid w:val="00D008B9"/>
    <w:rsid w:val="00D02A18"/>
    <w:rsid w:val="00D04049"/>
    <w:rsid w:val="00D127AB"/>
    <w:rsid w:val="00D12D3F"/>
    <w:rsid w:val="00D161F3"/>
    <w:rsid w:val="00D20B34"/>
    <w:rsid w:val="00D21A65"/>
    <w:rsid w:val="00D338AC"/>
    <w:rsid w:val="00D36558"/>
    <w:rsid w:val="00D36A37"/>
    <w:rsid w:val="00D3748A"/>
    <w:rsid w:val="00D416C2"/>
    <w:rsid w:val="00D41CF0"/>
    <w:rsid w:val="00D43A68"/>
    <w:rsid w:val="00D55F16"/>
    <w:rsid w:val="00D60DF4"/>
    <w:rsid w:val="00D627C5"/>
    <w:rsid w:val="00D66B57"/>
    <w:rsid w:val="00D70F99"/>
    <w:rsid w:val="00D9370B"/>
    <w:rsid w:val="00D978DC"/>
    <w:rsid w:val="00DA3AD6"/>
    <w:rsid w:val="00DA6B2D"/>
    <w:rsid w:val="00DA6B66"/>
    <w:rsid w:val="00DB02E4"/>
    <w:rsid w:val="00DB4878"/>
    <w:rsid w:val="00DC11A1"/>
    <w:rsid w:val="00DC46B2"/>
    <w:rsid w:val="00DD2B94"/>
    <w:rsid w:val="00DD426F"/>
    <w:rsid w:val="00DD4447"/>
    <w:rsid w:val="00DD5F4F"/>
    <w:rsid w:val="00DD6194"/>
    <w:rsid w:val="00DD75BB"/>
    <w:rsid w:val="00DD7968"/>
    <w:rsid w:val="00DE132B"/>
    <w:rsid w:val="00DE299B"/>
    <w:rsid w:val="00DE3962"/>
    <w:rsid w:val="00DE4110"/>
    <w:rsid w:val="00DE4DFE"/>
    <w:rsid w:val="00E018E7"/>
    <w:rsid w:val="00E051BF"/>
    <w:rsid w:val="00E07849"/>
    <w:rsid w:val="00E12F21"/>
    <w:rsid w:val="00E161A5"/>
    <w:rsid w:val="00E206F2"/>
    <w:rsid w:val="00E24AA7"/>
    <w:rsid w:val="00E252A3"/>
    <w:rsid w:val="00E37CF9"/>
    <w:rsid w:val="00E41FBD"/>
    <w:rsid w:val="00E46259"/>
    <w:rsid w:val="00E515AE"/>
    <w:rsid w:val="00E51DAA"/>
    <w:rsid w:val="00E51DAB"/>
    <w:rsid w:val="00E5468C"/>
    <w:rsid w:val="00E55500"/>
    <w:rsid w:val="00E57379"/>
    <w:rsid w:val="00E61472"/>
    <w:rsid w:val="00E67E00"/>
    <w:rsid w:val="00E713EE"/>
    <w:rsid w:val="00E750BD"/>
    <w:rsid w:val="00E85FAA"/>
    <w:rsid w:val="00E977FA"/>
    <w:rsid w:val="00EA4C6D"/>
    <w:rsid w:val="00EB1023"/>
    <w:rsid w:val="00EB18DF"/>
    <w:rsid w:val="00EB58E2"/>
    <w:rsid w:val="00ED30F2"/>
    <w:rsid w:val="00EE2F78"/>
    <w:rsid w:val="00EE3937"/>
    <w:rsid w:val="00EE5924"/>
    <w:rsid w:val="00EE79DB"/>
    <w:rsid w:val="00EF11C3"/>
    <w:rsid w:val="00EF5055"/>
    <w:rsid w:val="00F05B19"/>
    <w:rsid w:val="00F07EF8"/>
    <w:rsid w:val="00F12016"/>
    <w:rsid w:val="00F16177"/>
    <w:rsid w:val="00F16280"/>
    <w:rsid w:val="00F33D89"/>
    <w:rsid w:val="00F41E86"/>
    <w:rsid w:val="00F50D1D"/>
    <w:rsid w:val="00F54615"/>
    <w:rsid w:val="00F60158"/>
    <w:rsid w:val="00F6071E"/>
    <w:rsid w:val="00F6156D"/>
    <w:rsid w:val="00F65394"/>
    <w:rsid w:val="00F74BF3"/>
    <w:rsid w:val="00F75973"/>
    <w:rsid w:val="00F8044E"/>
    <w:rsid w:val="00F81453"/>
    <w:rsid w:val="00F818A6"/>
    <w:rsid w:val="00F82DFD"/>
    <w:rsid w:val="00F833EF"/>
    <w:rsid w:val="00F841C6"/>
    <w:rsid w:val="00F8579D"/>
    <w:rsid w:val="00F859C2"/>
    <w:rsid w:val="00F867D8"/>
    <w:rsid w:val="00FA4387"/>
    <w:rsid w:val="00FC515E"/>
    <w:rsid w:val="00FC5B96"/>
    <w:rsid w:val="00FD2767"/>
    <w:rsid w:val="00FD3379"/>
    <w:rsid w:val="00FD5538"/>
    <w:rsid w:val="00FE2478"/>
    <w:rsid w:val="00FE43BE"/>
    <w:rsid w:val="00FF54C9"/>
    <w:rsid w:val="00FF6135"/>
    <w:rsid w:val="02502902"/>
    <w:rsid w:val="02A21464"/>
    <w:rsid w:val="02CD1CEC"/>
    <w:rsid w:val="035401B0"/>
    <w:rsid w:val="03552431"/>
    <w:rsid w:val="04404970"/>
    <w:rsid w:val="049E03BA"/>
    <w:rsid w:val="05F8628A"/>
    <w:rsid w:val="06AA54E3"/>
    <w:rsid w:val="07B7309B"/>
    <w:rsid w:val="07F40551"/>
    <w:rsid w:val="088B187F"/>
    <w:rsid w:val="0B4F7ABC"/>
    <w:rsid w:val="0C5E0941"/>
    <w:rsid w:val="0ED35D9F"/>
    <w:rsid w:val="103A3B83"/>
    <w:rsid w:val="10EC0779"/>
    <w:rsid w:val="112B0462"/>
    <w:rsid w:val="11386B87"/>
    <w:rsid w:val="113A1BF9"/>
    <w:rsid w:val="113F5A01"/>
    <w:rsid w:val="114C5330"/>
    <w:rsid w:val="11711B21"/>
    <w:rsid w:val="12421B45"/>
    <w:rsid w:val="12C1265D"/>
    <w:rsid w:val="12DD6E03"/>
    <w:rsid w:val="14014290"/>
    <w:rsid w:val="1505472F"/>
    <w:rsid w:val="161D6171"/>
    <w:rsid w:val="171952FA"/>
    <w:rsid w:val="18603A3A"/>
    <w:rsid w:val="1BC43871"/>
    <w:rsid w:val="1DAB7EA1"/>
    <w:rsid w:val="1DEB5717"/>
    <w:rsid w:val="1E4E367E"/>
    <w:rsid w:val="1EC57FE5"/>
    <w:rsid w:val="1F0F357E"/>
    <w:rsid w:val="20716615"/>
    <w:rsid w:val="20800086"/>
    <w:rsid w:val="2263146C"/>
    <w:rsid w:val="23393E9A"/>
    <w:rsid w:val="24375D42"/>
    <w:rsid w:val="24575905"/>
    <w:rsid w:val="26A7194F"/>
    <w:rsid w:val="26CE6E1C"/>
    <w:rsid w:val="28C607F7"/>
    <w:rsid w:val="293F040A"/>
    <w:rsid w:val="29B831B9"/>
    <w:rsid w:val="2B192F87"/>
    <w:rsid w:val="2B37249A"/>
    <w:rsid w:val="2C5A1029"/>
    <w:rsid w:val="2E81580A"/>
    <w:rsid w:val="2E9F29F6"/>
    <w:rsid w:val="2EB61F2D"/>
    <w:rsid w:val="2F075094"/>
    <w:rsid w:val="304744DC"/>
    <w:rsid w:val="332517B7"/>
    <w:rsid w:val="34EE1A6F"/>
    <w:rsid w:val="35EC4AC9"/>
    <w:rsid w:val="360C033A"/>
    <w:rsid w:val="38223114"/>
    <w:rsid w:val="3ED227D6"/>
    <w:rsid w:val="3F290242"/>
    <w:rsid w:val="3FD114F3"/>
    <w:rsid w:val="40121994"/>
    <w:rsid w:val="404451A9"/>
    <w:rsid w:val="40911B31"/>
    <w:rsid w:val="435833E8"/>
    <w:rsid w:val="43E46B04"/>
    <w:rsid w:val="45463C07"/>
    <w:rsid w:val="457B6858"/>
    <w:rsid w:val="46E1795E"/>
    <w:rsid w:val="472430B3"/>
    <w:rsid w:val="480756D7"/>
    <w:rsid w:val="4A442C8D"/>
    <w:rsid w:val="4ACA1118"/>
    <w:rsid w:val="4B502EAC"/>
    <w:rsid w:val="4C14497D"/>
    <w:rsid w:val="4C356187"/>
    <w:rsid w:val="4C537A2C"/>
    <w:rsid w:val="4D0E0F99"/>
    <w:rsid w:val="4E993561"/>
    <w:rsid w:val="4EE9765B"/>
    <w:rsid w:val="507C4068"/>
    <w:rsid w:val="51C42526"/>
    <w:rsid w:val="5235313D"/>
    <w:rsid w:val="57230EFB"/>
    <w:rsid w:val="576030EC"/>
    <w:rsid w:val="5B083AEB"/>
    <w:rsid w:val="5B6238BA"/>
    <w:rsid w:val="5BE26E90"/>
    <w:rsid w:val="5D5437BE"/>
    <w:rsid w:val="5FD33003"/>
    <w:rsid w:val="5FE06B0D"/>
    <w:rsid w:val="60187922"/>
    <w:rsid w:val="6034033D"/>
    <w:rsid w:val="60463B01"/>
    <w:rsid w:val="60CE7F10"/>
    <w:rsid w:val="63647EF4"/>
    <w:rsid w:val="63D17013"/>
    <w:rsid w:val="64E44CF5"/>
    <w:rsid w:val="66196B6E"/>
    <w:rsid w:val="669B5464"/>
    <w:rsid w:val="66D374F8"/>
    <w:rsid w:val="673D1DE6"/>
    <w:rsid w:val="675C3E94"/>
    <w:rsid w:val="6A372CD8"/>
    <w:rsid w:val="6ABE4A58"/>
    <w:rsid w:val="6AF40AD8"/>
    <w:rsid w:val="6B172593"/>
    <w:rsid w:val="6C605A75"/>
    <w:rsid w:val="6D961605"/>
    <w:rsid w:val="6E2928B7"/>
    <w:rsid w:val="6E456E8C"/>
    <w:rsid w:val="70C433D4"/>
    <w:rsid w:val="7219742D"/>
    <w:rsid w:val="723342C2"/>
    <w:rsid w:val="728C71C5"/>
    <w:rsid w:val="746E3E83"/>
    <w:rsid w:val="75821128"/>
    <w:rsid w:val="75FE731A"/>
    <w:rsid w:val="765A2105"/>
    <w:rsid w:val="78E76C71"/>
    <w:rsid w:val="792D0DF2"/>
    <w:rsid w:val="79496A9F"/>
    <w:rsid w:val="797837A8"/>
    <w:rsid w:val="7A045E24"/>
    <w:rsid w:val="7AF00F52"/>
    <w:rsid w:val="7B26538C"/>
    <w:rsid w:val="7C357F3E"/>
    <w:rsid w:val="7CEA5F5E"/>
    <w:rsid w:val="7EEB2B0E"/>
    <w:rsid w:val="7FD861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EE945"/>
  <w15:docId w15:val="{72114D99-A44F-4483-9862-98185A41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19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E01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E0196"/>
    <w:rPr>
      <w:sz w:val="18"/>
      <w:szCs w:val="18"/>
    </w:rPr>
  </w:style>
  <w:style w:type="paragraph" w:styleId="a5">
    <w:name w:val="footer"/>
    <w:basedOn w:val="a"/>
    <w:link w:val="a6"/>
    <w:uiPriority w:val="99"/>
    <w:unhideWhenUsed/>
    <w:qFormat/>
    <w:rsid w:val="003E0196"/>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3E019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E0196"/>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sid w:val="003E0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3E0196"/>
    <w:rPr>
      <w:i/>
      <w:iCs/>
    </w:rPr>
  </w:style>
  <w:style w:type="paragraph" w:styleId="ac">
    <w:name w:val="No Spacing"/>
    <w:uiPriority w:val="1"/>
    <w:qFormat/>
    <w:rsid w:val="003E0196"/>
    <w:pPr>
      <w:widowControl w:val="0"/>
      <w:jc w:val="both"/>
    </w:pPr>
    <w:rPr>
      <w:kern w:val="2"/>
      <w:sz w:val="21"/>
      <w:szCs w:val="24"/>
    </w:rPr>
  </w:style>
  <w:style w:type="character" w:customStyle="1" w:styleId="a8">
    <w:name w:val="页眉 字符"/>
    <w:basedOn w:val="a0"/>
    <w:link w:val="a7"/>
    <w:uiPriority w:val="99"/>
    <w:semiHidden/>
    <w:rsid w:val="003E0196"/>
    <w:rPr>
      <w:sz w:val="18"/>
      <w:szCs w:val="18"/>
    </w:rPr>
  </w:style>
  <w:style w:type="character" w:customStyle="1" w:styleId="a6">
    <w:name w:val="页脚 字符"/>
    <w:basedOn w:val="a0"/>
    <w:link w:val="a5"/>
    <w:uiPriority w:val="99"/>
    <w:qFormat/>
    <w:rsid w:val="003E0196"/>
    <w:rPr>
      <w:sz w:val="18"/>
      <w:szCs w:val="18"/>
    </w:rPr>
  </w:style>
  <w:style w:type="character" w:customStyle="1" w:styleId="a4">
    <w:name w:val="批注框文本 字符"/>
    <w:basedOn w:val="a0"/>
    <w:link w:val="a3"/>
    <w:uiPriority w:val="99"/>
    <w:semiHidden/>
    <w:qFormat/>
    <w:rsid w:val="003E0196"/>
    <w:rPr>
      <w:sz w:val="18"/>
      <w:szCs w:val="18"/>
    </w:rPr>
  </w:style>
  <w:style w:type="paragraph" w:styleId="ad">
    <w:name w:val="List Paragraph"/>
    <w:basedOn w:val="a"/>
    <w:uiPriority w:val="34"/>
    <w:qFormat/>
    <w:rsid w:val="003E0196"/>
    <w:pPr>
      <w:ind w:firstLineChars="200" w:firstLine="420"/>
    </w:pPr>
  </w:style>
  <w:style w:type="character" w:customStyle="1" w:styleId="10">
    <w:name w:val="标题 1 字符"/>
    <w:basedOn w:val="a0"/>
    <w:link w:val="1"/>
    <w:uiPriority w:val="9"/>
    <w:qFormat/>
    <w:rsid w:val="003E019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981</Words>
  <Characters>5592</Characters>
  <Application>Microsoft Office Word</Application>
  <DocSecurity>0</DocSecurity>
  <Lines>46</Lines>
  <Paragraphs>13</Paragraphs>
  <ScaleCrop>false</ScaleCrop>
  <Company>52flin</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薛 洁</cp:lastModifiedBy>
  <cp:revision>506</cp:revision>
  <cp:lastPrinted>2018-11-04T02:00:00Z</cp:lastPrinted>
  <dcterms:created xsi:type="dcterms:W3CDTF">2018-10-31T02:49:00Z</dcterms:created>
  <dcterms:modified xsi:type="dcterms:W3CDTF">2020-10-26T00:31:00Z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