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EB" w:rsidRDefault="00D277EB" w:rsidP="00D277EB">
      <w:pPr>
        <w:jc w:val="center"/>
        <w:rPr>
          <w:rFonts w:ascii="黑体" w:eastAsia="黑体"/>
          <w:sz w:val="44"/>
        </w:rPr>
      </w:pPr>
    </w:p>
    <w:p w:rsidR="00D277EB" w:rsidRDefault="00D277EB" w:rsidP="00D277EB">
      <w:pPr>
        <w:jc w:val="center"/>
        <w:rPr>
          <w:rFonts w:ascii="黑体" w:eastAsia="黑体"/>
          <w:sz w:val="44"/>
        </w:rPr>
      </w:pPr>
    </w:p>
    <w:p w:rsidR="00D277EB" w:rsidRPr="00915DEA" w:rsidRDefault="00EE1811" w:rsidP="00BB6DED">
      <w:pPr>
        <w:spacing w:beforeLines="100" w:afterLines="100" w:line="360" w:lineRule="auto"/>
        <w:jc w:val="center"/>
        <w:rPr>
          <w:rFonts w:ascii="黑体" w:eastAsia="黑体"/>
          <w:sz w:val="44"/>
          <w:szCs w:val="20"/>
        </w:rPr>
      </w:pPr>
      <w:r>
        <w:rPr>
          <w:rFonts w:ascii="黑体" w:eastAsia="黑体" w:hint="eastAsia"/>
          <w:sz w:val="44"/>
          <w:szCs w:val="20"/>
        </w:rPr>
        <w:t>海南省计算科学与应用</w:t>
      </w:r>
      <w:r w:rsidR="00D277EB" w:rsidRPr="00915DEA">
        <w:rPr>
          <w:rFonts w:ascii="黑体" w:eastAsia="黑体" w:hint="eastAsia"/>
          <w:sz w:val="44"/>
          <w:szCs w:val="20"/>
        </w:rPr>
        <w:t>重点实验室</w:t>
      </w:r>
    </w:p>
    <w:p w:rsidR="00D277EB" w:rsidRPr="007359B1" w:rsidRDefault="00EE1811" w:rsidP="00BB6DED">
      <w:pPr>
        <w:adjustRightInd w:val="0"/>
        <w:snapToGrid w:val="0"/>
        <w:spacing w:beforeLines="50" w:afterLines="50"/>
        <w:jc w:val="center"/>
        <w:rPr>
          <w:rFonts w:ascii="黑体" w:eastAsia="黑体"/>
          <w:bCs/>
          <w:sz w:val="44"/>
          <w:szCs w:val="44"/>
        </w:rPr>
      </w:pPr>
      <w:r>
        <w:rPr>
          <w:rFonts w:ascii="黑体" w:eastAsia="黑体" w:hint="eastAsia"/>
          <w:bCs/>
          <w:sz w:val="44"/>
          <w:szCs w:val="44"/>
        </w:rPr>
        <w:t>开放</w:t>
      </w:r>
      <w:r w:rsidR="00F313DA">
        <w:rPr>
          <w:rFonts w:ascii="黑体" w:eastAsia="黑体" w:hint="eastAsia"/>
          <w:bCs/>
          <w:sz w:val="44"/>
          <w:szCs w:val="44"/>
        </w:rPr>
        <w:t>课题</w:t>
      </w:r>
      <w:r w:rsidR="008428F8">
        <w:rPr>
          <w:rFonts w:ascii="黑体" w:eastAsia="黑体" w:hint="eastAsia"/>
          <w:bCs/>
          <w:sz w:val="44"/>
          <w:szCs w:val="44"/>
        </w:rPr>
        <w:t>进展</w:t>
      </w:r>
      <w:r w:rsidR="00D277EB" w:rsidRPr="007359B1">
        <w:rPr>
          <w:rFonts w:ascii="黑体" w:eastAsia="黑体" w:hint="eastAsia"/>
          <w:bCs/>
          <w:sz w:val="44"/>
          <w:szCs w:val="44"/>
        </w:rPr>
        <w:t>报告</w:t>
      </w:r>
    </w:p>
    <w:p w:rsidR="00D277EB" w:rsidRPr="00D277EB" w:rsidRDefault="00D277EB" w:rsidP="00BB6DED">
      <w:pPr>
        <w:spacing w:beforeLines="100" w:afterLines="100" w:line="360" w:lineRule="auto"/>
        <w:jc w:val="center"/>
        <w:rPr>
          <w:rFonts w:ascii="楷体_GB2312" w:eastAsia="楷体_GB2312"/>
          <w:sz w:val="44"/>
          <w:szCs w:val="20"/>
        </w:rPr>
      </w:pPr>
      <w:r w:rsidRPr="00D277EB">
        <w:rPr>
          <w:rFonts w:ascii="楷体_GB2312" w:eastAsia="楷体_GB2312" w:hint="eastAsia"/>
          <w:b/>
          <w:bCs/>
          <w:sz w:val="24"/>
        </w:rPr>
        <w:t>（      年度）</w:t>
      </w:r>
    </w:p>
    <w:p w:rsidR="00D277EB" w:rsidRPr="00915DEA" w:rsidRDefault="00D277EB" w:rsidP="00BB6DED">
      <w:pPr>
        <w:spacing w:beforeLines="100" w:afterLines="100" w:line="360" w:lineRule="auto"/>
        <w:jc w:val="center"/>
        <w:rPr>
          <w:rFonts w:ascii="黑体" w:eastAsia="黑体"/>
          <w:sz w:val="44"/>
          <w:szCs w:val="20"/>
        </w:rPr>
      </w:pPr>
    </w:p>
    <w:p w:rsidR="00D277EB" w:rsidRDefault="00D277EB" w:rsidP="00D277EB"/>
    <w:p w:rsidR="00D277EB" w:rsidRDefault="00D277EB" w:rsidP="003778B9">
      <w:pPr>
        <w:spacing w:line="480" w:lineRule="exact"/>
        <w:rPr>
          <w:rFonts w:ascii="宋体"/>
          <w:sz w:val="28"/>
        </w:rPr>
      </w:pPr>
    </w:p>
    <w:p w:rsidR="00D277EB" w:rsidRPr="00171D11" w:rsidRDefault="009F3AE2" w:rsidP="00D277EB">
      <w:pPr>
        <w:spacing w:line="480" w:lineRule="auto"/>
        <w:ind w:firstLine="420"/>
        <w:rPr>
          <w:rFonts w:ascii="宋体"/>
          <w:b/>
          <w:sz w:val="30"/>
          <w:szCs w:val="30"/>
        </w:rPr>
      </w:pPr>
      <w:r>
        <w:rPr>
          <w:rFonts w:ascii="宋体"/>
          <w:b/>
          <w:noProof/>
          <w:sz w:val="30"/>
          <w:szCs w:val="30"/>
        </w:rPr>
        <w:pict>
          <v:line id="_x0000_s1039" style="position:absolute;left:0;text-align:left;z-index:251654144" from="94.5pt,27.3pt" to="406.3pt,27.3pt"/>
        </w:pict>
      </w:r>
      <w:r w:rsidR="00BB6DED">
        <w:rPr>
          <w:rFonts w:ascii="宋体" w:hint="eastAsia"/>
          <w:b/>
          <w:sz w:val="30"/>
          <w:szCs w:val="30"/>
        </w:rPr>
        <w:t>课题</w:t>
      </w:r>
      <w:r w:rsidR="00D277EB" w:rsidRPr="00171D11">
        <w:rPr>
          <w:rFonts w:ascii="宋体" w:hint="eastAsia"/>
          <w:b/>
          <w:sz w:val="30"/>
          <w:szCs w:val="30"/>
        </w:rPr>
        <w:t>名称：</w:t>
      </w:r>
    </w:p>
    <w:p w:rsidR="00D277EB" w:rsidRDefault="009F3AE2" w:rsidP="00D277EB">
      <w:pPr>
        <w:spacing w:line="480" w:lineRule="auto"/>
        <w:ind w:firstLine="420"/>
        <w:rPr>
          <w:rFonts w:ascii="宋体"/>
          <w:b/>
          <w:sz w:val="30"/>
          <w:szCs w:val="30"/>
        </w:rPr>
      </w:pPr>
      <w:r>
        <w:rPr>
          <w:rFonts w:ascii="宋体"/>
          <w:b/>
          <w:noProof/>
          <w:sz w:val="30"/>
          <w:szCs w:val="30"/>
        </w:rPr>
        <w:pict>
          <v:line id="_x0000_s1047" style="position:absolute;left:0;text-align:left;z-index:251660288" from="95.55pt,26.7pt" to="407.35pt,26.7pt"/>
        </w:pict>
      </w:r>
      <w:r w:rsidR="00906E43">
        <w:rPr>
          <w:rFonts w:ascii="宋体" w:hint="eastAsia"/>
          <w:b/>
          <w:sz w:val="30"/>
          <w:szCs w:val="30"/>
        </w:rPr>
        <w:t>负 责 人</w:t>
      </w:r>
      <w:r w:rsidR="00D277EB">
        <w:rPr>
          <w:rFonts w:ascii="宋体" w:hint="eastAsia"/>
          <w:b/>
          <w:sz w:val="30"/>
          <w:szCs w:val="30"/>
        </w:rPr>
        <w:t>：</w:t>
      </w:r>
    </w:p>
    <w:p w:rsidR="00D277EB" w:rsidRPr="0046111B" w:rsidRDefault="009F3AE2" w:rsidP="0046111B">
      <w:pPr>
        <w:spacing w:line="480" w:lineRule="auto"/>
        <w:ind w:firstLine="420"/>
        <w:rPr>
          <w:rFonts w:ascii="宋体"/>
          <w:b/>
          <w:sz w:val="30"/>
          <w:szCs w:val="30"/>
        </w:rPr>
      </w:pPr>
      <w:r>
        <w:rPr>
          <w:rFonts w:ascii="宋体"/>
          <w:b/>
          <w:noProof/>
          <w:sz w:val="30"/>
          <w:szCs w:val="30"/>
        </w:rPr>
        <w:pict>
          <v:line id="_x0000_s1041" style="position:absolute;left:0;text-align:left;z-index:251655168" from="94.5pt,30pt" to="406.3pt,30pt"/>
        </w:pict>
      </w:r>
      <w:r w:rsidR="00D277EB">
        <w:rPr>
          <w:rFonts w:ascii="宋体" w:hint="eastAsia"/>
          <w:b/>
          <w:sz w:val="30"/>
          <w:szCs w:val="30"/>
        </w:rPr>
        <w:t>执行年限</w:t>
      </w:r>
      <w:r w:rsidR="00D277EB" w:rsidRPr="00171D11">
        <w:rPr>
          <w:rFonts w:ascii="宋体" w:hint="eastAsia"/>
          <w:b/>
          <w:sz w:val="30"/>
          <w:szCs w:val="30"/>
        </w:rPr>
        <w:t>：</w:t>
      </w:r>
      <w:r w:rsidR="00D277EB">
        <w:rPr>
          <w:rFonts w:ascii="宋体" w:hint="eastAsia"/>
          <w:b/>
          <w:sz w:val="30"/>
          <w:szCs w:val="30"/>
        </w:rPr>
        <w:t xml:space="preserve">  </w:t>
      </w:r>
    </w:p>
    <w:p w:rsidR="00D277EB" w:rsidRPr="00171D11" w:rsidRDefault="009F3AE2" w:rsidP="00D277EB">
      <w:pPr>
        <w:spacing w:line="480" w:lineRule="auto"/>
        <w:ind w:firstLine="420"/>
        <w:rPr>
          <w:rFonts w:ascii="宋体"/>
          <w:b/>
          <w:sz w:val="30"/>
          <w:szCs w:val="30"/>
        </w:rPr>
      </w:pPr>
      <w:r>
        <w:rPr>
          <w:rFonts w:ascii="宋体"/>
          <w:b/>
          <w:noProof/>
          <w:sz w:val="30"/>
          <w:szCs w:val="30"/>
        </w:rPr>
        <w:pict>
          <v:line id="_x0000_s1042" style="position:absolute;left:0;text-align:left;z-index:251656192" from="95.55pt,28.05pt" to="407.4pt,28.05pt"/>
        </w:pict>
      </w:r>
      <w:r w:rsidR="00906E43">
        <w:rPr>
          <w:rFonts w:ascii="宋体" w:hint="eastAsia"/>
          <w:b/>
          <w:sz w:val="30"/>
          <w:szCs w:val="30"/>
        </w:rPr>
        <w:t>资助经费</w:t>
      </w:r>
      <w:r w:rsidR="00D277EB" w:rsidRPr="00171D11">
        <w:rPr>
          <w:rFonts w:ascii="宋体" w:hint="eastAsia"/>
          <w:b/>
          <w:sz w:val="30"/>
          <w:szCs w:val="30"/>
        </w:rPr>
        <w:t>：</w:t>
      </w:r>
      <w:r w:rsidR="00D277EB" w:rsidRPr="00171D11">
        <w:rPr>
          <w:rFonts w:ascii="宋体"/>
          <w:b/>
          <w:sz w:val="30"/>
          <w:szCs w:val="30"/>
        </w:rPr>
        <w:t xml:space="preserve"> </w:t>
      </w:r>
    </w:p>
    <w:p w:rsidR="00D277EB" w:rsidRPr="00171D11" w:rsidRDefault="009F3AE2" w:rsidP="00D277EB">
      <w:pPr>
        <w:spacing w:line="480" w:lineRule="auto"/>
        <w:ind w:firstLine="420"/>
        <w:rPr>
          <w:rFonts w:ascii="宋体"/>
          <w:b/>
          <w:sz w:val="30"/>
          <w:szCs w:val="30"/>
        </w:rPr>
      </w:pPr>
      <w:r>
        <w:rPr>
          <w:rFonts w:ascii="宋体"/>
          <w:b/>
          <w:noProof/>
          <w:sz w:val="30"/>
          <w:szCs w:val="30"/>
        </w:rPr>
        <w:pict>
          <v:line id="_x0000_s1043" style="position:absolute;left:0;text-align:left;z-index:251657216" from="94.5pt,27.85pt" to="406.3pt,27.85pt"/>
        </w:pict>
      </w:r>
      <w:r w:rsidR="004444A3">
        <w:rPr>
          <w:rFonts w:ascii="宋体" w:hint="eastAsia"/>
          <w:b/>
          <w:sz w:val="30"/>
          <w:szCs w:val="30"/>
        </w:rPr>
        <w:t>联系</w:t>
      </w:r>
      <w:r w:rsidR="00D277EB" w:rsidRPr="00171D11">
        <w:rPr>
          <w:rFonts w:ascii="宋体" w:hint="eastAsia"/>
          <w:b/>
          <w:sz w:val="30"/>
          <w:szCs w:val="30"/>
        </w:rPr>
        <w:t>电话：</w:t>
      </w:r>
    </w:p>
    <w:p w:rsidR="00D277EB" w:rsidRPr="00171D11" w:rsidRDefault="009F3AE2" w:rsidP="00D277EB">
      <w:pPr>
        <w:spacing w:line="480" w:lineRule="auto"/>
        <w:ind w:firstLine="420"/>
        <w:rPr>
          <w:rFonts w:ascii="宋体"/>
          <w:b/>
          <w:sz w:val="30"/>
          <w:szCs w:val="30"/>
        </w:rPr>
      </w:pPr>
      <w:r>
        <w:rPr>
          <w:rFonts w:ascii="宋体"/>
          <w:b/>
          <w:noProof/>
          <w:sz w:val="30"/>
          <w:szCs w:val="30"/>
        </w:rPr>
        <w:pict>
          <v:line id="_x0000_s1044" style="position:absolute;left:0;text-align:left;z-index:251658240" from="94.5pt,27.8pt" to="406.3pt,27.8pt"/>
        </w:pict>
      </w:r>
      <w:r w:rsidR="00906E43">
        <w:rPr>
          <w:rFonts w:ascii="宋体" w:hint="eastAsia"/>
          <w:b/>
          <w:sz w:val="30"/>
          <w:szCs w:val="30"/>
        </w:rPr>
        <w:t>电子邮箱</w:t>
      </w:r>
      <w:r w:rsidR="00D277EB" w:rsidRPr="00171D11">
        <w:rPr>
          <w:rFonts w:ascii="宋体" w:hint="eastAsia"/>
          <w:b/>
          <w:sz w:val="30"/>
          <w:szCs w:val="30"/>
        </w:rPr>
        <w:t>：</w:t>
      </w:r>
    </w:p>
    <w:p w:rsidR="00D277EB" w:rsidRPr="00171D11" w:rsidRDefault="00D277EB" w:rsidP="00D277EB">
      <w:pPr>
        <w:spacing w:line="480" w:lineRule="exact"/>
        <w:ind w:firstLine="420"/>
        <w:rPr>
          <w:rFonts w:ascii="宋体"/>
          <w:b/>
          <w:sz w:val="30"/>
          <w:szCs w:val="30"/>
        </w:rPr>
      </w:pPr>
      <w:r>
        <w:rPr>
          <w:rFonts w:ascii="宋体" w:hint="eastAsia"/>
          <w:b/>
          <w:sz w:val="30"/>
          <w:szCs w:val="30"/>
        </w:rPr>
        <w:t>填表</w:t>
      </w:r>
      <w:r w:rsidRPr="00171D11">
        <w:rPr>
          <w:rFonts w:ascii="宋体" w:hint="eastAsia"/>
          <w:b/>
          <w:sz w:val="30"/>
          <w:szCs w:val="30"/>
        </w:rPr>
        <w:t>日期：</w:t>
      </w:r>
    </w:p>
    <w:p w:rsidR="00D277EB" w:rsidRDefault="009F3AE2" w:rsidP="00D277EB">
      <w:pPr>
        <w:jc w:val="center"/>
        <w:rPr>
          <w:rFonts w:ascii="宋体"/>
          <w:sz w:val="28"/>
        </w:rPr>
      </w:pPr>
      <w:r w:rsidRPr="009F3AE2">
        <w:rPr>
          <w:rFonts w:ascii="宋体"/>
          <w:b/>
          <w:noProof/>
          <w:sz w:val="30"/>
          <w:szCs w:val="30"/>
        </w:rPr>
        <w:pict>
          <v:line id="_x0000_s1045" style="position:absolute;left:0;text-align:left;z-index:251659264" from="94.35pt,.25pt" to="406.15pt,.25pt"/>
        </w:pict>
      </w:r>
    </w:p>
    <w:p w:rsidR="00D277EB" w:rsidRDefault="00D277EB" w:rsidP="00D277EB">
      <w:pPr>
        <w:jc w:val="center"/>
        <w:rPr>
          <w:rFonts w:ascii="宋体"/>
          <w:sz w:val="28"/>
        </w:rPr>
      </w:pPr>
    </w:p>
    <w:p w:rsidR="00D277EB" w:rsidRDefault="00EE1811" w:rsidP="00D277EB">
      <w:pPr>
        <w:jc w:val="center"/>
        <w:rPr>
          <w:rFonts w:ascii="宋体"/>
          <w:sz w:val="28"/>
        </w:rPr>
      </w:pPr>
      <w:r>
        <w:rPr>
          <w:rFonts w:ascii="宋体" w:hint="eastAsia"/>
          <w:sz w:val="28"/>
        </w:rPr>
        <w:t>海南省计算科学与应用</w:t>
      </w:r>
      <w:r w:rsidR="00D277EB">
        <w:rPr>
          <w:rFonts w:ascii="宋体" w:hint="eastAsia"/>
          <w:sz w:val="28"/>
        </w:rPr>
        <w:t>重点实验室</w:t>
      </w:r>
    </w:p>
    <w:p w:rsidR="00D277EB" w:rsidRDefault="00D277EB" w:rsidP="00D277EB">
      <w:pPr>
        <w:jc w:val="center"/>
        <w:rPr>
          <w:rFonts w:ascii="宋体"/>
          <w:sz w:val="28"/>
        </w:rPr>
        <w:sectPr w:rsidR="00D277EB" w:rsidSect="00193774">
          <w:footerReference w:type="even" r:id="rId7"/>
          <w:pgSz w:w="11906" w:h="16838" w:code="9"/>
          <w:pgMar w:top="1440" w:right="1797" w:bottom="1440" w:left="1797" w:header="851" w:footer="992" w:gutter="0"/>
          <w:cols w:space="425"/>
          <w:docGrid w:type="lines" w:linePitch="312"/>
        </w:sectPr>
      </w:pPr>
      <w:r>
        <w:rPr>
          <w:rFonts w:ascii="宋体" w:hint="eastAsia"/>
          <w:sz w:val="28"/>
        </w:rPr>
        <w:t>二○</w:t>
      </w:r>
      <w:r w:rsidR="00EE1811">
        <w:rPr>
          <w:rFonts w:ascii="宋体" w:hint="eastAsia"/>
          <w:sz w:val="28"/>
        </w:rPr>
        <w:t xml:space="preserve">     </w:t>
      </w:r>
      <w:r>
        <w:rPr>
          <w:rFonts w:ascii="宋体" w:hint="eastAsia"/>
          <w:sz w:val="28"/>
        </w:rPr>
        <w:t>年制</w:t>
      </w:r>
    </w:p>
    <w:p w:rsidR="00FC7FE5" w:rsidRPr="000E2536" w:rsidRDefault="00FC7FE5" w:rsidP="00FC7FE5">
      <w:pPr>
        <w:rPr>
          <w:rFonts w:ascii="楷体_GB2312" w:eastAsia="楷体_GB2312"/>
          <w:b/>
        </w:rPr>
      </w:pPr>
      <w:r w:rsidRPr="000E2536">
        <w:rPr>
          <w:rFonts w:ascii="楷体_GB2312" w:eastAsia="楷体_GB2312" w:hint="eastAsia"/>
          <w:b/>
        </w:rPr>
        <w:lastRenderedPageBreak/>
        <w:t>请按照下列提纲提交报告（可根据需要另加页）：</w:t>
      </w:r>
    </w:p>
    <w:p w:rsidR="00E4186B" w:rsidRPr="00E4186B" w:rsidRDefault="00BF1DB1" w:rsidP="000E2536">
      <w:pPr>
        <w:numPr>
          <w:ilvl w:val="0"/>
          <w:numId w:val="3"/>
        </w:numPr>
        <w:spacing w:before="120" w:line="480" w:lineRule="exact"/>
        <w:ind w:right="-13"/>
        <w:rPr>
          <w:rFonts w:ascii="宋体"/>
          <w:sz w:val="24"/>
        </w:rPr>
      </w:pPr>
      <w:r>
        <w:rPr>
          <w:rFonts w:ascii="宋体" w:hint="eastAsia"/>
          <w:b/>
          <w:sz w:val="24"/>
        </w:rPr>
        <w:t>课题</w:t>
      </w:r>
      <w:r w:rsidR="00E4186B" w:rsidRPr="00E4186B">
        <w:rPr>
          <w:rFonts w:ascii="宋体" w:hint="eastAsia"/>
          <w:b/>
          <w:sz w:val="24"/>
        </w:rPr>
        <w:t>执行情况概述。</w:t>
      </w:r>
      <w:r w:rsidR="00E4186B">
        <w:rPr>
          <w:rFonts w:ascii="宋体" w:hint="eastAsia"/>
          <w:b/>
          <w:sz w:val="24"/>
        </w:rPr>
        <w:t>请用300-500字概述</w:t>
      </w:r>
      <w:r>
        <w:rPr>
          <w:rFonts w:ascii="宋体" w:hint="eastAsia"/>
          <w:b/>
          <w:sz w:val="24"/>
        </w:rPr>
        <w:t>课题</w:t>
      </w:r>
      <w:r w:rsidR="00E4186B">
        <w:rPr>
          <w:rFonts w:ascii="宋体" w:hint="eastAsia"/>
          <w:b/>
          <w:sz w:val="24"/>
        </w:rPr>
        <w:t>研究进展情况及取得的成绩。</w:t>
      </w:r>
    </w:p>
    <w:p w:rsidR="00FC7FE5" w:rsidRDefault="00FC7FE5" w:rsidP="000E2536">
      <w:pPr>
        <w:numPr>
          <w:ilvl w:val="0"/>
          <w:numId w:val="3"/>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rsidR="00FC7FE5" w:rsidRDefault="00FC7FE5" w:rsidP="000E2536">
      <w:pPr>
        <w:numPr>
          <w:ilvl w:val="0"/>
          <w:numId w:val="3"/>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w:t>
      </w:r>
      <w:r w:rsidR="0012311B" w:rsidRPr="00CA3804">
        <w:rPr>
          <w:rFonts w:ascii="宋体" w:hint="eastAsia"/>
          <w:b/>
          <w:sz w:val="24"/>
        </w:rPr>
        <w:t>（</w:t>
      </w:r>
      <w:r w:rsidR="002C13B4" w:rsidRPr="00CA3804">
        <w:rPr>
          <w:rFonts w:ascii="宋体" w:hint="eastAsia"/>
          <w:b/>
          <w:sz w:val="24"/>
        </w:rPr>
        <w:t>此为</w:t>
      </w:r>
      <w:r w:rsidR="0012311B" w:rsidRPr="00CA3804">
        <w:rPr>
          <w:rFonts w:ascii="宋体" w:hint="eastAsia"/>
          <w:b/>
          <w:sz w:val="24"/>
        </w:rPr>
        <w:t>报告中重点部分）</w:t>
      </w:r>
    </w:p>
    <w:p w:rsidR="00FC7FE5" w:rsidRDefault="00FC7FE5" w:rsidP="000E2536">
      <w:pPr>
        <w:numPr>
          <w:ilvl w:val="0"/>
          <w:numId w:val="3"/>
        </w:numPr>
        <w:spacing w:before="120" w:line="480" w:lineRule="exact"/>
        <w:ind w:right="-13"/>
        <w:rPr>
          <w:rFonts w:ascii="宋体"/>
          <w:sz w:val="24"/>
        </w:rPr>
      </w:pPr>
      <w:r w:rsidRPr="003859B6">
        <w:rPr>
          <w:rFonts w:ascii="宋体" w:hint="eastAsia"/>
          <w:b/>
          <w:sz w:val="24"/>
        </w:rPr>
        <w:t>国内外合作与交流情况或碰到的问题。</w:t>
      </w:r>
      <w:r w:rsidR="007805E1">
        <w:rPr>
          <w:rFonts w:ascii="宋体" w:hint="eastAsia"/>
          <w:sz w:val="24"/>
        </w:rPr>
        <w:t>参加学术会议或开展合作交流情况</w:t>
      </w:r>
      <w:r>
        <w:rPr>
          <w:rFonts w:ascii="宋体" w:hint="eastAsia"/>
          <w:sz w:val="24"/>
        </w:rPr>
        <w:t>。</w:t>
      </w:r>
    </w:p>
    <w:p w:rsidR="00FC7FE5" w:rsidRDefault="00FC7FE5" w:rsidP="000E2536">
      <w:pPr>
        <w:numPr>
          <w:ilvl w:val="0"/>
          <w:numId w:val="3"/>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w:t>
      </w:r>
      <w:proofErr w:type="gramStart"/>
      <w:r>
        <w:rPr>
          <w:rFonts w:ascii="宋体" w:hint="eastAsia"/>
          <w:sz w:val="24"/>
        </w:rPr>
        <w:t>原研究</w:t>
      </w:r>
      <w:proofErr w:type="gramEnd"/>
      <w:r>
        <w:rPr>
          <w:rFonts w:ascii="宋体" w:hint="eastAsia"/>
          <w:sz w:val="24"/>
        </w:rPr>
        <w:t>内容和主要成员作重要调整，需明确要求调整的内容，并说明理由、必要性以及对项目实施的影响。</w:t>
      </w:r>
    </w:p>
    <w:p w:rsidR="00FC7FE5" w:rsidRDefault="00FC7FE5" w:rsidP="000E2536">
      <w:pPr>
        <w:numPr>
          <w:ilvl w:val="0"/>
          <w:numId w:val="3"/>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rsidR="00FC7FE5" w:rsidRDefault="00FC7FE5" w:rsidP="000E2536">
      <w:pPr>
        <w:numPr>
          <w:ilvl w:val="0"/>
          <w:numId w:val="3"/>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rsidR="00E81FDC" w:rsidRPr="00311F13" w:rsidRDefault="00FC7FE5" w:rsidP="00311F13">
      <w:pPr>
        <w:numPr>
          <w:ilvl w:val="0"/>
          <w:numId w:val="3"/>
        </w:numPr>
        <w:spacing w:before="120" w:line="480" w:lineRule="exact"/>
        <w:ind w:right="-128"/>
        <w:rPr>
          <w:rFonts w:ascii="宋体"/>
          <w:sz w:val="24"/>
        </w:rPr>
        <w:sectPr w:rsidR="00E81FDC" w:rsidRPr="00311F13">
          <w:pgSz w:w="11906" w:h="16838"/>
          <w:pgMar w:top="1440" w:right="1800" w:bottom="1440" w:left="1800" w:header="851" w:footer="992" w:gutter="0"/>
          <w:cols w:space="425"/>
          <w:docGrid w:type="lines" w:linePitch="312"/>
        </w:sectPr>
      </w:pPr>
      <w:r>
        <w:rPr>
          <w:rFonts w:ascii="宋体" w:hint="eastAsia"/>
          <w:b/>
          <w:sz w:val="24"/>
        </w:rPr>
        <w:t>附件：</w:t>
      </w:r>
      <w:r>
        <w:rPr>
          <w:rFonts w:ascii="宋体" w:hint="eastAsia"/>
          <w:sz w:val="24"/>
        </w:rPr>
        <w:t>给出标注</w:t>
      </w:r>
      <w:r w:rsidR="00EE1811">
        <w:rPr>
          <w:rFonts w:ascii="宋体" w:hint="eastAsia"/>
          <w:sz w:val="24"/>
        </w:rPr>
        <w:t>海南省计算科学与应用</w:t>
      </w:r>
      <w:r w:rsidR="0089581E">
        <w:rPr>
          <w:rFonts w:ascii="宋体" w:hint="eastAsia"/>
          <w:sz w:val="24"/>
        </w:rPr>
        <w:t>重点实验室</w:t>
      </w:r>
      <w:r>
        <w:rPr>
          <w:rFonts w:ascii="宋体" w:hint="eastAsia"/>
          <w:sz w:val="24"/>
        </w:rPr>
        <w:t>的已发表和已有录用通知的论文目录、其他成果清单和必要的证明材料复印件等。发表论文</w:t>
      </w:r>
      <w:r w:rsidR="0089581E">
        <w:rPr>
          <w:rFonts w:ascii="宋体" w:hint="eastAsia"/>
          <w:sz w:val="24"/>
        </w:rPr>
        <w:t>请注明检索和检索号</w:t>
      </w:r>
      <w:r>
        <w:rPr>
          <w:rFonts w:ascii="宋体" w:hint="eastAsia"/>
          <w:sz w:val="24"/>
        </w:rPr>
        <w:t>。</w:t>
      </w:r>
      <w:r w:rsidR="00311F13" w:rsidRPr="0079426C">
        <w:rPr>
          <w:rFonts w:ascii="宋体" w:hint="eastAsia"/>
          <w:b/>
          <w:sz w:val="24"/>
        </w:rPr>
        <w:t>（见附表</w:t>
      </w:r>
      <w:r w:rsidR="00EE1811">
        <w:rPr>
          <w:rFonts w:ascii="宋体" w:hint="eastAsia"/>
          <w:b/>
          <w:sz w:val="24"/>
        </w:rPr>
        <w:t>1、2</w:t>
      </w:r>
      <w:r w:rsidR="00311F13" w:rsidRPr="0079426C">
        <w:rPr>
          <w:rFonts w:ascii="宋体" w:hint="eastAsia"/>
          <w:b/>
          <w:sz w:val="24"/>
        </w:rPr>
        <w:t>）</w:t>
      </w:r>
    </w:p>
    <w:p w:rsidR="00311F13" w:rsidRDefault="00311F13" w:rsidP="00311F13">
      <w:pPr>
        <w:jc w:val="center"/>
        <w:rPr>
          <w:rFonts w:ascii="黑体" w:eastAsia="黑体"/>
          <w:sz w:val="28"/>
        </w:rPr>
      </w:pPr>
      <w:r>
        <w:rPr>
          <w:rFonts w:ascii="黑体" w:eastAsia="黑体" w:hint="eastAsia"/>
          <w:sz w:val="28"/>
        </w:rPr>
        <w:lastRenderedPageBreak/>
        <w:t>表</w:t>
      </w:r>
      <w:r>
        <w:rPr>
          <w:rFonts w:ascii="黑体" w:eastAsia="黑体"/>
          <w:sz w:val="28"/>
        </w:rPr>
        <w:t>1</w:t>
      </w:r>
      <w:r w:rsidR="00EE1811">
        <w:rPr>
          <w:rFonts w:ascii="黑体" w:eastAsia="黑体" w:hint="eastAsia"/>
          <w:sz w:val="28"/>
        </w:rPr>
        <w:t>海南省计算科学与应用</w:t>
      </w:r>
      <w:r>
        <w:rPr>
          <w:rFonts w:ascii="黑体" w:eastAsia="黑体" w:hint="eastAsia"/>
          <w:sz w:val="28"/>
        </w:rPr>
        <w:t>重点实验室开放</w:t>
      </w:r>
      <w:r w:rsidR="00EE1811">
        <w:rPr>
          <w:rFonts w:ascii="黑体" w:eastAsia="黑体" w:hint="eastAsia"/>
          <w:sz w:val="28"/>
        </w:rPr>
        <w:t>课题完成论文</w:t>
      </w:r>
      <w:r>
        <w:rPr>
          <w:rFonts w:ascii="黑体" w:eastAsia="黑体" w:hint="eastAsia"/>
          <w:sz w:val="28"/>
        </w:rPr>
        <w:t>目录</w:t>
      </w:r>
    </w:p>
    <w:tbl>
      <w:tblPr>
        <w:tblW w:w="488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2"/>
        <w:gridCol w:w="2303"/>
        <w:gridCol w:w="2303"/>
        <w:gridCol w:w="1611"/>
        <w:gridCol w:w="1857"/>
        <w:gridCol w:w="1373"/>
        <w:gridCol w:w="1608"/>
      </w:tblGrid>
      <w:tr w:rsidR="00311F13" w:rsidRPr="00B5631A" w:rsidTr="00A84805">
        <w:trPr>
          <w:trHeight w:val="717"/>
          <w:jc w:val="center"/>
        </w:trPr>
        <w:tc>
          <w:tcPr>
            <w:tcW w:w="1005" w:type="pct"/>
            <w:shd w:val="clear" w:color="auto" w:fill="auto"/>
            <w:vAlign w:val="center"/>
          </w:tcPr>
          <w:p w:rsidR="00311F13" w:rsidRPr="0054532E" w:rsidRDefault="00311F13" w:rsidP="00A84805">
            <w:pPr>
              <w:widowControl/>
              <w:spacing w:line="240" w:lineRule="exact"/>
              <w:jc w:val="center"/>
              <w:rPr>
                <w:rFonts w:ascii="Arial Unicode MS" w:eastAsia="Arial Unicode MS" w:hAnsi="Arial Unicode MS" w:cs="Arial Unicode MS"/>
                <w:b/>
                <w:kern w:val="0"/>
                <w:sz w:val="20"/>
              </w:rPr>
            </w:pPr>
            <w:r w:rsidRPr="0054532E">
              <w:rPr>
                <w:rFonts w:ascii="Arial Unicode MS" w:eastAsia="Arial Unicode MS" w:hAnsi="Arial Unicode MS" w:cs="Arial Unicode MS" w:hint="eastAsia"/>
                <w:b/>
                <w:kern w:val="0"/>
                <w:sz w:val="20"/>
              </w:rPr>
              <w:t>论文（专著）名称类别</w:t>
            </w:r>
          </w:p>
        </w:tc>
        <w:tc>
          <w:tcPr>
            <w:tcW w:w="832" w:type="pct"/>
            <w:vAlign w:val="center"/>
          </w:tcPr>
          <w:p w:rsidR="00311F13" w:rsidRPr="0054532E" w:rsidRDefault="00311F13" w:rsidP="00A84805">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所有</w:t>
            </w:r>
            <w:r w:rsidRPr="0054532E">
              <w:rPr>
                <w:rFonts w:ascii="Arial Unicode MS" w:eastAsia="Arial Unicode MS" w:hAnsi="Arial Unicode MS" w:cs="Arial Unicode MS" w:hint="eastAsia"/>
                <w:b/>
                <w:kern w:val="0"/>
                <w:sz w:val="20"/>
              </w:rPr>
              <w:t>作者</w:t>
            </w:r>
          </w:p>
        </w:tc>
        <w:tc>
          <w:tcPr>
            <w:tcW w:w="832" w:type="pct"/>
            <w:shd w:val="clear" w:color="auto" w:fill="auto"/>
            <w:vAlign w:val="center"/>
          </w:tcPr>
          <w:p w:rsidR="00311F13" w:rsidRPr="0054532E" w:rsidRDefault="00311F13" w:rsidP="00A84805">
            <w:pPr>
              <w:widowControl/>
              <w:spacing w:line="240" w:lineRule="exact"/>
              <w:jc w:val="center"/>
              <w:rPr>
                <w:rFonts w:ascii="Arial Unicode MS" w:eastAsia="Arial Unicode MS" w:hAnsi="Arial Unicode MS" w:cs="Arial Unicode MS"/>
                <w:b/>
                <w:kern w:val="0"/>
                <w:sz w:val="20"/>
              </w:rPr>
            </w:pPr>
            <w:r w:rsidRPr="0054532E">
              <w:rPr>
                <w:rFonts w:ascii="Arial Unicode MS" w:eastAsia="Arial Unicode MS" w:hAnsi="Arial Unicode MS" w:cs="Arial Unicode MS" w:hint="eastAsia"/>
                <w:b/>
                <w:kern w:val="0"/>
                <w:sz w:val="20"/>
              </w:rPr>
              <w:t>期刊（出版社）名称</w:t>
            </w:r>
          </w:p>
        </w:tc>
        <w:tc>
          <w:tcPr>
            <w:tcW w:w="582" w:type="pct"/>
            <w:shd w:val="clear" w:color="auto" w:fill="auto"/>
            <w:vAlign w:val="center"/>
          </w:tcPr>
          <w:p w:rsidR="00311F13" w:rsidRPr="0054532E" w:rsidRDefault="00311F13" w:rsidP="00A84805">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年、</w:t>
            </w:r>
            <w:r w:rsidRPr="0054532E">
              <w:rPr>
                <w:rFonts w:ascii="Arial Unicode MS" w:eastAsia="Arial Unicode MS" w:hAnsi="Arial Unicode MS" w:cs="Arial Unicode MS" w:hint="eastAsia"/>
                <w:b/>
                <w:kern w:val="0"/>
                <w:sz w:val="20"/>
              </w:rPr>
              <w:t>卷、期</w:t>
            </w:r>
            <w:r>
              <w:rPr>
                <w:rFonts w:ascii="Arial Unicode MS" w:eastAsia="Arial Unicode MS" w:hAnsi="Arial Unicode MS" w:cs="Arial Unicode MS" w:hint="eastAsia"/>
                <w:b/>
                <w:kern w:val="0"/>
                <w:sz w:val="20"/>
              </w:rPr>
              <w:t>（或章节）</w:t>
            </w:r>
            <w:r w:rsidRPr="0054532E">
              <w:rPr>
                <w:rFonts w:ascii="Arial Unicode MS" w:eastAsia="Arial Unicode MS" w:hAnsi="Arial Unicode MS" w:cs="Arial Unicode MS" w:hint="eastAsia"/>
                <w:b/>
                <w:kern w:val="0"/>
                <w:sz w:val="20"/>
              </w:rPr>
              <w:t>、页</w:t>
            </w:r>
          </w:p>
        </w:tc>
        <w:tc>
          <w:tcPr>
            <w:tcW w:w="671" w:type="pct"/>
            <w:shd w:val="clear" w:color="auto" w:fill="auto"/>
            <w:vAlign w:val="center"/>
          </w:tcPr>
          <w:p w:rsidR="00311F13" w:rsidRPr="0054532E" w:rsidRDefault="00311F13" w:rsidP="00A84805">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收录</w:t>
            </w:r>
            <w:r>
              <w:rPr>
                <w:rFonts w:ascii="Arial Unicode MS" w:hAnsi="Arial Unicode MS" w:cs="Arial Unicode MS" w:hint="eastAsia"/>
                <w:b/>
                <w:kern w:val="0"/>
                <w:sz w:val="20"/>
              </w:rPr>
              <w:t>类</w:t>
            </w:r>
            <w:r>
              <w:rPr>
                <w:rFonts w:ascii="Arial Unicode MS" w:eastAsia="Arial Unicode MS" w:hAnsi="Arial Unicode MS" w:cs="Arial Unicode MS" w:hint="eastAsia"/>
                <w:b/>
                <w:kern w:val="0"/>
                <w:sz w:val="20"/>
              </w:rPr>
              <w:t>别（SCI、EI）</w:t>
            </w:r>
          </w:p>
        </w:tc>
        <w:tc>
          <w:tcPr>
            <w:tcW w:w="496" w:type="pct"/>
            <w:vAlign w:val="center"/>
          </w:tcPr>
          <w:p w:rsidR="00311F13" w:rsidRDefault="00311F13" w:rsidP="00A84805">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标注实验室方式</w:t>
            </w:r>
          </w:p>
        </w:tc>
        <w:tc>
          <w:tcPr>
            <w:tcW w:w="581" w:type="pct"/>
            <w:shd w:val="clear" w:color="auto" w:fill="auto"/>
            <w:vAlign w:val="center"/>
          </w:tcPr>
          <w:p w:rsidR="00311F13" w:rsidRPr="0054532E" w:rsidRDefault="00311F13" w:rsidP="00A84805">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论文检索号</w:t>
            </w:r>
          </w:p>
        </w:tc>
      </w:tr>
      <w:tr w:rsidR="00311F13" w:rsidRPr="00371EBB" w:rsidTr="00A84805">
        <w:trPr>
          <w:trHeight w:val="866"/>
          <w:jc w:val="center"/>
        </w:trPr>
        <w:tc>
          <w:tcPr>
            <w:tcW w:w="1005" w:type="pct"/>
            <w:shd w:val="clear" w:color="auto" w:fill="auto"/>
            <w:vAlign w:val="center"/>
          </w:tcPr>
          <w:p w:rsidR="00311F13" w:rsidRPr="008276A0" w:rsidRDefault="00311F13" w:rsidP="00A84805">
            <w:pPr>
              <w:widowControl/>
              <w:spacing w:line="240" w:lineRule="exact"/>
              <w:jc w:val="center"/>
              <w:rPr>
                <w:rFonts w:ascii="宋体" w:hAnsi="宋体" w:cs="Arial Unicode MS"/>
                <w:kern w:val="0"/>
                <w:szCs w:val="21"/>
              </w:rPr>
            </w:pPr>
            <w:r w:rsidRPr="008276A0">
              <w:rPr>
                <w:rFonts w:ascii="宋体" w:hAnsi="宋体" w:cs="Arial Unicode MS"/>
                <w:kern w:val="0"/>
                <w:szCs w:val="21"/>
              </w:rPr>
              <w:t>例</w:t>
            </w:r>
            <w:r w:rsidRPr="008276A0">
              <w:rPr>
                <w:rFonts w:ascii="宋体" w:hAnsi="宋体" w:cs="Arial Unicode MS" w:hint="eastAsia"/>
                <w:kern w:val="0"/>
                <w:szCs w:val="21"/>
              </w:rPr>
              <w:t>：</w:t>
            </w:r>
            <w:r w:rsidRPr="008276A0">
              <w:rPr>
                <w:rFonts w:ascii="宋体" w:hAnsi="宋体" w:cs="Arial Unicode MS"/>
                <w:kern w:val="0"/>
                <w:szCs w:val="21"/>
              </w:rPr>
              <w:t xml:space="preserve">Discrete element </w:t>
            </w:r>
            <w:proofErr w:type="spellStart"/>
            <w:r w:rsidRPr="008276A0">
              <w:rPr>
                <w:rFonts w:ascii="宋体" w:hAnsi="宋体" w:cs="Arial Unicode MS"/>
                <w:kern w:val="0"/>
                <w:szCs w:val="21"/>
              </w:rPr>
              <w:t>modelling</w:t>
            </w:r>
            <w:proofErr w:type="spellEnd"/>
            <w:r w:rsidRPr="008276A0">
              <w:rPr>
                <w:rFonts w:ascii="宋体" w:hAnsi="宋体" w:cs="Arial Unicode MS"/>
                <w:kern w:val="0"/>
                <w:szCs w:val="21"/>
              </w:rPr>
              <w:t xml:space="preserve"> on the crack evolution behavior of brittle sandstone containing three fissures under </w:t>
            </w:r>
            <w:proofErr w:type="spellStart"/>
            <w:r w:rsidRPr="008276A0">
              <w:rPr>
                <w:rFonts w:ascii="宋体" w:hAnsi="宋体" w:cs="Arial Unicode MS"/>
                <w:kern w:val="0"/>
                <w:szCs w:val="21"/>
              </w:rPr>
              <w:t>uniaxial</w:t>
            </w:r>
            <w:proofErr w:type="spellEnd"/>
            <w:r w:rsidRPr="008276A0">
              <w:rPr>
                <w:rFonts w:ascii="宋体" w:hAnsi="宋体" w:cs="Arial Unicode MS"/>
                <w:kern w:val="0"/>
                <w:szCs w:val="21"/>
              </w:rPr>
              <w:t xml:space="preserve"> compression</w:t>
            </w:r>
          </w:p>
        </w:tc>
        <w:tc>
          <w:tcPr>
            <w:tcW w:w="832" w:type="pct"/>
            <w:vAlign w:val="center"/>
          </w:tcPr>
          <w:p w:rsidR="00311F13" w:rsidRPr="008276A0" w:rsidRDefault="00311F13" w:rsidP="00A84805">
            <w:pPr>
              <w:widowControl/>
              <w:spacing w:line="240" w:lineRule="exact"/>
              <w:jc w:val="center"/>
              <w:rPr>
                <w:rFonts w:ascii="宋体" w:hAnsi="宋体" w:cs="Arial Unicode MS"/>
                <w:kern w:val="0"/>
                <w:szCs w:val="21"/>
              </w:rPr>
            </w:pPr>
            <w:proofErr w:type="spellStart"/>
            <w:r w:rsidRPr="008276A0">
              <w:rPr>
                <w:rFonts w:ascii="宋体" w:hAnsi="宋体" w:cs="Arial Unicode MS"/>
                <w:kern w:val="0"/>
                <w:szCs w:val="21"/>
              </w:rPr>
              <w:t>Sheng-Qi</w:t>
            </w:r>
            <w:proofErr w:type="spellEnd"/>
            <w:r w:rsidRPr="008276A0">
              <w:rPr>
                <w:rFonts w:ascii="宋体" w:hAnsi="宋体" w:cs="Arial Unicode MS"/>
                <w:kern w:val="0"/>
                <w:szCs w:val="21"/>
              </w:rPr>
              <w:t xml:space="preserve"> Yang , Yan-</w:t>
            </w:r>
            <w:proofErr w:type="spellStart"/>
            <w:r w:rsidRPr="008276A0">
              <w:rPr>
                <w:rFonts w:ascii="宋体" w:hAnsi="宋体" w:cs="Arial Unicode MS"/>
                <w:kern w:val="0"/>
                <w:szCs w:val="21"/>
              </w:rPr>
              <w:t>Hua</w:t>
            </w:r>
            <w:proofErr w:type="spellEnd"/>
            <w:r w:rsidRPr="008276A0">
              <w:rPr>
                <w:rFonts w:ascii="宋体" w:hAnsi="宋体" w:cs="Arial Unicode MS"/>
                <w:kern w:val="0"/>
                <w:szCs w:val="21"/>
              </w:rPr>
              <w:t xml:space="preserve"> Huang ,  P. G. </w:t>
            </w:r>
            <w:proofErr w:type="spellStart"/>
            <w:r w:rsidRPr="008276A0">
              <w:rPr>
                <w:rFonts w:ascii="宋体" w:hAnsi="宋体" w:cs="Arial Unicode MS"/>
                <w:kern w:val="0"/>
                <w:szCs w:val="21"/>
              </w:rPr>
              <w:t>Ranjith</w:t>
            </w:r>
            <w:proofErr w:type="spellEnd"/>
            <w:r w:rsidRPr="008276A0">
              <w:rPr>
                <w:rFonts w:ascii="宋体" w:hAnsi="宋体" w:cs="Arial Unicode MS"/>
                <w:kern w:val="0"/>
                <w:szCs w:val="21"/>
              </w:rPr>
              <w:t xml:space="preserve">, Yu-Yong Jiao , </w:t>
            </w:r>
            <w:proofErr w:type="spellStart"/>
            <w:r w:rsidRPr="008276A0">
              <w:rPr>
                <w:rFonts w:ascii="宋体" w:hAnsi="宋体" w:cs="Arial Unicode MS"/>
                <w:kern w:val="0"/>
                <w:szCs w:val="21"/>
              </w:rPr>
              <w:t>Jian</w:t>
            </w:r>
            <w:proofErr w:type="spellEnd"/>
            <w:r w:rsidRPr="008276A0">
              <w:rPr>
                <w:rFonts w:ascii="宋体" w:hAnsi="宋体" w:cs="Arial Unicode MS"/>
                <w:kern w:val="0"/>
                <w:szCs w:val="21"/>
              </w:rPr>
              <w:t xml:space="preserve"> </w:t>
            </w:r>
            <w:proofErr w:type="spellStart"/>
            <w:r w:rsidRPr="008276A0">
              <w:rPr>
                <w:rFonts w:ascii="宋体" w:hAnsi="宋体" w:cs="Arial Unicode MS"/>
                <w:kern w:val="0"/>
                <w:szCs w:val="21"/>
              </w:rPr>
              <w:t>Ji</w:t>
            </w:r>
            <w:proofErr w:type="spellEnd"/>
          </w:p>
        </w:tc>
        <w:tc>
          <w:tcPr>
            <w:tcW w:w="832" w:type="pct"/>
            <w:shd w:val="clear" w:color="auto" w:fill="auto"/>
            <w:vAlign w:val="center"/>
          </w:tcPr>
          <w:p w:rsidR="00311F13" w:rsidRPr="008276A0" w:rsidRDefault="00311F13" w:rsidP="00A84805">
            <w:pPr>
              <w:widowControl/>
              <w:spacing w:line="240" w:lineRule="exact"/>
              <w:jc w:val="center"/>
              <w:rPr>
                <w:rFonts w:ascii="宋体" w:hAnsi="宋体" w:cs="Arial Unicode MS"/>
                <w:kern w:val="0"/>
                <w:szCs w:val="21"/>
              </w:rPr>
            </w:pPr>
            <w:proofErr w:type="spellStart"/>
            <w:r w:rsidRPr="008276A0">
              <w:rPr>
                <w:rFonts w:ascii="宋体" w:hAnsi="宋体" w:cs="Arial Unicode MS"/>
                <w:kern w:val="0"/>
                <w:szCs w:val="21"/>
              </w:rPr>
              <w:t>Acta</w:t>
            </w:r>
            <w:proofErr w:type="spellEnd"/>
            <w:r w:rsidRPr="008276A0">
              <w:rPr>
                <w:rFonts w:ascii="宋体" w:hAnsi="宋体" w:cs="Arial Unicode MS"/>
                <w:kern w:val="0"/>
                <w:szCs w:val="21"/>
              </w:rPr>
              <w:t xml:space="preserve"> </w:t>
            </w:r>
            <w:proofErr w:type="spellStart"/>
            <w:r w:rsidRPr="008276A0">
              <w:rPr>
                <w:rFonts w:ascii="宋体" w:hAnsi="宋体" w:cs="Arial Unicode MS"/>
                <w:kern w:val="0"/>
                <w:szCs w:val="21"/>
              </w:rPr>
              <w:t>Mechanica</w:t>
            </w:r>
            <w:proofErr w:type="spellEnd"/>
            <w:r w:rsidRPr="008276A0">
              <w:rPr>
                <w:rFonts w:ascii="宋体" w:hAnsi="宋体" w:cs="Arial Unicode MS"/>
                <w:kern w:val="0"/>
                <w:szCs w:val="21"/>
              </w:rPr>
              <w:t xml:space="preserve"> </w:t>
            </w:r>
            <w:proofErr w:type="spellStart"/>
            <w:r w:rsidRPr="008276A0">
              <w:rPr>
                <w:rFonts w:ascii="宋体" w:hAnsi="宋体" w:cs="Arial Unicode MS"/>
                <w:kern w:val="0"/>
                <w:szCs w:val="21"/>
              </w:rPr>
              <w:t>Sinica</w:t>
            </w:r>
            <w:proofErr w:type="spellEnd"/>
          </w:p>
        </w:tc>
        <w:tc>
          <w:tcPr>
            <w:tcW w:w="582" w:type="pct"/>
            <w:shd w:val="clear" w:color="auto" w:fill="auto"/>
            <w:vAlign w:val="center"/>
          </w:tcPr>
          <w:p w:rsidR="00311F13" w:rsidRPr="008276A0" w:rsidRDefault="00311F13" w:rsidP="00A84805">
            <w:pPr>
              <w:widowControl/>
              <w:spacing w:line="240" w:lineRule="exact"/>
              <w:jc w:val="center"/>
              <w:rPr>
                <w:rFonts w:ascii="宋体" w:hAnsi="宋体" w:cs="Arial Unicode MS"/>
                <w:kern w:val="0"/>
                <w:szCs w:val="21"/>
              </w:rPr>
            </w:pPr>
            <w:r w:rsidRPr="008276A0">
              <w:rPr>
                <w:rFonts w:ascii="宋体" w:hAnsi="宋体" w:cs="Arial Unicode MS"/>
                <w:kern w:val="0"/>
                <w:szCs w:val="21"/>
              </w:rPr>
              <w:t>2015, 31(6): 871-899.</w:t>
            </w:r>
          </w:p>
        </w:tc>
        <w:tc>
          <w:tcPr>
            <w:tcW w:w="671" w:type="pct"/>
            <w:shd w:val="clear" w:color="auto" w:fill="auto"/>
            <w:vAlign w:val="center"/>
          </w:tcPr>
          <w:p w:rsidR="00311F13" w:rsidRPr="008276A0" w:rsidRDefault="00311F13" w:rsidP="00A84805">
            <w:pPr>
              <w:widowControl/>
              <w:spacing w:line="240" w:lineRule="exact"/>
              <w:jc w:val="center"/>
              <w:rPr>
                <w:rFonts w:ascii="宋体" w:hAnsi="宋体"/>
                <w:color w:val="000000"/>
                <w:kern w:val="0"/>
                <w:szCs w:val="21"/>
              </w:rPr>
            </w:pPr>
            <w:r w:rsidRPr="008276A0">
              <w:rPr>
                <w:rFonts w:ascii="宋体" w:hAnsi="宋体"/>
                <w:color w:val="000000"/>
                <w:szCs w:val="21"/>
              </w:rPr>
              <w:t>SCI</w:t>
            </w:r>
          </w:p>
        </w:tc>
        <w:tc>
          <w:tcPr>
            <w:tcW w:w="496" w:type="pct"/>
            <w:vAlign w:val="center"/>
          </w:tcPr>
          <w:p w:rsidR="00311F13" w:rsidRPr="008276A0" w:rsidRDefault="00311F13" w:rsidP="00A84805">
            <w:pPr>
              <w:widowControl/>
              <w:spacing w:line="240" w:lineRule="exact"/>
              <w:jc w:val="center"/>
              <w:rPr>
                <w:rFonts w:ascii="宋体" w:hAnsi="宋体" w:cs="Arial Unicode MS"/>
                <w:kern w:val="0"/>
                <w:szCs w:val="21"/>
              </w:rPr>
            </w:pPr>
            <w:r w:rsidRPr="008276A0">
              <w:rPr>
                <w:rFonts w:ascii="宋体" w:hAnsi="宋体" w:cs="Arial Unicode MS" w:hint="eastAsia"/>
                <w:kern w:val="0"/>
                <w:szCs w:val="21"/>
              </w:rPr>
              <w:t>1,1</w:t>
            </w:r>
            <w:r w:rsidRPr="008276A0">
              <w:rPr>
                <w:rFonts w:ascii="宋体" w:hAnsi="宋体" w:hint="eastAsia"/>
                <w:color w:val="000000"/>
                <w:szCs w:val="21"/>
              </w:rPr>
              <w:t>（第1作者，实验室为第1单位）</w:t>
            </w:r>
          </w:p>
        </w:tc>
        <w:tc>
          <w:tcPr>
            <w:tcW w:w="581" w:type="pct"/>
            <w:shd w:val="clear" w:color="auto" w:fill="auto"/>
            <w:vAlign w:val="center"/>
          </w:tcPr>
          <w:p w:rsidR="00311F13" w:rsidRPr="008276A0" w:rsidRDefault="00311F13" w:rsidP="00A84805">
            <w:pPr>
              <w:widowControl/>
              <w:spacing w:line="240" w:lineRule="exact"/>
              <w:jc w:val="center"/>
              <w:rPr>
                <w:rFonts w:ascii="宋体" w:hAnsi="宋体" w:cs="Arial Unicode MS"/>
                <w:kern w:val="0"/>
                <w:szCs w:val="21"/>
              </w:rPr>
            </w:pPr>
            <w:r w:rsidRPr="008276A0">
              <w:rPr>
                <w:rFonts w:ascii="宋体" w:hAnsi="宋体" w:cs="Arial Unicode MS"/>
                <w:kern w:val="0"/>
                <w:szCs w:val="21"/>
              </w:rPr>
              <w:t>DOI: 10.1007/s10409-015-0444-3</w:t>
            </w:r>
          </w:p>
        </w:tc>
      </w:tr>
      <w:tr w:rsidR="00311F13" w:rsidRPr="00371EBB" w:rsidTr="00A84805">
        <w:trPr>
          <w:trHeight w:val="817"/>
          <w:jc w:val="center"/>
        </w:trPr>
        <w:tc>
          <w:tcPr>
            <w:tcW w:w="1005"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832" w:type="pct"/>
          </w:tcPr>
          <w:p w:rsidR="00311F13" w:rsidRPr="00371EBB" w:rsidRDefault="00311F13" w:rsidP="009F18C8">
            <w:pPr>
              <w:widowControl/>
              <w:rPr>
                <w:rFonts w:ascii="Arial Unicode MS" w:eastAsia="Arial Unicode MS" w:hAnsi="Arial Unicode MS" w:cs="Arial Unicode MS"/>
                <w:kern w:val="0"/>
                <w:sz w:val="20"/>
              </w:rPr>
            </w:pPr>
          </w:p>
        </w:tc>
        <w:tc>
          <w:tcPr>
            <w:tcW w:w="83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67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496" w:type="pct"/>
            <w:vAlign w:val="center"/>
          </w:tcPr>
          <w:p w:rsidR="00311F13" w:rsidRPr="006A09AF" w:rsidRDefault="00311F13" w:rsidP="009F18C8">
            <w:pPr>
              <w:widowControl/>
              <w:rPr>
                <w:rFonts w:ascii="Arial Unicode MS" w:eastAsia="Arial Unicode MS" w:hAnsi="Arial Unicode MS" w:cs="Arial Unicode MS"/>
                <w:kern w:val="0"/>
                <w:sz w:val="20"/>
              </w:rPr>
            </w:pPr>
          </w:p>
        </w:tc>
        <w:tc>
          <w:tcPr>
            <w:tcW w:w="58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r>
      <w:tr w:rsidR="00311F13" w:rsidRPr="00371EBB" w:rsidTr="00A84805">
        <w:trPr>
          <w:trHeight w:val="817"/>
          <w:jc w:val="center"/>
        </w:trPr>
        <w:tc>
          <w:tcPr>
            <w:tcW w:w="1005"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832" w:type="pct"/>
          </w:tcPr>
          <w:p w:rsidR="00311F13" w:rsidRPr="00371EBB" w:rsidRDefault="00311F13" w:rsidP="009F18C8">
            <w:pPr>
              <w:widowControl/>
              <w:rPr>
                <w:rFonts w:ascii="Arial Unicode MS" w:eastAsia="Arial Unicode MS" w:hAnsi="Arial Unicode MS" w:cs="Arial Unicode MS"/>
                <w:kern w:val="0"/>
                <w:sz w:val="20"/>
              </w:rPr>
            </w:pPr>
          </w:p>
        </w:tc>
        <w:tc>
          <w:tcPr>
            <w:tcW w:w="83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67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496" w:type="pct"/>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r>
      <w:tr w:rsidR="00311F13" w:rsidRPr="00371EBB" w:rsidTr="00A84805">
        <w:trPr>
          <w:trHeight w:val="817"/>
          <w:jc w:val="center"/>
        </w:trPr>
        <w:tc>
          <w:tcPr>
            <w:tcW w:w="1005"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832" w:type="pct"/>
          </w:tcPr>
          <w:p w:rsidR="00311F13" w:rsidRPr="00371EBB" w:rsidRDefault="00311F13" w:rsidP="009F18C8">
            <w:pPr>
              <w:widowControl/>
              <w:rPr>
                <w:rFonts w:ascii="Arial Unicode MS" w:eastAsia="Arial Unicode MS" w:hAnsi="Arial Unicode MS" w:cs="Arial Unicode MS"/>
                <w:kern w:val="0"/>
                <w:sz w:val="20"/>
              </w:rPr>
            </w:pPr>
          </w:p>
        </w:tc>
        <w:tc>
          <w:tcPr>
            <w:tcW w:w="83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67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496" w:type="pct"/>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r>
      <w:tr w:rsidR="00311F13" w:rsidRPr="00371EBB" w:rsidTr="00A84805">
        <w:trPr>
          <w:trHeight w:val="817"/>
          <w:jc w:val="center"/>
        </w:trPr>
        <w:tc>
          <w:tcPr>
            <w:tcW w:w="1005"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832" w:type="pct"/>
          </w:tcPr>
          <w:p w:rsidR="00311F13" w:rsidRPr="00371EBB" w:rsidRDefault="00311F13" w:rsidP="009F18C8">
            <w:pPr>
              <w:widowControl/>
              <w:rPr>
                <w:rFonts w:ascii="Arial Unicode MS" w:eastAsia="Arial Unicode MS" w:hAnsi="Arial Unicode MS" w:cs="Arial Unicode MS"/>
                <w:kern w:val="0"/>
                <w:sz w:val="20"/>
              </w:rPr>
            </w:pPr>
          </w:p>
        </w:tc>
        <w:tc>
          <w:tcPr>
            <w:tcW w:w="83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2"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67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c>
          <w:tcPr>
            <w:tcW w:w="496" w:type="pct"/>
            <w:vAlign w:val="center"/>
          </w:tcPr>
          <w:p w:rsidR="00311F13" w:rsidRPr="00371EBB" w:rsidRDefault="00311F13" w:rsidP="009F18C8">
            <w:pPr>
              <w:widowControl/>
              <w:rPr>
                <w:rFonts w:ascii="Arial Unicode MS" w:eastAsia="Arial Unicode MS" w:hAnsi="Arial Unicode MS" w:cs="Arial Unicode MS"/>
                <w:kern w:val="0"/>
                <w:sz w:val="20"/>
              </w:rPr>
            </w:pPr>
          </w:p>
        </w:tc>
        <w:tc>
          <w:tcPr>
            <w:tcW w:w="581" w:type="pct"/>
            <w:shd w:val="clear" w:color="auto" w:fill="auto"/>
            <w:vAlign w:val="center"/>
          </w:tcPr>
          <w:p w:rsidR="00311F13" w:rsidRPr="00371EBB" w:rsidRDefault="00311F13" w:rsidP="009F18C8">
            <w:pPr>
              <w:widowControl/>
              <w:rPr>
                <w:rFonts w:ascii="Arial Unicode MS" w:eastAsia="Arial Unicode MS" w:hAnsi="Arial Unicode MS" w:cs="Arial Unicode MS"/>
                <w:kern w:val="0"/>
                <w:sz w:val="20"/>
              </w:rPr>
            </w:pPr>
          </w:p>
        </w:tc>
      </w:tr>
      <w:tr w:rsidR="00311F13" w:rsidRPr="00A242BE" w:rsidTr="00A84805">
        <w:trPr>
          <w:trHeight w:val="817"/>
          <w:jc w:val="center"/>
        </w:trPr>
        <w:tc>
          <w:tcPr>
            <w:tcW w:w="1005" w:type="pct"/>
            <w:shd w:val="clear" w:color="auto" w:fill="auto"/>
            <w:vAlign w:val="center"/>
          </w:tcPr>
          <w:p w:rsidR="00311F13" w:rsidRPr="00A242BE" w:rsidRDefault="00311F13" w:rsidP="009F18C8">
            <w:pPr>
              <w:widowControl/>
              <w:rPr>
                <w:rFonts w:ascii="Arial Unicode MS" w:eastAsia="Arial Unicode MS" w:hAnsi="Arial Unicode MS" w:cs="Arial Unicode MS"/>
                <w:b/>
                <w:kern w:val="0"/>
                <w:sz w:val="20"/>
              </w:rPr>
            </w:pPr>
          </w:p>
        </w:tc>
        <w:tc>
          <w:tcPr>
            <w:tcW w:w="832" w:type="pct"/>
          </w:tcPr>
          <w:p w:rsidR="00311F13" w:rsidRPr="00A242BE" w:rsidRDefault="00311F13" w:rsidP="009F18C8">
            <w:pPr>
              <w:widowControl/>
              <w:rPr>
                <w:rFonts w:ascii="Arial Unicode MS" w:eastAsia="Arial Unicode MS" w:hAnsi="Arial Unicode MS" w:cs="Arial Unicode MS"/>
                <w:b/>
                <w:kern w:val="0"/>
                <w:sz w:val="20"/>
              </w:rPr>
            </w:pPr>
          </w:p>
        </w:tc>
        <w:tc>
          <w:tcPr>
            <w:tcW w:w="832" w:type="pct"/>
            <w:shd w:val="clear" w:color="auto" w:fill="auto"/>
            <w:vAlign w:val="center"/>
          </w:tcPr>
          <w:p w:rsidR="00311F13" w:rsidRPr="00A242BE" w:rsidRDefault="00311F13" w:rsidP="009F18C8">
            <w:pPr>
              <w:widowControl/>
              <w:rPr>
                <w:rFonts w:ascii="Arial Unicode MS" w:eastAsia="Arial Unicode MS" w:hAnsi="Arial Unicode MS" w:cs="Arial Unicode MS"/>
                <w:b/>
                <w:kern w:val="0"/>
                <w:sz w:val="20"/>
              </w:rPr>
            </w:pPr>
          </w:p>
        </w:tc>
        <w:tc>
          <w:tcPr>
            <w:tcW w:w="582" w:type="pct"/>
            <w:shd w:val="clear" w:color="auto" w:fill="auto"/>
            <w:vAlign w:val="center"/>
          </w:tcPr>
          <w:p w:rsidR="00311F13" w:rsidRPr="00A242BE" w:rsidRDefault="00311F13" w:rsidP="009F18C8">
            <w:pPr>
              <w:widowControl/>
              <w:rPr>
                <w:rFonts w:ascii="Arial Unicode MS" w:eastAsia="Arial Unicode MS" w:hAnsi="Arial Unicode MS" w:cs="Arial Unicode MS"/>
                <w:b/>
                <w:kern w:val="0"/>
                <w:sz w:val="20"/>
              </w:rPr>
            </w:pPr>
          </w:p>
        </w:tc>
        <w:tc>
          <w:tcPr>
            <w:tcW w:w="671" w:type="pct"/>
            <w:shd w:val="clear" w:color="auto" w:fill="auto"/>
            <w:vAlign w:val="center"/>
          </w:tcPr>
          <w:p w:rsidR="00311F13" w:rsidRPr="00A242BE" w:rsidRDefault="00311F13" w:rsidP="009F18C8">
            <w:pPr>
              <w:widowControl/>
              <w:rPr>
                <w:rFonts w:ascii="Arial Unicode MS" w:eastAsia="Arial Unicode MS" w:hAnsi="Arial Unicode MS" w:cs="Arial Unicode MS"/>
                <w:b/>
                <w:kern w:val="0"/>
                <w:sz w:val="20"/>
              </w:rPr>
            </w:pPr>
          </w:p>
        </w:tc>
        <w:tc>
          <w:tcPr>
            <w:tcW w:w="496" w:type="pct"/>
            <w:vAlign w:val="center"/>
          </w:tcPr>
          <w:p w:rsidR="00311F13" w:rsidRPr="00A242BE" w:rsidRDefault="00311F13" w:rsidP="009F18C8">
            <w:pPr>
              <w:widowControl/>
              <w:rPr>
                <w:rFonts w:ascii="Arial Unicode MS" w:eastAsia="Arial Unicode MS" w:hAnsi="Arial Unicode MS" w:cs="Arial Unicode MS"/>
                <w:b/>
                <w:kern w:val="0"/>
                <w:sz w:val="20"/>
              </w:rPr>
            </w:pPr>
          </w:p>
        </w:tc>
        <w:tc>
          <w:tcPr>
            <w:tcW w:w="581" w:type="pct"/>
            <w:shd w:val="clear" w:color="auto" w:fill="auto"/>
            <w:vAlign w:val="center"/>
          </w:tcPr>
          <w:p w:rsidR="00311F13" w:rsidRPr="00A242BE" w:rsidRDefault="00311F13" w:rsidP="009F18C8">
            <w:pPr>
              <w:widowControl/>
              <w:rPr>
                <w:rFonts w:ascii="Arial Unicode MS" w:eastAsia="Arial Unicode MS" w:hAnsi="Arial Unicode MS" w:cs="Arial Unicode MS"/>
                <w:b/>
                <w:kern w:val="0"/>
                <w:sz w:val="20"/>
              </w:rPr>
            </w:pPr>
          </w:p>
        </w:tc>
      </w:tr>
    </w:tbl>
    <w:p w:rsidR="00AA4FDF" w:rsidRPr="00A242BE" w:rsidRDefault="009F3AE2" w:rsidP="00A84805">
      <w:pPr>
        <w:rPr>
          <w:b/>
        </w:rPr>
      </w:pPr>
      <w:r>
        <w:rPr>
          <w:b/>
          <w:noProof/>
        </w:rPr>
        <w:pict>
          <v:shapetype id="_x0000_t202" coordsize="21600,21600" o:spt="202" path="m,l,21600r21600,l21600,xe">
            <v:stroke joinstyle="miter"/>
            <v:path gradientshapeok="t" o:connecttype="rect"/>
          </v:shapetype>
          <v:shape id="_x0000_s1048" type="#_x0000_t202" style="position:absolute;left:0;text-align:left;margin-left:346.5pt;margin-top:53.95pt;width:26.25pt;height:31.2pt;z-index:251661312;mso-position-horizontal-relative:text;mso-position-vertical-relative:text" stroked="f">
            <v:textbox style="mso-next-textbox:#_x0000_s1048">
              <w:txbxContent>
                <w:p w:rsidR="00311F13" w:rsidRPr="00E85DEE" w:rsidRDefault="00311F13" w:rsidP="00311F13">
                  <w:pPr>
                    <w:rPr>
                      <w:sz w:val="18"/>
                      <w:szCs w:val="18"/>
                    </w:rPr>
                  </w:pPr>
                </w:p>
              </w:txbxContent>
            </v:textbox>
          </v:shape>
        </w:pict>
      </w:r>
      <w:r w:rsidR="00311F13" w:rsidRPr="00A242BE">
        <w:rPr>
          <w:rFonts w:hint="eastAsia"/>
          <w:b/>
        </w:rPr>
        <w:t>已录用的稿件须附编辑部录用证明的复印件及论文样稿，大会特邀报告须提供邀请函以及会议文集有关目录的复印件。</w:t>
      </w:r>
    </w:p>
    <w:p w:rsidR="0088044C" w:rsidRDefault="0088044C" w:rsidP="00A84805"/>
    <w:p w:rsidR="0088044C" w:rsidRDefault="0088044C" w:rsidP="00A84805"/>
    <w:p w:rsidR="00C9624B" w:rsidRDefault="00C9624B" w:rsidP="00C9624B">
      <w:pPr>
        <w:jc w:val="center"/>
        <w:rPr>
          <w:rFonts w:ascii="黑体" w:eastAsia="黑体"/>
          <w:sz w:val="28"/>
        </w:rPr>
      </w:pPr>
      <w:r>
        <w:rPr>
          <w:rFonts w:ascii="黑体" w:eastAsia="黑体" w:hint="eastAsia"/>
          <w:sz w:val="28"/>
        </w:rPr>
        <w:lastRenderedPageBreak/>
        <w:t>表</w:t>
      </w:r>
      <w:r>
        <w:rPr>
          <w:rFonts w:ascii="黑体" w:eastAsia="黑体"/>
          <w:sz w:val="28"/>
        </w:rPr>
        <w:t>2</w:t>
      </w:r>
      <w:r w:rsidR="001232F9">
        <w:rPr>
          <w:rFonts w:ascii="黑体" w:eastAsia="黑体"/>
          <w:sz w:val="28"/>
        </w:rPr>
        <w:t xml:space="preserve"> </w:t>
      </w:r>
      <w:r w:rsidR="00B07E0D">
        <w:rPr>
          <w:rFonts w:ascii="黑体" w:eastAsia="黑体" w:hint="eastAsia"/>
          <w:sz w:val="28"/>
        </w:rPr>
        <w:t>海南省计算科学与应用</w:t>
      </w:r>
      <w:r>
        <w:rPr>
          <w:rFonts w:ascii="黑体" w:eastAsia="黑体" w:hint="eastAsia"/>
          <w:sz w:val="28"/>
        </w:rPr>
        <w:t>重点实验室开放课题研究成果目录</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0"/>
        <w:gridCol w:w="1879"/>
        <w:gridCol w:w="2755"/>
        <w:gridCol w:w="3129"/>
        <w:gridCol w:w="2253"/>
      </w:tblGrid>
      <w:tr w:rsidR="00C9624B" w:rsidTr="00BA6F47">
        <w:trPr>
          <w:trHeight w:val="782"/>
        </w:trPr>
        <w:tc>
          <w:tcPr>
            <w:tcW w:w="1492" w:type="pct"/>
            <w:vAlign w:val="center"/>
          </w:tcPr>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成 果 名 称</w:t>
            </w:r>
          </w:p>
        </w:tc>
        <w:tc>
          <w:tcPr>
            <w:tcW w:w="658" w:type="pct"/>
            <w:vAlign w:val="center"/>
          </w:tcPr>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主要完成者</w:t>
            </w:r>
          </w:p>
        </w:tc>
        <w:tc>
          <w:tcPr>
            <w:tcW w:w="965" w:type="pct"/>
            <w:vAlign w:val="center"/>
          </w:tcPr>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组织评议、</w:t>
            </w:r>
          </w:p>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鉴定单位及日期</w:t>
            </w:r>
          </w:p>
        </w:tc>
        <w:tc>
          <w:tcPr>
            <w:tcW w:w="1096" w:type="pct"/>
            <w:vAlign w:val="center"/>
          </w:tcPr>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授奖单位、奖励名称、</w:t>
            </w:r>
          </w:p>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等级及日期</w:t>
            </w:r>
          </w:p>
        </w:tc>
        <w:tc>
          <w:tcPr>
            <w:tcW w:w="789" w:type="pct"/>
            <w:vAlign w:val="center"/>
          </w:tcPr>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获准专利国别、</w:t>
            </w:r>
          </w:p>
          <w:p w:rsidR="00C9624B" w:rsidRPr="00BA6F47" w:rsidRDefault="00C9624B" w:rsidP="00BA6F47">
            <w:pPr>
              <w:widowControl/>
              <w:spacing w:line="240" w:lineRule="exact"/>
              <w:jc w:val="center"/>
              <w:rPr>
                <w:rFonts w:ascii="Arial Unicode MS" w:eastAsia="Arial Unicode MS" w:hAnsi="Arial Unicode MS" w:cs="Arial Unicode MS"/>
                <w:b/>
                <w:kern w:val="0"/>
                <w:sz w:val="20"/>
              </w:rPr>
            </w:pPr>
            <w:r w:rsidRPr="00BA6F47">
              <w:rPr>
                <w:rFonts w:ascii="Arial Unicode MS" w:eastAsia="Arial Unicode MS" w:hAnsi="Arial Unicode MS" w:cs="Arial Unicode MS" w:hint="eastAsia"/>
                <w:b/>
                <w:kern w:val="0"/>
                <w:sz w:val="20"/>
              </w:rPr>
              <w:t>类别及专利号</w:t>
            </w:r>
          </w:p>
        </w:tc>
      </w:tr>
      <w:tr w:rsidR="00C9624B" w:rsidTr="009F18C8">
        <w:trPr>
          <w:trHeight w:val="1076"/>
        </w:trPr>
        <w:tc>
          <w:tcPr>
            <w:tcW w:w="1492" w:type="pct"/>
            <w:vAlign w:val="center"/>
          </w:tcPr>
          <w:p w:rsidR="00C9624B" w:rsidRDefault="00C9624B" w:rsidP="009F18C8">
            <w:pPr>
              <w:jc w:val="center"/>
            </w:pPr>
            <w:r w:rsidRPr="00E95B00">
              <w:rPr>
                <w:rFonts w:hint="eastAsia"/>
              </w:rPr>
              <w:t>例：</w:t>
            </w:r>
            <w:r w:rsidRPr="00EB69B1">
              <w:rPr>
                <w:rFonts w:hint="eastAsia"/>
              </w:rPr>
              <w:t>基于反射槽波信号的煤巷超前探测断层方法</w:t>
            </w:r>
          </w:p>
        </w:tc>
        <w:tc>
          <w:tcPr>
            <w:tcW w:w="658" w:type="pct"/>
            <w:vAlign w:val="center"/>
          </w:tcPr>
          <w:p w:rsidR="00C9624B" w:rsidRDefault="00C9624B" w:rsidP="009F18C8">
            <w:pPr>
              <w:jc w:val="center"/>
            </w:pPr>
            <w:r w:rsidRPr="00EB69B1">
              <w:rPr>
                <w:rFonts w:hint="eastAsia"/>
              </w:rPr>
              <w:t>王勃；刘盛东；黄兰英；张夏阳；余森林；路拓；章俊</w:t>
            </w:r>
          </w:p>
        </w:tc>
        <w:tc>
          <w:tcPr>
            <w:tcW w:w="965" w:type="pct"/>
            <w:vAlign w:val="center"/>
          </w:tcPr>
          <w:p w:rsidR="00C9624B" w:rsidRDefault="00C9624B" w:rsidP="009F18C8">
            <w:pPr>
              <w:jc w:val="center"/>
            </w:pPr>
            <w:r w:rsidRPr="007E6AA3">
              <w:rPr>
                <w:rFonts w:hint="eastAsia"/>
              </w:rPr>
              <w:t>中华人民共和国知识产权局、</w:t>
            </w:r>
            <w:r w:rsidRPr="00625BA5">
              <w:t>2015/9/9</w:t>
            </w:r>
          </w:p>
        </w:tc>
        <w:tc>
          <w:tcPr>
            <w:tcW w:w="1096" w:type="pct"/>
            <w:vAlign w:val="center"/>
          </w:tcPr>
          <w:p w:rsidR="00C9624B" w:rsidRPr="007E6AA3" w:rsidRDefault="00C9624B" w:rsidP="009F18C8">
            <w:pPr>
              <w:jc w:val="center"/>
            </w:pPr>
          </w:p>
        </w:tc>
        <w:tc>
          <w:tcPr>
            <w:tcW w:w="789" w:type="pct"/>
            <w:vAlign w:val="center"/>
          </w:tcPr>
          <w:p w:rsidR="00C9624B" w:rsidRPr="001753D4" w:rsidRDefault="00C9624B" w:rsidP="009F18C8">
            <w:pPr>
              <w:jc w:val="center"/>
            </w:pPr>
            <w:r>
              <w:rPr>
                <w:rFonts w:hint="eastAsia"/>
              </w:rPr>
              <w:t>中国，</w:t>
            </w:r>
            <w:r w:rsidRPr="00EB69B1">
              <w:rPr>
                <w:rFonts w:hint="eastAsia"/>
              </w:rPr>
              <w:t>发明专利</w:t>
            </w:r>
            <w:r>
              <w:rPr>
                <w:rFonts w:hint="eastAsia"/>
              </w:rPr>
              <w:t>，</w:t>
            </w:r>
            <w:r w:rsidRPr="00EB69B1">
              <w:t>ZL201310124467.2</w:t>
            </w:r>
          </w:p>
        </w:tc>
      </w:tr>
      <w:tr w:rsidR="00C9624B" w:rsidTr="009F18C8">
        <w:trPr>
          <w:trHeight w:val="1076"/>
        </w:trPr>
        <w:tc>
          <w:tcPr>
            <w:tcW w:w="1492" w:type="pct"/>
            <w:vAlign w:val="center"/>
          </w:tcPr>
          <w:p w:rsidR="00C9624B" w:rsidRDefault="00C9624B" w:rsidP="009F18C8">
            <w:pPr>
              <w:jc w:val="center"/>
            </w:pPr>
            <w:r w:rsidRPr="00E95B00">
              <w:rPr>
                <w:rFonts w:hint="eastAsia"/>
              </w:rPr>
              <w:t>例：</w:t>
            </w:r>
            <w:r w:rsidRPr="007E6AA3">
              <w:rPr>
                <w:rFonts w:hint="eastAsia"/>
              </w:rPr>
              <w:t>×××工程抗地震能力研究</w:t>
            </w:r>
          </w:p>
        </w:tc>
        <w:tc>
          <w:tcPr>
            <w:tcW w:w="658" w:type="pct"/>
            <w:vAlign w:val="center"/>
          </w:tcPr>
          <w:p w:rsidR="00C9624B" w:rsidRPr="007E6AA3" w:rsidRDefault="00C9624B" w:rsidP="009F18C8">
            <w:pPr>
              <w:jc w:val="center"/>
            </w:pPr>
            <w:r w:rsidRPr="007E6AA3">
              <w:rPr>
                <w:rFonts w:hint="eastAsia"/>
              </w:rPr>
              <w:t>×××</w:t>
            </w:r>
          </w:p>
        </w:tc>
        <w:tc>
          <w:tcPr>
            <w:tcW w:w="965" w:type="pct"/>
            <w:vAlign w:val="center"/>
          </w:tcPr>
          <w:p w:rsidR="00C9624B" w:rsidRDefault="00C9624B" w:rsidP="009F18C8">
            <w:pPr>
              <w:jc w:val="center"/>
            </w:pPr>
            <w:r w:rsidRPr="007E6AA3">
              <w:rPr>
                <w:rFonts w:hint="eastAsia"/>
              </w:rPr>
              <w:t>鉴定会、总参谋部军训部、</w:t>
            </w:r>
            <w:r w:rsidRPr="007E6AA3">
              <w:rPr>
                <w:rFonts w:hint="eastAsia"/>
              </w:rPr>
              <w:t>2011.11</w:t>
            </w:r>
          </w:p>
        </w:tc>
        <w:tc>
          <w:tcPr>
            <w:tcW w:w="1096" w:type="pct"/>
            <w:vAlign w:val="center"/>
          </w:tcPr>
          <w:p w:rsidR="00C9624B" w:rsidRDefault="00C9624B" w:rsidP="009F18C8">
            <w:pPr>
              <w:jc w:val="center"/>
            </w:pPr>
            <w:r w:rsidRPr="007E6AA3">
              <w:rPr>
                <w:rFonts w:hint="eastAsia"/>
              </w:rPr>
              <w:t>中国人民解放军总参谋部、军队科技进步奖、二等奖、</w:t>
            </w:r>
            <w:r w:rsidRPr="007E6AA3">
              <w:rPr>
                <w:rFonts w:hint="eastAsia"/>
              </w:rPr>
              <w:t>2013.12</w:t>
            </w:r>
          </w:p>
        </w:tc>
        <w:tc>
          <w:tcPr>
            <w:tcW w:w="789" w:type="pct"/>
            <w:vAlign w:val="center"/>
          </w:tcPr>
          <w:p w:rsidR="00C9624B" w:rsidRDefault="00C9624B" w:rsidP="009F18C8">
            <w:pPr>
              <w:jc w:val="center"/>
            </w:pPr>
          </w:p>
        </w:tc>
      </w:tr>
      <w:tr w:rsidR="00C9624B" w:rsidTr="009F18C8">
        <w:trPr>
          <w:trHeight w:val="1076"/>
        </w:trPr>
        <w:tc>
          <w:tcPr>
            <w:tcW w:w="1492" w:type="pct"/>
            <w:vAlign w:val="center"/>
          </w:tcPr>
          <w:p w:rsidR="00C9624B" w:rsidRDefault="00C9624B" w:rsidP="009F18C8">
            <w:pPr>
              <w:jc w:val="center"/>
            </w:pPr>
          </w:p>
        </w:tc>
        <w:tc>
          <w:tcPr>
            <w:tcW w:w="658" w:type="pct"/>
            <w:vAlign w:val="center"/>
          </w:tcPr>
          <w:p w:rsidR="00C9624B" w:rsidRPr="001753D4" w:rsidRDefault="00C9624B" w:rsidP="009F18C8">
            <w:pPr>
              <w:jc w:val="center"/>
            </w:pPr>
          </w:p>
        </w:tc>
        <w:tc>
          <w:tcPr>
            <w:tcW w:w="965" w:type="pct"/>
            <w:vAlign w:val="center"/>
          </w:tcPr>
          <w:p w:rsidR="00C9624B" w:rsidRDefault="00C9624B" w:rsidP="009F18C8">
            <w:pPr>
              <w:jc w:val="center"/>
            </w:pPr>
          </w:p>
        </w:tc>
        <w:tc>
          <w:tcPr>
            <w:tcW w:w="1096" w:type="pct"/>
            <w:vAlign w:val="center"/>
          </w:tcPr>
          <w:p w:rsidR="00C9624B" w:rsidRDefault="00C9624B" w:rsidP="009F18C8">
            <w:pPr>
              <w:jc w:val="center"/>
            </w:pPr>
          </w:p>
        </w:tc>
        <w:tc>
          <w:tcPr>
            <w:tcW w:w="789" w:type="pct"/>
            <w:vAlign w:val="center"/>
          </w:tcPr>
          <w:p w:rsidR="00C9624B" w:rsidRDefault="00C9624B" w:rsidP="009F18C8">
            <w:pPr>
              <w:jc w:val="center"/>
            </w:pPr>
          </w:p>
        </w:tc>
      </w:tr>
      <w:tr w:rsidR="00C9624B" w:rsidTr="009F18C8">
        <w:trPr>
          <w:trHeight w:val="1076"/>
        </w:trPr>
        <w:tc>
          <w:tcPr>
            <w:tcW w:w="1492" w:type="pct"/>
            <w:vAlign w:val="center"/>
          </w:tcPr>
          <w:p w:rsidR="00C9624B" w:rsidRDefault="00C9624B" w:rsidP="009F18C8">
            <w:pPr>
              <w:jc w:val="center"/>
            </w:pPr>
          </w:p>
        </w:tc>
        <w:tc>
          <w:tcPr>
            <w:tcW w:w="658" w:type="pct"/>
            <w:vAlign w:val="center"/>
          </w:tcPr>
          <w:p w:rsidR="00C9624B" w:rsidRDefault="00C9624B" w:rsidP="009F18C8">
            <w:pPr>
              <w:jc w:val="center"/>
            </w:pPr>
          </w:p>
        </w:tc>
        <w:tc>
          <w:tcPr>
            <w:tcW w:w="965" w:type="pct"/>
            <w:vAlign w:val="center"/>
          </w:tcPr>
          <w:p w:rsidR="00C9624B" w:rsidRDefault="00C9624B" w:rsidP="009F18C8">
            <w:pPr>
              <w:jc w:val="center"/>
            </w:pPr>
          </w:p>
        </w:tc>
        <w:tc>
          <w:tcPr>
            <w:tcW w:w="1096" w:type="pct"/>
            <w:vAlign w:val="center"/>
          </w:tcPr>
          <w:p w:rsidR="00C9624B" w:rsidRDefault="00C9624B" w:rsidP="009F18C8">
            <w:pPr>
              <w:jc w:val="center"/>
            </w:pPr>
          </w:p>
        </w:tc>
        <w:tc>
          <w:tcPr>
            <w:tcW w:w="789" w:type="pct"/>
            <w:vAlign w:val="center"/>
          </w:tcPr>
          <w:p w:rsidR="00C9624B" w:rsidRDefault="00C9624B" w:rsidP="009F18C8">
            <w:pPr>
              <w:jc w:val="center"/>
            </w:pPr>
          </w:p>
        </w:tc>
      </w:tr>
      <w:tr w:rsidR="00C9624B" w:rsidTr="009F18C8">
        <w:trPr>
          <w:trHeight w:val="1076"/>
        </w:trPr>
        <w:tc>
          <w:tcPr>
            <w:tcW w:w="1492" w:type="pct"/>
            <w:vAlign w:val="center"/>
          </w:tcPr>
          <w:p w:rsidR="00C9624B" w:rsidRDefault="00C9624B" w:rsidP="009F18C8">
            <w:pPr>
              <w:jc w:val="center"/>
            </w:pPr>
          </w:p>
        </w:tc>
        <w:tc>
          <w:tcPr>
            <w:tcW w:w="658" w:type="pct"/>
            <w:vAlign w:val="center"/>
          </w:tcPr>
          <w:p w:rsidR="00C9624B" w:rsidRDefault="00C9624B" w:rsidP="009F18C8">
            <w:pPr>
              <w:jc w:val="center"/>
            </w:pPr>
          </w:p>
        </w:tc>
        <w:tc>
          <w:tcPr>
            <w:tcW w:w="965" w:type="pct"/>
            <w:vAlign w:val="center"/>
          </w:tcPr>
          <w:p w:rsidR="00C9624B" w:rsidRDefault="00C9624B" w:rsidP="009F18C8">
            <w:pPr>
              <w:jc w:val="center"/>
            </w:pPr>
          </w:p>
        </w:tc>
        <w:tc>
          <w:tcPr>
            <w:tcW w:w="1096" w:type="pct"/>
            <w:vAlign w:val="center"/>
          </w:tcPr>
          <w:p w:rsidR="00C9624B" w:rsidRDefault="00C9624B" w:rsidP="009F18C8">
            <w:pPr>
              <w:jc w:val="center"/>
            </w:pPr>
          </w:p>
        </w:tc>
        <w:tc>
          <w:tcPr>
            <w:tcW w:w="789" w:type="pct"/>
            <w:vAlign w:val="center"/>
          </w:tcPr>
          <w:p w:rsidR="00C9624B" w:rsidRDefault="00C9624B" w:rsidP="009F18C8">
            <w:pPr>
              <w:jc w:val="center"/>
            </w:pPr>
          </w:p>
        </w:tc>
      </w:tr>
    </w:tbl>
    <w:p w:rsidR="0088044C" w:rsidRPr="00A242BE" w:rsidRDefault="00C9624B" w:rsidP="00C9624B">
      <w:pPr>
        <w:rPr>
          <w:b/>
        </w:rPr>
      </w:pPr>
      <w:r w:rsidRPr="00A242BE">
        <w:rPr>
          <w:rFonts w:hint="eastAsia"/>
          <w:b/>
        </w:rPr>
        <w:t>请</w:t>
      </w:r>
      <w:proofErr w:type="gramStart"/>
      <w:r w:rsidRPr="00A242BE">
        <w:rPr>
          <w:rFonts w:hint="eastAsia"/>
          <w:b/>
        </w:rPr>
        <w:t>附研究</w:t>
      </w:r>
      <w:proofErr w:type="gramEnd"/>
      <w:r w:rsidRPr="00A242BE">
        <w:rPr>
          <w:rFonts w:hint="eastAsia"/>
          <w:b/>
        </w:rPr>
        <w:t>成果证书（科学技术成果鉴定证明书、奖励证书、专利证书等）扫描件一份。</w:t>
      </w:r>
    </w:p>
    <w:sectPr w:rsidR="0088044C" w:rsidRPr="00A242BE" w:rsidSect="00E81FD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18" w:rsidRDefault="00DA6818">
      <w:r>
        <w:separator/>
      </w:r>
    </w:p>
  </w:endnote>
  <w:endnote w:type="continuationSeparator" w:id="0">
    <w:p w:rsidR="00DA6818" w:rsidRDefault="00DA6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74" w:rsidRDefault="009F3AE2" w:rsidP="00193774">
    <w:pPr>
      <w:pStyle w:val="a3"/>
      <w:framePr w:wrap="around" w:vAnchor="text" w:hAnchor="margin" w:xAlign="center" w:y="1"/>
      <w:rPr>
        <w:rStyle w:val="a4"/>
      </w:rPr>
    </w:pPr>
    <w:r>
      <w:rPr>
        <w:rStyle w:val="a4"/>
      </w:rPr>
      <w:fldChar w:fldCharType="begin"/>
    </w:r>
    <w:r w:rsidR="00193774">
      <w:rPr>
        <w:rStyle w:val="a4"/>
      </w:rPr>
      <w:instrText xml:space="preserve">PAGE  </w:instrText>
    </w:r>
    <w:r>
      <w:rPr>
        <w:rStyle w:val="a4"/>
      </w:rPr>
      <w:fldChar w:fldCharType="end"/>
    </w:r>
  </w:p>
  <w:p w:rsidR="00193774" w:rsidRDefault="001937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18" w:rsidRDefault="00DA6818">
      <w:r>
        <w:separator/>
      </w:r>
    </w:p>
  </w:footnote>
  <w:footnote w:type="continuationSeparator" w:id="0">
    <w:p w:rsidR="00DA6818" w:rsidRDefault="00DA6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A01"/>
    <w:multiLevelType w:val="hybridMultilevel"/>
    <w:tmpl w:val="7982D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6920583"/>
    <w:multiLevelType w:val="singleLevel"/>
    <w:tmpl w:val="B27259AA"/>
    <w:lvl w:ilvl="0">
      <w:start w:val="1"/>
      <w:numFmt w:val="decimal"/>
      <w:lvlText w:val="%1."/>
      <w:lvlJc w:val="left"/>
      <w:pPr>
        <w:tabs>
          <w:tab w:val="num" w:pos="927"/>
        </w:tabs>
        <w:ind w:left="907" w:hanging="340"/>
      </w:pPr>
      <w:rPr>
        <w:rFonts w:hint="eastAsia"/>
      </w:rPr>
    </w:lvl>
  </w:abstractNum>
  <w:abstractNum w:abstractNumId="2">
    <w:nsid w:val="1DCF48F4"/>
    <w:multiLevelType w:val="hybridMultilevel"/>
    <w:tmpl w:val="853269F6"/>
    <w:lvl w:ilvl="0" w:tplc="FF54DE7A">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7EB"/>
    <w:rsid w:val="00024888"/>
    <w:rsid w:val="000B6A90"/>
    <w:rsid w:val="000E2536"/>
    <w:rsid w:val="0012311B"/>
    <w:rsid w:val="001232F9"/>
    <w:rsid w:val="00193774"/>
    <w:rsid w:val="001C758F"/>
    <w:rsid w:val="001D7F13"/>
    <w:rsid w:val="002441AB"/>
    <w:rsid w:val="002B3335"/>
    <w:rsid w:val="002C13B4"/>
    <w:rsid w:val="002D0550"/>
    <w:rsid w:val="002F1911"/>
    <w:rsid w:val="00311F13"/>
    <w:rsid w:val="003778B9"/>
    <w:rsid w:val="003C1285"/>
    <w:rsid w:val="003E7E88"/>
    <w:rsid w:val="00423E6D"/>
    <w:rsid w:val="004444A3"/>
    <w:rsid w:val="0046111B"/>
    <w:rsid w:val="00477F9F"/>
    <w:rsid w:val="00482474"/>
    <w:rsid w:val="004A0F25"/>
    <w:rsid w:val="004D7CA6"/>
    <w:rsid w:val="005067C8"/>
    <w:rsid w:val="005C0782"/>
    <w:rsid w:val="006D609E"/>
    <w:rsid w:val="0070072C"/>
    <w:rsid w:val="0071340A"/>
    <w:rsid w:val="007359B1"/>
    <w:rsid w:val="00761D4B"/>
    <w:rsid w:val="007805E1"/>
    <w:rsid w:val="0079426C"/>
    <w:rsid w:val="007A2FF8"/>
    <w:rsid w:val="007C5A27"/>
    <w:rsid w:val="00837214"/>
    <w:rsid w:val="008428F8"/>
    <w:rsid w:val="0088044C"/>
    <w:rsid w:val="0089581E"/>
    <w:rsid w:val="008A7457"/>
    <w:rsid w:val="008E596F"/>
    <w:rsid w:val="00906E43"/>
    <w:rsid w:val="009A6821"/>
    <w:rsid w:val="009D7B72"/>
    <w:rsid w:val="009F18C8"/>
    <w:rsid w:val="009F3AE2"/>
    <w:rsid w:val="00A01EE7"/>
    <w:rsid w:val="00A242BE"/>
    <w:rsid w:val="00A441CE"/>
    <w:rsid w:val="00A46F40"/>
    <w:rsid w:val="00A84805"/>
    <w:rsid w:val="00A97D0F"/>
    <w:rsid w:val="00AA4FDF"/>
    <w:rsid w:val="00AC03BF"/>
    <w:rsid w:val="00AF3E2B"/>
    <w:rsid w:val="00B07E0D"/>
    <w:rsid w:val="00B64952"/>
    <w:rsid w:val="00BA6F47"/>
    <w:rsid w:val="00BB6DED"/>
    <w:rsid w:val="00BF1DB1"/>
    <w:rsid w:val="00C51CF7"/>
    <w:rsid w:val="00C93B75"/>
    <w:rsid w:val="00C9624B"/>
    <w:rsid w:val="00CA3804"/>
    <w:rsid w:val="00CE7279"/>
    <w:rsid w:val="00D17957"/>
    <w:rsid w:val="00D17C4A"/>
    <w:rsid w:val="00D277EB"/>
    <w:rsid w:val="00D43032"/>
    <w:rsid w:val="00D52060"/>
    <w:rsid w:val="00D63B2C"/>
    <w:rsid w:val="00D70BE5"/>
    <w:rsid w:val="00D96107"/>
    <w:rsid w:val="00DA6818"/>
    <w:rsid w:val="00DE7D0E"/>
    <w:rsid w:val="00E4186B"/>
    <w:rsid w:val="00E81FDC"/>
    <w:rsid w:val="00EE1811"/>
    <w:rsid w:val="00F23617"/>
    <w:rsid w:val="00F313DA"/>
    <w:rsid w:val="00F51D03"/>
    <w:rsid w:val="00F748A7"/>
    <w:rsid w:val="00F75270"/>
    <w:rsid w:val="00FA0BCF"/>
    <w:rsid w:val="00FC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77EB"/>
    <w:pPr>
      <w:tabs>
        <w:tab w:val="center" w:pos="4153"/>
        <w:tab w:val="right" w:pos="8306"/>
      </w:tabs>
      <w:snapToGrid w:val="0"/>
      <w:jc w:val="left"/>
    </w:pPr>
    <w:rPr>
      <w:sz w:val="18"/>
      <w:szCs w:val="18"/>
    </w:rPr>
  </w:style>
  <w:style w:type="character" w:styleId="a4">
    <w:name w:val="page number"/>
    <w:basedOn w:val="a0"/>
    <w:rsid w:val="00D277EB"/>
  </w:style>
  <w:style w:type="paragraph" w:styleId="a5">
    <w:name w:val="header"/>
    <w:basedOn w:val="a"/>
    <w:link w:val="Char"/>
    <w:rsid w:val="0083721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83721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208</Words>
  <Characters>1186</Characters>
  <Application>Microsoft Office Word</Application>
  <DocSecurity>0</DocSecurity>
  <Lines>9</Lines>
  <Paragraphs>2</Paragraphs>
  <ScaleCrop>false</ScaleCrop>
  <Company>MC SYSTEM</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深部岩土力学与地下工程国家重点实验室</dc:title>
  <dc:subject/>
  <dc:creator>MC SYSTEM</dc:creator>
  <cp:keywords/>
  <dc:description/>
  <cp:lastModifiedBy>李芳</cp:lastModifiedBy>
  <cp:revision>6</cp:revision>
  <dcterms:created xsi:type="dcterms:W3CDTF">2019-07-03T03:20:00Z</dcterms:created>
  <dcterms:modified xsi:type="dcterms:W3CDTF">2019-07-03T03:34:00Z</dcterms:modified>
</cp:coreProperties>
</file>