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6E" w:rsidRDefault="00266C6E" w:rsidP="00266C6E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大型精密仪器设备购置论证表</w:t>
      </w:r>
    </w:p>
    <w:p w:rsidR="00266C6E" w:rsidRPr="005000F2" w:rsidRDefault="00266C6E" w:rsidP="00266C6E">
      <w:pPr>
        <w:jc w:val="center"/>
        <w:rPr>
          <w:rFonts w:ascii="宋体" w:hAnsi="宋体"/>
          <w:sz w:val="24"/>
        </w:rPr>
      </w:pPr>
      <w:r w:rsidRPr="005000F2">
        <w:rPr>
          <w:rFonts w:ascii="宋体" w:hAnsi="宋体" w:hint="eastAsia"/>
          <w:sz w:val="24"/>
        </w:rPr>
        <w:t>(单价30万元（含）以上设备填写此表，可附页)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2142"/>
        <w:gridCol w:w="1593"/>
        <w:gridCol w:w="3903"/>
      </w:tblGrid>
      <w:tr w:rsidR="00266C6E" w:rsidTr="00824ED6">
        <w:trPr>
          <w:trHeight w:val="620"/>
          <w:jc w:val="center"/>
        </w:trPr>
        <w:tc>
          <w:tcPr>
            <w:tcW w:w="1278" w:type="dxa"/>
            <w:vMerge w:val="restart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大型精密仪器拟购名称</w:t>
            </w:r>
          </w:p>
        </w:tc>
        <w:tc>
          <w:tcPr>
            <w:tcW w:w="7638" w:type="dxa"/>
            <w:gridSpan w:val="3"/>
            <w:vAlign w:val="center"/>
          </w:tcPr>
          <w:p w:rsidR="00266C6E" w:rsidRDefault="00266C6E" w:rsidP="00A16EA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中文</w:t>
            </w:r>
          </w:p>
        </w:tc>
      </w:tr>
      <w:tr w:rsidR="00266C6E" w:rsidTr="00824ED6">
        <w:trPr>
          <w:trHeight w:val="620"/>
          <w:jc w:val="center"/>
        </w:trPr>
        <w:tc>
          <w:tcPr>
            <w:tcW w:w="1278" w:type="dxa"/>
            <w:vMerge/>
            <w:vAlign w:val="center"/>
          </w:tcPr>
          <w:p w:rsidR="00266C6E" w:rsidRDefault="00266C6E" w:rsidP="00A16EAB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7638" w:type="dxa"/>
            <w:gridSpan w:val="3"/>
            <w:vAlign w:val="center"/>
          </w:tcPr>
          <w:p w:rsidR="00266C6E" w:rsidRDefault="00266C6E" w:rsidP="00A16EAB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英文</w:t>
            </w:r>
          </w:p>
        </w:tc>
      </w:tr>
      <w:tr w:rsidR="00266C6E" w:rsidTr="00824ED6">
        <w:trPr>
          <w:trHeight w:val="599"/>
          <w:jc w:val="center"/>
        </w:trPr>
        <w:tc>
          <w:tcPr>
            <w:tcW w:w="1278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   号</w:t>
            </w:r>
          </w:p>
        </w:tc>
        <w:tc>
          <w:tcPr>
            <w:tcW w:w="2142" w:type="dxa"/>
          </w:tcPr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产地及厂商</w:t>
            </w:r>
          </w:p>
        </w:tc>
        <w:tc>
          <w:tcPr>
            <w:tcW w:w="3903" w:type="dxa"/>
          </w:tcPr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</w:tc>
      </w:tr>
      <w:tr w:rsidR="00266C6E" w:rsidTr="00824ED6">
        <w:trPr>
          <w:trHeight w:val="599"/>
          <w:jc w:val="center"/>
        </w:trPr>
        <w:tc>
          <w:tcPr>
            <w:tcW w:w="1278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拟购数量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2" w:type="dxa"/>
          </w:tcPr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单价</w:t>
            </w:r>
          </w:p>
        </w:tc>
        <w:tc>
          <w:tcPr>
            <w:tcW w:w="3903" w:type="dxa"/>
          </w:tcPr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</w:tc>
      </w:tr>
      <w:tr w:rsidR="00266C6E" w:rsidTr="00824ED6">
        <w:trPr>
          <w:trHeight w:val="404"/>
          <w:jc w:val="center"/>
        </w:trPr>
        <w:tc>
          <w:tcPr>
            <w:tcW w:w="1278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选型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理由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8" w:type="dxa"/>
            <w:gridSpan w:val="3"/>
          </w:tcPr>
          <w:p w:rsidR="00266C6E" w:rsidRDefault="00266C6E" w:rsidP="00A16EAB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与参考型号比较，该仪器具有的先进性、实用性及合理性。</w:t>
            </w:r>
          </w:p>
        </w:tc>
      </w:tr>
      <w:tr w:rsidR="00266C6E" w:rsidTr="00824ED6">
        <w:trPr>
          <w:trHeight w:val="1065"/>
          <w:jc w:val="center"/>
        </w:trPr>
        <w:tc>
          <w:tcPr>
            <w:tcW w:w="1278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性能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8" w:type="dxa"/>
            <w:gridSpan w:val="3"/>
          </w:tcPr>
          <w:p w:rsidR="00266C6E" w:rsidRDefault="00266C6E" w:rsidP="00A16EAB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266C6E" w:rsidRDefault="00266C6E" w:rsidP="00266C6E">
      <w:pPr>
        <w:rPr>
          <w:vanish/>
        </w:rPr>
      </w:pPr>
    </w:p>
    <w:tbl>
      <w:tblPr>
        <w:tblW w:w="8895" w:type="dxa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92"/>
        <w:gridCol w:w="1551"/>
        <w:gridCol w:w="1551"/>
        <w:gridCol w:w="1551"/>
        <w:gridCol w:w="1990"/>
      </w:tblGrid>
      <w:tr w:rsidR="00266C6E" w:rsidTr="00824ED6">
        <w:trPr>
          <w:trHeight w:val="540"/>
          <w:jc w:val="center"/>
        </w:trPr>
        <w:tc>
          <w:tcPr>
            <w:tcW w:w="1260" w:type="dxa"/>
            <w:vMerge w:val="restart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仪器设备的管理与使用</w:t>
            </w:r>
          </w:p>
        </w:tc>
        <w:tc>
          <w:tcPr>
            <w:tcW w:w="7635" w:type="dxa"/>
            <w:gridSpan w:val="5"/>
          </w:tcPr>
          <w:p w:rsidR="00266C6E" w:rsidRDefault="00266C6E" w:rsidP="00A16EA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仪器管理使用的技术力量及落实情况（姓名、职称，专管或兼管及能否操作该仪器）</w:t>
            </w:r>
          </w:p>
        </w:tc>
      </w:tr>
      <w:tr w:rsidR="00266C6E" w:rsidTr="00824ED6">
        <w:trPr>
          <w:trHeight w:val="540"/>
          <w:jc w:val="center"/>
        </w:trPr>
        <w:tc>
          <w:tcPr>
            <w:tcW w:w="1260" w:type="dxa"/>
            <w:vMerge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专管或兼管</w:t>
            </w:r>
          </w:p>
        </w:tc>
        <w:tc>
          <w:tcPr>
            <w:tcW w:w="1990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能否操作</w:t>
            </w:r>
          </w:p>
        </w:tc>
      </w:tr>
      <w:tr w:rsidR="00266C6E" w:rsidTr="00824ED6">
        <w:trPr>
          <w:trHeight w:val="540"/>
          <w:jc w:val="center"/>
        </w:trPr>
        <w:tc>
          <w:tcPr>
            <w:tcW w:w="1260" w:type="dxa"/>
            <w:vMerge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6C6E" w:rsidTr="00824ED6">
        <w:trPr>
          <w:trHeight w:val="540"/>
          <w:jc w:val="center"/>
        </w:trPr>
        <w:tc>
          <w:tcPr>
            <w:tcW w:w="1260" w:type="dxa"/>
            <w:vMerge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6C6E" w:rsidTr="00824ED6">
        <w:trPr>
          <w:trHeight w:val="540"/>
          <w:jc w:val="center"/>
        </w:trPr>
        <w:tc>
          <w:tcPr>
            <w:tcW w:w="1260" w:type="dxa"/>
            <w:vMerge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0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66C6E" w:rsidTr="00824ED6">
        <w:trPr>
          <w:trHeight w:val="1163"/>
          <w:jc w:val="center"/>
        </w:trPr>
        <w:tc>
          <w:tcPr>
            <w:tcW w:w="1260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使用效率分析（小时/年）</w:t>
            </w:r>
          </w:p>
        </w:tc>
        <w:tc>
          <w:tcPr>
            <w:tcW w:w="7635" w:type="dxa"/>
            <w:gridSpan w:val="5"/>
          </w:tcPr>
          <w:p w:rsidR="00266C6E" w:rsidRDefault="00266C6E" w:rsidP="00A16EAB">
            <w:pPr>
              <w:rPr>
                <w:rFonts w:ascii="黑体" w:eastAsia="黑体"/>
                <w:sz w:val="32"/>
                <w:szCs w:val="32"/>
              </w:rPr>
            </w:pPr>
          </w:p>
          <w:p w:rsidR="00266C6E" w:rsidRDefault="00266C6E" w:rsidP="00A16EAB">
            <w:pPr>
              <w:rPr>
                <w:rFonts w:ascii="黑体" w:eastAsia="黑体"/>
                <w:sz w:val="32"/>
                <w:szCs w:val="32"/>
              </w:rPr>
            </w:pPr>
          </w:p>
        </w:tc>
      </w:tr>
      <w:tr w:rsidR="00266C6E" w:rsidTr="00824ED6">
        <w:trPr>
          <w:trHeight w:val="1796"/>
          <w:jc w:val="center"/>
        </w:trPr>
        <w:tc>
          <w:tcPr>
            <w:tcW w:w="1260" w:type="dxa"/>
            <w:vAlign w:val="center"/>
          </w:tcPr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仪器设备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的配套设</w:t>
            </w:r>
          </w:p>
          <w:p w:rsidR="00266C6E" w:rsidRDefault="00266C6E" w:rsidP="00A16E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</w:t>
            </w:r>
          </w:p>
        </w:tc>
        <w:tc>
          <w:tcPr>
            <w:tcW w:w="7635" w:type="dxa"/>
            <w:gridSpan w:val="5"/>
          </w:tcPr>
          <w:p w:rsidR="00266C6E" w:rsidRPr="003B1255" w:rsidRDefault="00266C6E" w:rsidP="00A16EAB">
            <w:pPr>
              <w:rPr>
                <w:rFonts w:ascii="宋体" w:hAnsi="宋体"/>
                <w:szCs w:val="21"/>
              </w:rPr>
            </w:pPr>
            <w:r w:rsidRPr="003B1255">
              <w:rPr>
                <w:rFonts w:ascii="宋体" w:hAnsi="宋体" w:hint="eastAsia"/>
                <w:szCs w:val="21"/>
              </w:rPr>
              <w:t>安装地点、用房面积、水电安全等相关配套设施的落实情况（新增的须经后勤管理处</w:t>
            </w:r>
            <w:proofErr w:type="gramStart"/>
            <w:r w:rsidRPr="003B1255">
              <w:rPr>
                <w:rFonts w:ascii="宋体" w:hAnsi="宋体" w:hint="eastAsia"/>
                <w:szCs w:val="21"/>
              </w:rPr>
              <w:t>作出</w:t>
            </w:r>
            <w:proofErr w:type="gramEnd"/>
            <w:r w:rsidRPr="003B1255">
              <w:rPr>
                <w:rFonts w:ascii="宋体" w:hAnsi="宋体" w:hint="eastAsia"/>
                <w:szCs w:val="21"/>
              </w:rPr>
              <w:t>意见）。</w:t>
            </w:r>
          </w:p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  <w:p w:rsidR="00266C6E" w:rsidRDefault="00266C6E" w:rsidP="00A16EAB">
            <w:pPr>
              <w:rPr>
                <w:rFonts w:ascii="宋体" w:hAnsi="宋体"/>
                <w:sz w:val="24"/>
              </w:rPr>
            </w:pPr>
          </w:p>
        </w:tc>
      </w:tr>
      <w:tr w:rsidR="00752623" w:rsidTr="00824ED6">
        <w:trPr>
          <w:trHeight w:val="2400"/>
          <w:jc w:val="center"/>
        </w:trPr>
        <w:tc>
          <w:tcPr>
            <w:tcW w:w="1260" w:type="dxa"/>
            <w:vAlign w:val="center"/>
          </w:tcPr>
          <w:p w:rsidR="00752623" w:rsidRDefault="00752623" w:rsidP="00A16EAB">
            <w:pPr>
              <w:jc w:val="center"/>
              <w:rPr>
                <w:rFonts w:ascii="宋体" w:hAnsi="宋体"/>
                <w:sz w:val="24"/>
              </w:rPr>
            </w:pPr>
            <w:r w:rsidRPr="00752623">
              <w:rPr>
                <w:rFonts w:ascii="宋体" w:hAnsi="宋体" w:hint="eastAsia"/>
                <w:sz w:val="24"/>
              </w:rPr>
              <w:lastRenderedPageBreak/>
              <w:t>论证内容及结论</w:t>
            </w:r>
          </w:p>
        </w:tc>
        <w:tc>
          <w:tcPr>
            <w:tcW w:w="7635" w:type="dxa"/>
            <w:gridSpan w:val="5"/>
          </w:tcPr>
          <w:p w:rsidR="00752623" w:rsidRPr="00EF59E8" w:rsidRDefault="00EF59E8" w:rsidP="00A16EAB">
            <w:pPr>
              <w:rPr>
                <w:rFonts w:ascii="宋体" w:hAnsi="宋体"/>
                <w:sz w:val="18"/>
                <w:szCs w:val="18"/>
              </w:rPr>
            </w:pPr>
            <w:r w:rsidRPr="00EF59E8">
              <w:rPr>
                <w:rFonts w:ascii="宋体" w:hAnsi="宋体" w:hint="eastAsia"/>
                <w:sz w:val="18"/>
                <w:szCs w:val="18"/>
              </w:rPr>
              <w:t>购置仪器设备的规格、型号、性能、价格及技术指标等是否科学合理；配套经费、运行维修费的落实情况；实验人员的配备情况；效益预测及风险分析等。</w:t>
            </w:r>
          </w:p>
          <w:p w:rsidR="00752623" w:rsidRDefault="00752623" w:rsidP="00A16EAB">
            <w:pPr>
              <w:rPr>
                <w:rFonts w:ascii="宋体" w:hAnsi="宋体"/>
                <w:sz w:val="24"/>
              </w:rPr>
            </w:pPr>
          </w:p>
          <w:p w:rsidR="00752623" w:rsidRDefault="00752623" w:rsidP="00A16EAB">
            <w:pPr>
              <w:rPr>
                <w:rFonts w:ascii="宋体" w:hAnsi="宋体"/>
                <w:sz w:val="24"/>
              </w:rPr>
            </w:pPr>
          </w:p>
          <w:p w:rsidR="00752623" w:rsidRDefault="00752623" w:rsidP="00A16EAB">
            <w:pPr>
              <w:rPr>
                <w:rFonts w:ascii="宋体" w:hAnsi="宋体" w:hint="eastAsia"/>
                <w:sz w:val="24"/>
              </w:rPr>
            </w:pPr>
          </w:p>
          <w:p w:rsidR="00EF59E8" w:rsidRDefault="00EF59E8" w:rsidP="00A16EAB">
            <w:pPr>
              <w:rPr>
                <w:rFonts w:ascii="宋体" w:hAnsi="宋体" w:hint="eastAsia"/>
                <w:sz w:val="24"/>
              </w:rPr>
            </w:pPr>
          </w:p>
          <w:p w:rsidR="00EF59E8" w:rsidRDefault="00EF59E8" w:rsidP="00A16EAB">
            <w:pPr>
              <w:rPr>
                <w:rFonts w:ascii="宋体" w:hAnsi="宋体"/>
                <w:sz w:val="24"/>
              </w:rPr>
            </w:pPr>
          </w:p>
          <w:p w:rsidR="00752623" w:rsidRDefault="00752623" w:rsidP="00752623">
            <w:pPr>
              <w:ind w:right="480" w:firstLineChars="1750" w:firstLine="4200"/>
              <w:rPr>
                <w:rFonts w:ascii="宋体" w:hAnsi="宋体"/>
                <w:sz w:val="24"/>
              </w:rPr>
            </w:pPr>
          </w:p>
          <w:p w:rsidR="00752623" w:rsidRDefault="00752623" w:rsidP="00752623">
            <w:pPr>
              <w:ind w:right="480" w:firstLineChars="1750" w:firstLine="4200"/>
              <w:rPr>
                <w:rFonts w:ascii="宋体" w:hAnsi="宋体"/>
                <w:sz w:val="24"/>
              </w:rPr>
            </w:pPr>
          </w:p>
          <w:p w:rsidR="00752623" w:rsidRDefault="00752623" w:rsidP="00752623">
            <w:pPr>
              <w:ind w:right="480" w:firstLineChars="1750" w:firstLine="4200"/>
              <w:rPr>
                <w:rFonts w:ascii="宋体" w:hAnsi="宋体"/>
                <w:sz w:val="24"/>
              </w:rPr>
            </w:pPr>
            <w:r w:rsidRPr="00752623">
              <w:rPr>
                <w:rFonts w:ascii="宋体" w:hAnsi="宋体" w:hint="eastAsia"/>
                <w:sz w:val="24"/>
              </w:rPr>
              <w:t>组长（签名）：</w:t>
            </w:r>
          </w:p>
        </w:tc>
      </w:tr>
      <w:tr w:rsidR="00752623" w:rsidTr="00824ED6">
        <w:trPr>
          <w:trHeight w:val="1796"/>
          <w:jc w:val="center"/>
        </w:trPr>
        <w:tc>
          <w:tcPr>
            <w:tcW w:w="1260" w:type="dxa"/>
            <w:vAlign w:val="center"/>
          </w:tcPr>
          <w:p w:rsidR="00752623" w:rsidRDefault="00752623" w:rsidP="0075262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参加论证会的个人签名</w:t>
            </w:r>
          </w:p>
        </w:tc>
        <w:tc>
          <w:tcPr>
            <w:tcW w:w="7635" w:type="dxa"/>
            <w:gridSpan w:val="5"/>
          </w:tcPr>
          <w:tbl>
            <w:tblPr>
              <w:tblpPr w:leftFromText="180" w:rightFromText="180" w:vertAnchor="text" w:tblpXSpec="center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13"/>
              <w:gridCol w:w="1936"/>
              <w:gridCol w:w="1439"/>
              <w:gridCol w:w="1453"/>
            </w:tblGrid>
            <w:tr w:rsidR="00752623" w:rsidTr="000F46C4">
              <w:trPr>
                <w:trHeight w:val="802"/>
              </w:trPr>
              <w:tc>
                <w:tcPr>
                  <w:tcW w:w="2813" w:type="dxa"/>
                  <w:vAlign w:val="center"/>
                </w:tcPr>
                <w:p w:rsidR="00752623" w:rsidRDefault="00752623" w:rsidP="00752623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所在单位</w:t>
                  </w:r>
                </w:p>
              </w:tc>
              <w:tc>
                <w:tcPr>
                  <w:tcW w:w="1936" w:type="dxa"/>
                  <w:vAlign w:val="center"/>
                </w:tcPr>
                <w:p w:rsidR="00752623" w:rsidRDefault="00752623" w:rsidP="00752623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姓名（手签）</w:t>
                  </w:r>
                </w:p>
              </w:tc>
              <w:tc>
                <w:tcPr>
                  <w:tcW w:w="1439" w:type="dxa"/>
                  <w:vAlign w:val="center"/>
                </w:tcPr>
                <w:p w:rsidR="00752623" w:rsidRDefault="00752623" w:rsidP="00752623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453" w:type="dxa"/>
                  <w:vAlign w:val="center"/>
                </w:tcPr>
                <w:p w:rsidR="00752623" w:rsidRDefault="00EF59E8" w:rsidP="00752623">
                  <w:pPr>
                    <w:jc w:val="center"/>
                    <w:rPr>
                      <w:rFonts w:ascii="宋体" w:hAnsi="宋体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sz w:val="28"/>
                      <w:szCs w:val="28"/>
                    </w:rPr>
                    <w:t>备注</w:t>
                  </w:r>
                </w:p>
              </w:tc>
            </w:tr>
            <w:tr w:rsidR="00752623" w:rsidTr="000F46C4">
              <w:trPr>
                <w:trHeight w:val="802"/>
              </w:trPr>
              <w:tc>
                <w:tcPr>
                  <w:tcW w:w="281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752623" w:rsidTr="000F46C4">
              <w:trPr>
                <w:trHeight w:val="802"/>
              </w:trPr>
              <w:tc>
                <w:tcPr>
                  <w:tcW w:w="281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752623" w:rsidTr="000F46C4">
              <w:trPr>
                <w:trHeight w:val="802"/>
              </w:trPr>
              <w:tc>
                <w:tcPr>
                  <w:tcW w:w="281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752623" w:rsidTr="000F46C4">
              <w:trPr>
                <w:trHeight w:val="802"/>
              </w:trPr>
              <w:tc>
                <w:tcPr>
                  <w:tcW w:w="281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  <w:tr w:rsidR="00752623" w:rsidTr="000F46C4">
              <w:trPr>
                <w:trHeight w:val="802"/>
              </w:trPr>
              <w:tc>
                <w:tcPr>
                  <w:tcW w:w="281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936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39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  <w:tc>
                <w:tcPr>
                  <w:tcW w:w="1453" w:type="dxa"/>
                </w:tcPr>
                <w:p w:rsidR="00752623" w:rsidRDefault="00752623" w:rsidP="00752623">
                  <w:pPr>
                    <w:rPr>
                      <w:rFonts w:ascii="宋体" w:hAnsi="宋体"/>
                      <w:sz w:val="28"/>
                      <w:szCs w:val="28"/>
                    </w:rPr>
                  </w:pPr>
                </w:p>
              </w:tc>
            </w:tr>
          </w:tbl>
          <w:p w:rsidR="00752623" w:rsidRDefault="00752623" w:rsidP="00752623">
            <w:pPr>
              <w:rPr>
                <w:rFonts w:ascii="宋体" w:hAnsi="宋体"/>
                <w:sz w:val="24"/>
              </w:rPr>
            </w:pPr>
          </w:p>
        </w:tc>
      </w:tr>
      <w:tr w:rsidR="00752623" w:rsidTr="00EF59E8">
        <w:trPr>
          <w:trHeight w:val="2457"/>
          <w:jc w:val="center"/>
        </w:trPr>
        <w:tc>
          <w:tcPr>
            <w:tcW w:w="1260" w:type="dxa"/>
            <w:vAlign w:val="center"/>
          </w:tcPr>
          <w:p w:rsidR="00752623" w:rsidRDefault="00EF59E8" w:rsidP="000F46C4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使用</w:t>
            </w:r>
            <w:r w:rsidR="00752623">
              <w:rPr>
                <w:rFonts w:ascii="宋体" w:hAnsi="宋体" w:hint="eastAsia"/>
                <w:sz w:val="24"/>
              </w:rPr>
              <w:t>单位意见</w:t>
            </w:r>
          </w:p>
        </w:tc>
        <w:tc>
          <w:tcPr>
            <w:tcW w:w="7635" w:type="dxa"/>
            <w:gridSpan w:val="5"/>
          </w:tcPr>
          <w:p w:rsidR="00752623" w:rsidRPr="00EF59E8" w:rsidRDefault="00752623" w:rsidP="000F46C4">
            <w:pPr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</w:t>
            </w:r>
          </w:p>
          <w:p w:rsidR="00EF59E8" w:rsidRDefault="00EF59E8" w:rsidP="000F46C4">
            <w:pPr>
              <w:rPr>
                <w:rFonts w:ascii="宋体" w:hAnsi="宋体"/>
                <w:szCs w:val="21"/>
              </w:rPr>
            </w:pPr>
          </w:p>
          <w:p w:rsidR="00EF59E8" w:rsidRDefault="00EF59E8" w:rsidP="00EF59E8">
            <w:pPr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:rsidR="00EF59E8" w:rsidRDefault="00EF59E8" w:rsidP="00EF59E8">
            <w:pPr>
              <w:ind w:firstLineChars="650" w:firstLine="1820"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  <w:p w:rsidR="00752623" w:rsidRDefault="00752623" w:rsidP="00EF59E8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院长签名（盖章）： </w:t>
            </w:r>
            <w:r w:rsidR="00EF59E8"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年    月   日</w:t>
            </w:r>
          </w:p>
        </w:tc>
      </w:tr>
      <w:tr w:rsidR="00752623" w:rsidTr="00824ED6">
        <w:trPr>
          <w:trHeight w:val="779"/>
          <w:jc w:val="center"/>
        </w:trPr>
        <w:tc>
          <w:tcPr>
            <w:tcW w:w="1260" w:type="dxa"/>
            <w:vAlign w:val="center"/>
          </w:tcPr>
          <w:p w:rsidR="00752623" w:rsidRDefault="00752623" w:rsidP="000F46C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归口管理部门意见</w:t>
            </w:r>
          </w:p>
        </w:tc>
        <w:tc>
          <w:tcPr>
            <w:tcW w:w="7635" w:type="dxa"/>
            <w:gridSpan w:val="5"/>
          </w:tcPr>
          <w:p w:rsidR="00752623" w:rsidRDefault="00752623" w:rsidP="000F46C4">
            <w:pPr>
              <w:spacing w:line="240" w:lineRule="exact"/>
              <w:rPr>
                <w:szCs w:val="21"/>
              </w:rPr>
            </w:pPr>
          </w:p>
          <w:p w:rsidR="00752623" w:rsidRDefault="00752623" w:rsidP="000F46C4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  </w:t>
            </w:r>
          </w:p>
          <w:p w:rsidR="00752623" w:rsidRDefault="00752623" w:rsidP="000F46C4">
            <w:pPr>
              <w:rPr>
                <w:rFonts w:ascii="黑体" w:eastAsia="黑体"/>
                <w:sz w:val="32"/>
                <w:szCs w:val="32"/>
              </w:rPr>
            </w:pPr>
          </w:p>
          <w:p w:rsidR="00752623" w:rsidRDefault="00752623" w:rsidP="000F46C4"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 xml:space="preserve">     </w:t>
            </w:r>
          </w:p>
          <w:p w:rsidR="00752623" w:rsidRDefault="00752623" w:rsidP="000F46C4">
            <w:pPr>
              <w:jc w:val="right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签名（盖章）：              年    月   日</w:t>
            </w:r>
          </w:p>
        </w:tc>
      </w:tr>
    </w:tbl>
    <w:p w:rsidR="002431F2" w:rsidRDefault="002431F2"/>
    <w:sectPr w:rsidR="00243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AF" w:rsidRDefault="00A262AF" w:rsidP="00824ED6">
      <w:r>
        <w:separator/>
      </w:r>
    </w:p>
  </w:endnote>
  <w:endnote w:type="continuationSeparator" w:id="0">
    <w:p w:rsidR="00A262AF" w:rsidRDefault="00A262AF" w:rsidP="0082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AF" w:rsidRDefault="00A262AF" w:rsidP="00824ED6">
      <w:r>
        <w:separator/>
      </w:r>
    </w:p>
  </w:footnote>
  <w:footnote w:type="continuationSeparator" w:id="0">
    <w:p w:rsidR="00A262AF" w:rsidRDefault="00A262AF" w:rsidP="00824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6E"/>
    <w:rsid w:val="002431F2"/>
    <w:rsid w:val="00266C6E"/>
    <w:rsid w:val="003B1255"/>
    <w:rsid w:val="00752623"/>
    <w:rsid w:val="00824ED6"/>
    <w:rsid w:val="00A262AF"/>
    <w:rsid w:val="00E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E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E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E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E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Company>微软中国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2020-04-22T01:51:00Z</dcterms:created>
  <dcterms:modified xsi:type="dcterms:W3CDTF">2020-04-22T02:08:00Z</dcterms:modified>
</cp:coreProperties>
</file>