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1D" w:rsidRDefault="00752C2D">
      <w:pPr>
        <w:widowControl/>
        <w:snapToGrid w:val="0"/>
        <w:jc w:val="center"/>
        <w:rPr>
          <w:rFonts w:ascii="宋体" w:hAnsi="宋体" w:cs="Calibri"/>
          <w:b/>
          <w:bCs/>
          <w:sz w:val="30"/>
          <w:szCs w:val="30"/>
        </w:rPr>
      </w:pPr>
      <w:r>
        <w:rPr>
          <w:rFonts w:ascii="宋体" w:hAnsi="宋体" w:cs="Calibri"/>
          <w:b/>
          <w:bCs/>
          <w:sz w:val="30"/>
          <w:szCs w:val="30"/>
        </w:rPr>
        <w:t>海南师范大学</w:t>
      </w:r>
      <w:r>
        <w:rPr>
          <w:rFonts w:ascii="宋体" w:hAnsi="宋体" w:cs="Calibri" w:hint="eastAsia"/>
          <w:b/>
          <w:bCs/>
          <w:sz w:val="30"/>
          <w:szCs w:val="30"/>
        </w:rPr>
        <w:t>科研项目（学科）</w:t>
      </w:r>
      <w:r>
        <w:rPr>
          <w:rFonts w:ascii="宋体" w:hAnsi="宋体" w:cs="Calibri"/>
          <w:b/>
          <w:bCs/>
          <w:sz w:val="30"/>
          <w:szCs w:val="30"/>
        </w:rPr>
        <w:t>资金支出</w:t>
      </w:r>
      <w:r>
        <w:rPr>
          <w:rFonts w:ascii="宋体" w:hAnsi="宋体" w:cs="Calibri" w:hint="eastAsia"/>
          <w:b/>
          <w:bCs/>
          <w:sz w:val="30"/>
          <w:szCs w:val="30"/>
        </w:rPr>
        <w:t>审批</w:t>
      </w:r>
      <w:r>
        <w:rPr>
          <w:rFonts w:ascii="宋体" w:hAnsi="宋体" w:cs="Calibri"/>
          <w:b/>
          <w:bCs/>
          <w:sz w:val="30"/>
          <w:szCs w:val="30"/>
        </w:rPr>
        <w:t>表</w:t>
      </w:r>
    </w:p>
    <w:p w:rsidR="007B2D1D" w:rsidRDefault="00752C2D">
      <w:pPr>
        <w:jc w:val="right"/>
        <w:rPr>
          <w:rFonts w:ascii="仿宋" w:eastAsia="仿宋" w:hAnsi="仿宋" w:cs="Calibri"/>
          <w:sz w:val="24"/>
          <w:szCs w:val="24"/>
        </w:rPr>
      </w:pPr>
      <w:r>
        <w:rPr>
          <w:rFonts w:ascii="仿宋" w:eastAsia="仿宋" w:hAnsi="仿宋" w:hint="eastAsia"/>
          <w:bCs/>
          <w:szCs w:val="21"/>
        </w:rPr>
        <w:t>金额单位：万元</w:t>
      </w:r>
    </w:p>
    <w:tbl>
      <w:tblPr>
        <w:tblW w:w="9911" w:type="dxa"/>
        <w:jc w:val="center"/>
        <w:tblLayout w:type="fixed"/>
        <w:tblLook w:val="04A0" w:firstRow="1" w:lastRow="0" w:firstColumn="1" w:lastColumn="0" w:noHBand="0" w:noVBand="1"/>
      </w:tblPr>
      <w:tblGrid>
        <w:gridCol w:w="2546"/>
        <w:gridCol w:w="3403"/>
        <w:gridCol w:w="2268"/>
        <w:gridCol w:w="1694"/>
      </w:tblGrid>
      <w:tr w:rsidR="007B2D1D">
        <w:trPr>
          <w:trHeight w:val="335"/>
          <w:jc w:val="center"/>
        </w:trPr>
        <w:tc>
          <w:tcPr>
            <w:tcW w:w="2546" w:type="dxa"/>
            <w:vMerge w:val="restart"/>
            <w:tcBorders>
              <w:top w:val="single" w:sz="4" w:space="0" w:color="000000"/>
              <w:left w:val="single" w:sz="4" w:space="0" w:color="000000"/>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项目</w:t>
            </w:r>
            <w:r>
              <w:rPr>
                <w:rFonts w:ascii="仿宋" w:eastAsia="仿宋" w:hAnsi="仿宋" w:cs="Calibri" w:hint="eastAsia"/>
                <w:szCs w:val="21"/>
              </w:rPr>
              <w:t>（学科）</w:t>
            </w:r>
            <w:r>
              <w:rPr>
                <w:rFonts w:ascii="仿宋" w:eastAsia="仿宋" w:hAnsi="仿宋" w:cs="Calibri"/>
                <w:szCs w:val="21"/>
              </w:rPr>
              <w:t>类型</w:t>
            </w:r>
          </w:p>
        </w:tc>
        <w:tc>
          <w:tcPr>
            <w:tcW w:w="3403" w:type="dxa"/>
            <w:vMerge w:val="restart"/>
            <w:tcBorders>
              <w:top w:val="single" w:sz="4" w:space="0" w:color="000000"/>
              <w:left w:val="nil"/>
              <w:bottom w:val="single" w:sz="4" w:space="0" w:color="000000"/>
              <w:right w:val="single" w:sz="4" w:space="0" w:color="auto"/>
            </w:tcBorders>
            <w:vAlign w:val="center"/>
          </w:tcPr>
          <w:p w:rsidR="007B2D1D" w:rsidRDefault="00752C2D">
            <w:pPr>
              <w:rPr>
                <w:rFonts w:ascii="仿宋" w:eastAsia="仿宋" w:hAnsi="仿宋" w:cs="Calibri"/>
                <w:szCs w:val="21"/>
              </w:rPr>
            </w:pPr>
            <w:r>
              <w:rPr>
                <w:rFonts w:ascii="仿宋" w:eastAsia="仿宋" w:hAnsi="仿宋" w:cs="Calibri" w:hint="eastAsia"/>
                <w:szCs w:val="21"/>
              </w:rPr>
              <w:t>国家自然科学基金</w:t>
            </w:r>
          </w:p>
        </w:tc>
        <w:tc>
          <w:tcPr>
            <w:tcW w:w="2268" w:type="dxa"/>
            <w:tcBorders>
              <w:top w:val="single" w:sz="4" w:space="0" w:color="000000"/>
              <w:left w:val="nil"/>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项目（合同）编号</w:t>
            </w:r>
          </w:p>
        </w:tc>
        <w:tc>
          <w:tcPr>
            <w:tcW w:w="1694" w:type="dxa"/>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p>
        </w:tc>
      </w:tr>
      <w:tr w:rsidR="007B2D1D">
        <w:trPr>
          <w:trHeight w:val="407"/>
          <w:jc w:val="center"/>
        </w:trPr>
        <w:tc>
          <w:tcPr>
            <w:tcW w:w="2546" w:type="dxa"/>
            <w:vMerge/>
            <w:tcBorders>
              <w:top w:val="single" w:sz="4" w:space="0" w:color="000000"/>
              <w:left w:val="single" w:sz="4" w:space="0" w:color="000000"/>
              <w:bottom w:val="single" w:sz="4" w:space="0" w:color="000000"/>
              <w:right w:val="single" w:sz="4" w:space="0" w:color="000000"/>
            </w:tcBorders>
            <w:vAlign w:val="center"/>
          </w:tcPr>
          <w:p w:rsidR="007B2D1D" w:rsidRDefault="007B2D1D">
            <w:pPr>
              <w:widowControl/>
              <w:jc w:val="left"/>
              <w:rPr>
                <w:rFonts w:ascii="仿宋" w:eastAsia="仿宋" w:hAnsi="仿宋" w:cs="Calibri"/>
                <w:szCs w:val="21"/>
              </w:rPr>
            </w:pPr>
          </w:p>
        </w:tc>
        <w:tc>
          <w:tcPr>
            <w:tcW w:w="3403" w:type="dxa"/>
            <w:vMerge/>
            <w:tcBorders>
              <w:top w:val="single" w:sz="4" w:space="0" w:color="000000"/>
              <w:left w:val="nil"/>
              <w:bottom w:val="single" w:sz="4" w:space="0" w:color="000000"/>
              <w:right w:val="single" w:sz="4" w:space="0" w:color="auto"/>
            </w:tcBorders>
            <w:vAlign w:val="center"/>
          </w:tcPr>
          <w:p w:rsidR="007B2D1D" w:rsidRDefault="007B2D1D">
            <w:pPr>
              <w:widowControl/>
              <w:jc w:val="left"/>
              <w:rPr>
                <w:rFonts w:ascii="仿宋" w:eastAsia="仿宋" w:hAnsi="仿宋" w:cs="Calibri"/>
                <w:szCs w:val="21"/>
              </w:rPr>
            </w:pPr>
          </w:p>
        </w:tc>
        <w:tc>
          <w:tcPr>
            <w:tcW w:w="2268" w:type="dxa"/>
            <w:tcBorders>
              <w:top w:val="single" w:sz="4" w:space="0" w:color="000000"/>
              <w:left w:val="nil"/>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支出财务账户编号</w:t>
            </w:r>
          </w:p>
        </w:tc>
        <w:tc>
          <w:tcPr>
            <w:tcW w:w="1694" w:type="dxa"/>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p>
        </w:tc>
      </w:tr>
      <w:tr w:rsidR="007B2D1D">
        <w:trPr>
          <w:trHeight w:val="347"/>
          <w:jc w:val="center"/>
        </w:trPr>
        <w:tc>
          <w:tcPr>
            <w:tcW w:w="2546" w:type="dxa"/>
            <w:tcBorders>
              <w:top w:val="single" w:sz="4" w:space="0" w:color="000000"/>
              <w:left w:val="single" w:sz="4" w:space="0" w:color="000000"/>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项目（</w:t>
            </w:r>
            <w:r>
              <w:rPr>
                <w:rFonts w:ascii="仿宋" w:eastAsia="仿宋" w:hAnsi="仿宋" w:cs="Calibri" w:hint="eastAsia"/>
                <w:szCs w:val="21"/>
              </w:rPr>
              <w:t>学科</w:t>
            </w:r>
            <w:r>
              <w:rPr>
                <w:rFonts w:ascii="仿宋" w:eastAsia="仿宋" w:hAnsi="仿宋" w:cs="Calibri"/>
                <w:szCs w:val="21"/>
              </w:rPr>
              <w:t>）名称</w:t>
            </w:r>
          </w:p>
        </w:tc>
        <w:tc>
          <w:tcPr>
            <w:tcW w:w="7365" w:type="dxa"/>
            <w:gridSpan w:val="3"/>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p>
        </w:tc>
      </w:tr>
      <w:tr w:rsidR="007B2D1D">
        <w:trPr>
          <w:trHeight w:val="285"/>
          <w:jc w:val="center"/>
        </w:trPr>
        <w:tc>
          <w:tcPr>
            <w:tcW w:w="2546" w:type="dxa"/>
            <w:tcBorders>
              <w:top w:val="single" w:sz="4" w:space="0" w:color="000000"/>
              <w:left w:val="single" w:sz="4" w:space="0" w:color="000000"/>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项目</w:t>
            </w:r>
            <w:r>
              <w:rPr>
                <w:rFonts w:ascii="仿宋" w:eastAsia="仿宋" w:hAnsi="仿宋" w:cs="Calibri" w:hint="eastAsia"/>
                <w:szCs w:val="21"/>
              </w:rPr>
              <w:t>（学科）资金</w:t>
            </w:r>
            <w:r>
              <w:rPr>
                <w:rFonts w:ascii="仿宋" w:eastAsia="仿宋" w:hAnsi="仿宋" w:cs="Calibri"/>
                <w:szCs w:val="21"/>
              </w:rPr>
              <w:t>支出人</w:t>
            </w:r>
          </w:p>
        </w:tc>
        <w:tc>
          <w:tcPr>
            <w:tcW w:w="3403" w:type="dxa"/>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p>
        </w:tc>
        <w:tc>
          <w:tcPr>
            <w:tcW w:w="2268" w:type="dxa"/>
            <w:tcBorders>
              <w:top w:val="single" w:sz="4" w:space="0" w:color="000000"/>
              <w:left w:val="nil"/>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所在部门（学院）</w:t>
            </w:r>
          </w:p>
        </w:tc>
        <w:tc>
          <w:tcPr>
            <w:tcW w:w="1694" w:type="dxa"/>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p>
        </w:tc>
      </w:tr>
      <w:tr w:rsidR="007B2D1D">
        <w:trPr>
          <w:trHeight w:val="285"/>
          <w:jc w:val="center"/>
        </w:trPr>
        <w:tc>
          <w:tcPr>
            <w:tcW w:w="2546" w:type="dxa"/>
            <w:tcBorders>
              <w:top w:val="single" w:sz="4" w:space="0" w:color="000000"/>
              <w:left w:val="single" w:sz="4" w:space="0" w:color="000000"/>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项目</w:t>
            </w:r>
            <w:r>
              <w:rPr>
                <w:rFonts w:ascii="仿宋" w:eastAsia="仿宋" w:hAnsi="仿宋" w:cs="Calibri" w:hint="eastAsia"/>
                <w:szCs w:val="21"/>
              </w:rPr>
              <w:t>（学科）</w:t>
            </w:r>
            <w:r>
              <w:rPr>
                <w:rFonts w:ascii="仿宋" w:eastAsia="仿宋" w:hAnsi="仿宋" w:cs="Calibri"/>
                <w:szCs w:val="21"/>
              </w:rPr>
              <w:t>负责人</w:t>
            </w:r>
          </w:p>
        </w:tc>
        <w:tc>
          <w:tcPr>
            <w:tcW w:w="3403" w:type="dxa"/>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p>
        </w:tc>
        <w:tc>
          <w:tcPr>
            <w:tcW w:w="2268" w:type="dxa"/>
            <w:tcBorders>
              <w:top w:val="single" w:sz="4" w:space="0" w:color="000000"/>
              <w:left w:val="nil"/>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所在部门（学院）</w:t>
            </w:r>
          </w:p>
        </w:tc>
        <w:tc>
          <w:tcPr>
            <w:tcW w:w="1694" w:type="dxa"/>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p>
        </w:tc>
      </w:tr>
      <w:tr w:rsidR="007B2D1D">
        <w:trPr>
          <w:trHeight w:val="209"/>
          <w:jc w:val="center"/>
        </w:trPr>
        <w:tc>
          <w:tcPr>
            <w:tcW w:w="2546" w:type="dxa"/>
            <w:tcBorders>
              <w:top w:val="single" w:sz="4" w:space="0" w:color="000000"/>
              <w:left w:val="single" w:sz="4" w:space="0" w:color="000000"/>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hint="eastAsia"/>
                <w:szCs w:val="21"/>
              </w:rPr>
              <w:t>收款单位</w:t>
            </w:r>
            <w:r>
              <w:rPr>
                <w:rFonts w:ascii="仿宋" w:eastAsia="仿宋" w:hAnsi="仿宋" w:cs="Calibri"/>
                <w:szCs w:val="21"/>
              </w:rPr>
              <w:t>银行账号</w:t>
            </w:r>
          </w:p>
        </w:tc>
        <w:tc>
          <w:tcPr>
            <w:tcW w:w="3403" w:type="dxa"/>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p>
        </w:tc>
        <w:tc>
          <w:tcPr>
            <w:tcW w:w="2268" w:type="dxa"/>
            <w:tcBorders>
              <w:top w:val="single" w:sz="4" w:space="0" w:color="000000"/>
              <w:left w:val="nil"/>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hint="eastAsia"/>
                <w:szCs w:val="21"/>
              </w:rPr>
              <w:t>支出</w:t>
            </w:r>
            <w:r>
              <w:rPr>
                <w:rFonts w:ascii="仿宋" w:eastAsia="仿宋" w:hAnsi="仿宋" w:cs="Calibri"/>
                <w:szCs w:val="21"/>
              </w:rPr>
              <w:t>金额</w:t>
            </w:r>
          </w:p>
        </w:tc>
        <w:tc>
          <w:tcPr>
            <w:tcW w:w="1694" w:type="dxa"/>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p>
        </w:tc>
      </w:tr>
      <w:tr w:rsidR="007B2D1D">
        <w:trPr>
          <w:trHeight w:val="510"/>
          <w:jc w:val="center"/>
        </w:trPr>
        <w:tc>
          <w:tcPr>
            <w:tcW w:w="2546" w:type="dxa"/>
            <w:tcBorders>
              <w:top w:val="single" w:sz="4" w:space="0" w:color="000000"/>
              <w:left w:val="single" w:sz="4" w:space="0" w:color="000000"/>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hint="eastAsia"/>
                <w:szCs w:val="21"/>
              </w:rPr>
              <w:t>收款</w:t>
            </w:r>
            <w:r>
              <w:rPr>
                <w:rFonts w:ascii="仿宋" w:eastAsia="仿宋" w:hAnsi="仿宋" w:cs="Calibri"/>
                <w:szCs w:val="21"/>
              </w:rPr>
              <w:t>单位</w:t>
            </w:r>
            <w:r>
              <w:rPr>
                <w:rFonts w:ascii="仿宋" w:eastAsia="仿宋" w:hAnsi="仿宋" w:cs="Calibri"/>
                <w:szCs w:val="21"/>
              </w:rPr>
              <w:t>(</w:t>
            </w:r>
            <w:r>
              <w:rPr>
                <w:rFonts w:ascii="仿宋" w:eastAsia="仿宋" w:hAnsi="仿宋" w:cs="Calibri"/>
                <w:szCs w:val="21"/>
              </w:rPr>
              <w:t>与发票一致</w:t>
            </w:r>
            <w:r>
              <w:rPr>
                <w:rFonts w:ascii="仿宋" w:eastAsia="仿宋" w:hAnsi="仿宋" w:cs="Calibri"/>
                <w:szCs w:val="21"/>
              </w:rPr>
              <w:t>)</w:t>
            </w:r>
          </w:p>
        </w:tc>
        <w:tc>
          <w:tcPr>
            <w:tcW w:w="7365" w:type="dxa"/>
            <w:gridSpan w:val="3"/>
            <w:tcBorders>
              <w:top w:val="single" w:sz="4" w:space="0" w:color="000000"/>
              <w:left w:val="nil"/>
              <w:bottom w:val="single" w:sz="4" w:space="0" w:color="000000"/>
              <w:right w:val="single" w:sz="4" w:space="0" w:color="000000"/>
            </w:tcBorders>
            <w:vAlign w:val="center"/>
          </w:tcPr>
          <w:p w:rsidR="007B2D1D" w:rsidRDefault="007B2D1D">
            <w:pPr>
              <w:jc w:val="center"/>
              <w:rPr>
                <w:rFonts w:ascii="仿宋" w:eastAsia="仿宋" w:hAnsi="仿宋" w:cs="Calibri"/>
                <w:szCs w:val="21"/>
              </w:rPr>
            </w:pPr>
            <w:bookmarkStart w:id="0" w:name="_GoBack"/>
            <w:bookmarkEnd w:id="0"/>
          </w:p>
        </w:tc>
      </w:tr>
      <w:tr w:rsidR="007B2D1D">
        <w:trPr>
          <w:trHeight w:val="474"/>
          <w:jc w:val="center"/>
        </w:trPr>
        <w:tc>
          <w:tcPr>
            <w:tcW w:w="9911" w:type="dxa"/>
            <w:gridSpan w:val="4"/>
            <w:tcBorders>
              <w:top w:val="single" w:sz="4" w:space="0" w:color="000000"/>
              <w:left w:val="single" w:sz="4" w:space="0" w:color="000000"/>
              <w:bottom w:val="single" w:sz="4" w:space="0" w:color="auto"/>
              <w:right w:val="single" w:sz="4" w:space="0" w:color="000000"/>
            </w:tcBorders>
            <w:vAlign w:val="center"/>
          </w:tcPr>
          <w:p w:rsidR="007B2D1D" w:rsidRDefault="00752C2D">
            <w:pPr>
              <w:jc w:val="left"/>
              <w:rPr>
                <w:rFonts w:ascii="仿宋" w:eastAsia="仿宋" w:hAnsi="仿宋" w:cs="Calibri"/>
                <w:b/>
                <w:bCs/>
                <w:szCs w:val="21"/>
              </w:rPr>
            </w:pPr>
            <w:r>
              <w:rPr>
                <w:rFonts w:ascii="仿宋" w:eastAsia="仿宋" w:hAnsi="仿宋" w:cs="Calibri"/>
                <w:b/>
                <w:bCs/>
                <w:szCs w:val="21"/>
              </w:rPr>
              <w:t>项目</w:t>
            </w:r>
            <w:r>
              <w:rPr>
                <w:rFonts w:ascii="仿宋" w:eastAsia="仿宋" w:hAnsi="仿宋" w:cs="Calibri" w:hint="eastAsia"/>
                <w:b/>
                <w:bCs/>
                <w:szCs w:val="21"/>
              </w:rPr>
              <w:t>（学科）支出事项说明：</w:t>
            </w:r>
          </w:p>
          <w:p w:rsidR="007B2D1D" w:rsidRDefault="00752C2D">
            <w:pPr>
              <w:jc w:val="left"/>
              <w:rPr>
                <w:rFonts w:ascii="仿宋" w:eastAsia="仿宋" w:hAnsi="仿宋" w:cs="Calibri"/>
                <w:b/>
                <w:bCs/>
                <w:szCs w:val="21"/>
              </w:rPr>
            </w:pPr>
            <w:r>
              <w:rPr>
                <w:rFonts w:ascii="仿宋" w:eastAsia="仿宋" w:hAnsi="仿宋" w:cs="Calibri" w:hint="eastAsia"/>
                <w:b/>
                <w:bCs/>
                <w:szCs w:val="21"/>
              </w:rPr>
              <w:t>1</w:t>
            </w:r>
            <w:r>
              <w:rPr>
                <w:rFonts w:ascii="仿宋" w:eastAsia="仿宋" w:hAnsi="仿宋" w:cs="Calibri" w:hint="eastAsia"/>
                <w:b/>
                <w:bCs/>
                <w:szCs w:val="21"/>
              </w:rPr>
              <w:t>、</w:t>
            </w:r>
            <w:r>
              <w:rPr>
                <w:rFonts w:ascii="仿宋" w:eastAsia="仿宋" w:hAnsi="仿宋" w:cs="Calibri"/>
                <w:b/>
                <w:bCs/>
                <w:szCs w:val="21"/>
              </w:rPr>
              <w:t>与项目</w:t>
            </w:r>
            <w:r>
              <w:rPr>
                <w:rFonts w:ascii="仿宋" w:eastAsia="仿宋" w:hAnsi="仿宋" w:cs="Calibri" w:hint="eastAsia"/>
                <w:b/>
                <w:bCs/>
                <w:szCs w:val="21"/>
              </w:rPr>
              <w:t>（学科）</w:t>
            </w:r>
            <w:r>
              <w:rPr>
                <w:rFonts w:ascii="仿宋" w:eastAsia="仿宋" w:hAnsi="仿宋" w:cs="Calibri"/>
                <w:b/>
                <w:bCs/>
                <w:szCs w:val="21"/>
              </w:rPr>
              <w:t>研究工作的关联性（须充分说明支出与项目研究的具体联系）：</w:t>
            </w:r>
            <w:r w:rsidR="00B640C0">
              <w:rPr>
                <w:rFonts w:ascii="仿宋" w:eastAsia="仿宋" w:hAnsi="仿宋" w:cs="Calibri"/>
                <w:b/>
                <w:bCs/>
                <w:szCs w:val="21"/>
              </w:rPr>
              <w:t xml:space="preserve"> </w:t>
            </w:r>
          </w:p>
          <w:p w:rsidR="00B640C0" w:rsidRDefault="00752C2D" w:rsidP="00B640C0">
            <w:pPr>
              <w:jc w:val="left"/>
              <w:rPr>
                <w:rFonts w:ascii="仿宋" w:eastAsia="仿宋" w:hAnsi="仿宋" w:cs="Calibri" w:hint="eastAsia"/>
                <w:b/>
                <w:bCs/>
                <w:szCs w:val="21"/>
              </w:rPr>
            </w:pPr>
            <w:r>
              <w:rPr>
                <w:rFonts w:ascii="仿宋" w:eastAsia="仿宋" w:hAnsi="仿宋" w:cs="Calibri" w:hint="eastAsia"/>
                <w:b/>
                <w:bCs/>
                <w:szCs w:val="21"/>
              </w:rPr>
              <w:t>2</w:t>
            </w:r>
            <w:r>
              <w:rPr>
                <w:rFonts w:ascii="仿宋" w:eastAsia="仿宋" w:hAnsi="仿宋" w:cs="Calibri" w:hint="eastAsia"/>
                <w:b/>
                <w:bCs/>
                <w:szCs w:val="21"/>
              </w:rPr>
              <w:t>、支出</w:t>
            </w:r>
            <w:r>
              <w:rPr>
                <w:rFonts w:ascii="仿宋" w:eastAsia="仿宋" w:hAnsi="仿宋" w:cs="Calibri"/>
                <w:b/>
                <w:bCs/>
                <w:szCs w:val="21"/>
              </w:rPr>
              <w:t>必要性（须就支出的单价、数量等做出必要说明）：</w:t>
            </w:r>
          </w:p>
          <w:p w:rsidR="007B2D1D" w:rsidRDefault="00752C2D" w:rsidP="00B640C0">
            <w:pPr>
              <w:jc w:val="left"/>
              <w:rPr>
                <w:rFonts w:ascii="仿宋" w:eastAsia="仿宋" w:hAnsi="仿宋" w:cs="Calibri"/>
                <w:b/>
                <w:bCs/>
                <w:szCs w:val="21"/>
              </w:rPr>
            </w:pPr>
            <w:r>
              <w:rPr>
                <w:rFonts w:ascii="仿宋" w:eastAsia="仿宋" w:hAnsi="仿宋" w:cs="Calibri" w:hint="eastAsia"/>
                <w:b/>
                <w:bCs/>
                <w:szCs w:val="21"/>
              </w:rPr>
              <w:t>3</w:t>
            </w:r>
            <w:r>
              <w:rPr>
                <w:rFonts w:ascii="仿宋" w:eastAsia="仿宋" w:hAnsi="仿宋" w:cs="Calibri" w:hint="eastAsia"/>
                <w:b/>
                <w:bCs/>
                <w:szCs w:val="21"/>
              </w:rPr>
              <w:t>、收款</w:t>
            </w:r>
            <w:r>
              <w:rPr>
                <w:rFonts w:ascii="仿宋" w:eastAsia="仿宋" w:hAnsi="仿宋" w:cs="Calibri"/>
                <w:b/>
                <w:bCs/>
                <w:szCs w:val="21"/>
              </w:rPr>
              <w:t>单位具备的基本条件（须对</w:t>
            </w:r>
            <w:r>
              <w:rPr>
                <w:rFonts w:ascii="仿宋" w:eastAsia="仿宋" w:hAnsi="仿宋" w:cs="Calibri" w:hint="eastAsia"/>
                <w:b/>
                <w:bCs/>
                <w:szCs w:val="21"/>
              </w:rPr>
              <w:t>收款单位的资质予以说明</w:t>
            </w:r>
            <w:r>
              <w:rPr>
                <w:rFonts w:ascii="仿宋" w:eastAsia="仿宋" w:hAnsi="仿宋" w:cs="Calibri"/>
                <w:b/>
                <w:bCs/>
                <w:szCs w:val="21"/>
              </w:rPr>
              <w:t>）：</w:t>
            </w:r>
            <w:r w:rsidR="00B640C0">
              <w:rPr>
                <w:rFonts w:ascii="仿宋" w:eastAsia="仿宋" w:hAnsi="仿宋" w:cs="Calibri"/>
                <w:b/>
                <w:bCs/>
                <w:szCs w:val="21"/>
              </w:rPr>
              <w:t xml:space="preserve"> </w:t>
            </w:r>
          </w:p>
        </w:tc>
      </w:tr>
      <w:tr w:rsidR="007B2D1D">
        <w:trPr>
          <w:trHeight w:val="348"/>
          <w:jc w:val="center"/>
        </w:trPr>
        <w:tc>
          <w:tcPr>
            <w:tcW w:w="9911" w:type="dxa"/>
            <w:gridSpan w:val="4"/>
            <w:tcBorders>
              <w:top w:val="single" w:sz="4" w:space="0" w:color="000000"/>
              <w:left w:val="single" w:sz="4" w:space="0" w:color="000000"/>
              <w:bottom w:val="single" w:sz="4" w:space="0" w:color="000000"/>
              <w:right w:val="single" w:sz="4" w:space="0" w:color="000000"/>
            </w:tcBorders>
            <w:vAlign w:val="center"/>
          </w:tcPr>
          <w:p w:rsidR="007B2D1D" w:rsidRDefault="00752C2D">
            <w:pPr>
              <w:jc w:val="left"/>
              <w:rPr>
                <w:rFonts w:ascii="仿宋" w:eastAsia="仿宋" w:hAnsi="仿宋" w:cs="Calibri"/>
                <w:b/>
                <w:bCs/>
                <w:szCs w:val="21"/>
              </w:rPr>
            </w:pPr>
            <w:r>
              <w:rPr>
                <w:rFonts w:ascii="仿宋" w:eastAsia="仿宋" w:hAnsi="仿宋" w:cs="Calibri" w:hint="eastAsia"/>
                <w:b/>
                <w:bCs/>
                <w:szCs w:val="21"/>
              </w:rPr>
              <w:t>预算支出类型：（如材料费、测试化验加工费</w:t>
            </w:r>
            <w:r>
              <w:rPr>
                <w:rFonts w:ascii="仿宋" w:eastAsia="仿宋" w:hAnsi="仿宋" w:cs="Calibri"/>
                <w:b/>
                <w:bCs/>
                <w:szCs w:val="21"/>
              </w:rPr>
              <w:t>…</w:t>
            </w:r>
            <w:r>
              <w:rPr>
                <w:rFonts w:ascii="仿宋" w:eastAsia="仿宋" w:hAnsi="仿宋" w:cs="Calibri" w:hint="eastAsia"/>
                <w:b/>
                <w:bCs/>
                <w:szCs w:val="21"/>
              </w:rPr>
              <w:t>）</w:t>
            </w:r>
            <w:r>
              <w:rPr>
                <w:rFonts w:ascii="仿宋" w:eastAsia="仿宋" w:hAnsi="仿宋" w:cs="Calibri" w:hint="eastAsia"/>
                <w:b/>
                <w:bCs/>
                <w:szCs w:val="21"/>
              </w:rPr>
              <w:t>设备（维修）费</w:t>
            </w:r>
          </w:p>
          <w:p w:rsidR="007B2D1D" w:rsidRDefault="00752C2D">
            <w:pPr>
              <w:jc w:val="left"/>
              <w:rPr>
                <w:rFonts w:ascii="仿宋" w:eastAsia="仿宋" w:hAnsi="仿宋" w:cs="Calibri"/>
                <w:b/>
                <w:bCs/>
                <w:szCs w:val="21"/>
              </w:rPr>
            </w:pPr>
            <w:r>
              <w:rPr>
                <w:rFonts w:ascii="仿宋" w:eastAsia="仿宋" w:hAnsi="仿宋" w:cs="Calibri" w:hint="eastAsia"/>
                <w:b/>
                <w:bCs/>
                <w:szCs w:val="21"/>
              </w:rPr>
              <w:t>是否与项目（学科）预算中的预算支出范围相同：是</w:t>
            </w:r>
            <w:r>
              <w:rPr>
                <w:rFonts w:ascii="仿宋" w:eastAsia="仿宋" w:hAnsi="仿宋" w:cs="Calibri" w:hint="eastAsia"/>
                <w:b/>
                <w:bCs/>
                <w:szCs w:val="21"/>
              </w:rPr>
              <w:t xml:space="preserve">    </w:t>
            </w:r>
            <w:proofErr w:type="gramStart"/>
            <w:r>
              <w:rPr>
                <w:rFonts w:ascii="仿宋" w:eastAsia="仿宋" w:hAnsi="仿宋" w:cs="Calibri" w:hint="eastAsia"/>
                <w:b/>
                <w:bCs/>
                <w:szCs w:val="21"/>
              </w:rPr>
              <w:t>否</w:t>
            </w:r>
            <w:proofErr w:type="gramEnd"/>
          </w:p>
          <w:p w:rsidR="007B2D1D" w:rsidRDefault="00752C2D">
            <w:pPr>
              <w:jc w:val="left"/>
              <w:rPr>
                <w:rFonts w:ascii="仿宋" w:eastAsia="仿宋" w:hAnsi="仿宋" w:cs="Calibri"/>
                <w:b/>
                <w:bCs/>
                <w:szCs w:val="21"/>
              </w:rPr>
            </w:pPr>
            <w:r>
              <w:rPr>
                <w:rFonts w:ascii="仿宋" w:eastAsia="仿宋" w:hAnsi="仿宋" w:cs="Calibri" w:hint="eastAsia"/>
                <w:b/>
                <w:bCs/>
                <w:szCs w:val="21"/>
              </w:rPr>
              <w:t>若否，理由：</w:t>
            </w:r>
          </w:p>
        </w:tc>
      </w:tr>
      <w:tr w:rsidR="007B2D1D">
        <w:trPr>
          <w:trHeight w:val="225"/>
          <w:jc w:val="center"/>
        </w:trPr>
        <w:tc>
          <w:tcPr>
            <w:tcW w:w="9911" w:type="dxa"/>
            <w:gridSpan w:val="4"/>
            <w:tcBorders>
              <w:top w:val="single" w:sz="4" w:space="0" w:color="000000"/>
              <w:left w:val="single" w:sz="4" w:space="0" w:color="000000"/>
              <w:bottom w:val="single" w:sz="4" w:space="0" w:color="000000"/>
              <w:right w:val="single" w:sz="4" w:space="0" w:color="000000"/>
            </w:tcBorders>
            <w:vAlign w:val="center"/>
          </w:tcPr>
          <w:p w:rsidR="007B2D1D" w:rsidRDefault="00752C2D">
            <w:pPr>
              <w:jc w:val="left"/>
              <w:rPr>
                <w:rFonts w:ascii="仿宋" w:eastAsia="仿宋" w:hAnsi="仿宋" w:cs="Calibri"/>
                <w:b/>
                <w:bCs/>
                <w:szCs w:val="21"/>
              </w:rPr>
            </w:pPr>
            <w:r>
              <w:rPr>
                <w:rFonts w:ascii="仿宋" w:eastAsia="仿宋" w:hAnsi="仿宋" w:cs="Calibri"/>
                <w:b/>
                <w:bCs/>
                <w:szCs w:val="21"/>
              </w:rPr>
              <w:t>项目</w:t>
            </w:r>
            <w:r>
              <w:rPr>
                <w:rFonts w:ascii="仿宋" w:eastAsia="仿宋" w:hAnsi="仿宋" w:cs="Calibri" w:hint="eastAsia"/>
                <w:b/>
                <w:bCs/>
                <w:szCs w:val="21"/>
              </w:rPr>
              <w:t>（学科）资金</w:t>
            </w:r>
            <w:r>
              <w:rPr>
                <w:rFonts w:ascii="仿宋" w:eastAsia="仿宋" w:hAnsi="仿宋" w:cs="Calibri"/>
                <w:b/>
                <w:bCs/>
                <w:szCs w:val="21"/>
              </w:rPr>
              <w:t>支出人声明</w:t>
            </w:r>
          </w:p>
        </w:tc>
      </w:tr>
      <w:tr w:rsidR="007B2D1D">
        <w:trPr>
          <w:trHeight w:val="1854"/>
          <w:jc w:val="center"/>
        </w:trPr>
        <w:tc>
          <w:tcPr>
            <w:tcW w:w="9911" w:type="dxa"/>
            <w:gridSpan w:val="4"/>
            <w:tcBorders>
              <w:top w:val="single" w:sz="4" w:space="0" w:color="000000"/>
              <w:left w:val="single" w:sz="4" w:space="0" w:color="000000"/>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1</w:t>
            </w:r>
            <w:r>
              <w:rPr>
                <w:rFonts w:ascii="仿宋" w:eastAsia="仿宋" w:hAnsi="仿宋" w:cs="Calibri"/>
                <w:szCs w:val="21"/>
              </w:rPr>
              <w:t>、本人承诺本次</w:t>
            </w:r>
            <w:r>
              <w:rPr>
                <w:rFonts w:ascii="仿宋" w:eastAsia="仿宋" w:hAnsi="仿宋" w:cs="Calibri" w:hint="eastAsia"/>
                <w:szCs w:val="21"/>
              </w:rPr>
              <w:t>支出资金</w:t>
            </w:r>
            <w:r>
              <w:rPr>
                <w:rFonts w:ascii="仿宋" w:eastAsia="仿宋" w:hAnsi="仿宋" w:cs="Calibri"/>
                <w:szCs w:val="21"/>
              </w:rPr>
              <w:t>为</w:t>
            </w:r>
            <w:r>
              <w:rPr>
                <w:rFonts w:ascii="仿宋" w:eastAsia="仿宋" w:hAnsi="仿宋" w:cs="Calibri" w:hint="eastAsia"/>
                <w:szCs w:val="21"/>
              </w:rPr>
              <w:t>项目（学科）业务事项</w:t>
            </w:r>
            <w:r>
              <w:rPr>
                <w:rFonts w:ascii="仿宋" w:eastAsia="仿宋" w:hAnsi="仿宋" w:cs="Calibri"/>
                <w:szCs w:val="21"/>
              </w:rPr>
              <w:t>开展所需，双方约定内容属实，对方企业具备履行合同资质条件及完成合同约定内容的能力，合同履行过程中不会造成学校资产流失等问题。</w:t>
            </w:r>
          </w:p>
          <w:p w:rsidR="007B2D1D" w:rsidRDefault="00752C2D">
            <w:pPr>
              <w:rPr>
                <w:rFonts w:ascii="仿宋" w:eastAsia="仿宋" w:hAnsi="仿宋" w:cs="Calibri"/>
                <w:szCs w:val="21"/>
              </w:rPr>
            </w:pPr>
            <w:r>
              <w:rPr>
                <w:rFonts w:ascii="仿宋" w:eastAsia="仿宋" w:hAnsi="仿宋" w:cs="Calibri"/>
                <w:szCs w:val="21"/>
              </w:rPr>
              <w:t>2</w:t>
            </w:r>
            <w:r>
              <w:rPr>
                <w:rFonts w:ascii="仿宋" w:eastAsia="仿宋" w:hAnsi="仿宋" w:cs="Calibri"/>
                <w:szCs w:val="21"/>
              </w:rPr>
              <w:t>、本人声明</w:t>
            </w:r>
            <w:r>
              <w:rPr>
                <w:rFonts w:ascii="仿宋" w:eastAsia="仿宋" w:hAnsi="仿宋" w:cs="Calibri" w:hint="eastAsia"/>
                <w:szCs w:val="21"/>
              </w:rPr>
              <w:t>与</w:t>
            </w:r>
            <w:r>
              <w:rPr>
                <w:rFonts w:ascii="仿宋" w:eastAsia="仿宋" w:hAnsi="仿宋" w:cs="Calibri"/>
                <w:szCs w:val="21"/>
              </w:rPr>
              <w:t>受托方及其亲属等没有直接利益关系，并且未从该单位中取得任何形式的利益。</w:t>
            </w:r>
          </w:p>
          <w:p w:rsidR="007B2D1D" w:rsidRDefault="00752C2D">
            <w:pPr>
              <w:rPr>
                <w:rFonts w:ascii="仿宋" w:eastAsia="仿宋" w:hAnsi="仿宋" w:cs="Calibri"/>
                <w:szCs w:val="21"/>
              </w:rPr>
            </w:pPr>
            <w:r>
              <w:rPr>
                <w:rFonts w:ascii="仿宋" w:eastAsia="仿宋" w:hAnsi="仿宋" w:cs="Calibri"/>
                <w:szCs w:val="21"/>
              </w:rPr>
              <w:t>如违背上述承诺所造成的后果及带来的经济和法律风险由本人承担。</w:t>
            </w:r>
          </w:p>
          <w:p w:rsidR="007B2D1D" w:rsidRDefault="007B2D1D">
            <w:pPr>
              <w:rPr>
                <w:rFonts w:ascii="仿宋" w:eastAsia="仿宋" w:hAnsi="仿宋" w:cs="Calibri"/>
                <w:szCs w:val="21"/>
              </w:rPr>
            </w:pPr>
          </w:p>
          <w:p w:rsidR="007B2D1D" w:rsidRDefault="00752C2D">
            <w:pPr>
              <w:rPr>
                <w:rFonts w:ascii="仿宋" w:eastAsia="仿宋" w:hAnsi="仿宋" w:cs="Calibri"/>
                <w:szCs w:val="21"/>
              </w:rPr>
            </w:pPr>
            <w:r>
              <w:rPr>
                <w:rFonts w:ascii="仿宋" w:eastAsia="仿宋" w:hAnsi="仿宋" w:cs="Calibri" w:hint="eastAsia"/>
                <w:szCs w:val="21"/>
              </w:rPr>
              <w:t>项目（学科）资金</w:t>
            </w:r>
            <w:r>
              <w:rPr>
                <w:rFonts w:ascii="仿宋" w:eastAsia="仿宋" w:hAnsi="仿宋" w:cs="Calibri"/>
                <w:szCs w:val="21"/>
              </w:rPr>
              <w:t>支出人（签字）：</w:t>
            </w:r>
            <w:r>
              <w:rPr>
                <w:rFonts w:ascii="仿宋" w:eastAsia="仿宋" w:hAnsi="仿宋" w:cs="Calibri"/>
                <w:szCs w:val="21"/>
              </w:rPr>
              <w:t xml:space="preserve">          </w:t>
            </w:r>
            <w:r>
              <w:rPr>
                <w:rFonts w:ascii="仿宋" w:eastAsia="仿宋" w:hAnsi="仿宋" w:cs="Calibri"/>
                <w:szCs w:val="21"/>
              </w:rPr>
              <w:t>联系方式：</w:t>
            </w:r>
            <w:r>
              <w:rPr>
                <w:rFonts w:ascii="仿宋" w:eastAsia="仿宋" w:hAnsi="仿宋" w:cs="Calibri"/>
                <w:szCs w:val="21"/>
              </w:rPr>
              <w:t xml:space="preserve">                            </w:t>
            </w:r>
            <w:r>
              <w:rPr>
                <w:rFonts w:ascii="仿宋" w:eastAsia="仿宋" w:hAnsi="仿宋" w:cs="Calibri"/>
                <w:szCs w:val="21"/>
              </w:rPr>
              <w:t>年</w:t>
            </w:r>
            <w:r>
              <w:rPr>
                <w:rFonts w:ascii="仿宋" w:eastAsia="仿宋" w:hAnsi="仿宋" w:cs="Calibri"/>
                <w:szCs w:val="21"/>
              </w:rPr>
              <w:t xml:space="preserve">    </w:t>
            </w:r>
            <w:r>
              <w:rPr>
                <w:rFonts w:ascii="仿宋" w:eastAsia="仿宋" w:hAnsi="仿宋" w:cs="Calibri"/>
                <w:szCs w:val="21"/>
              </w:rPr>
              <w:t>月</w:t>
            </w:r>
            <w:r>
              <w:rPr>
                <w:rFonts w:ascii="仿宋" w:eastAsia="仿宋" w:hAnsi="仿宋" w:cs="Calibri"/>
                <w:szCs w:val="21"/>
              </w:rPr>
              <w:t xml:space="preserve">   </w:t>
            </w:r>
            <w:r>
              <w:rPr>
                <w:rFonts w:ascii="仿宋" w:eastAsia="仿宋" w:hAnsi="仿宋" w:cs="Calibri"/>
                <w:szCs w:val="21"/>
              </w:rPr>
              <w:t>日</w:t>
            </w:r>
            <w:r>
              <w:rPr>
                <w:rFonts w:ascii="仿宋" w:eastAsia="仿宋" w:hAnsi="仿宋" w:cs="Calibri"/>
                <w:szCs w:val="21"/>
              </w:rPr>
              <w:t xml:space="preserve">  </w:t>
            </w:r>
          </w:p>
        </w:tc>
      </w:tr>
      <w:tr w:rsidR="007B2D1D">
        <w:trPr>
          <w:trHeight w:val="841"/>
          <w:jc w:val="center"/>
        </w:trPr>
        <w:tc>
          <w:tcPr>
            <w:tcW w:w="9911" w:type="dxa"/>
            <w:gridSpan w:val="4"/>
            <w:tcBorders>
              <w:top w:val="single" w:sz="4" w:space="0" w:color="000000"/>
              <w:left w:val="single" w:sz="4" w:space="0" w:color="000000"/>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项目</w:t>
            </w:r>
            <w:r>
              <w:rPr>
                <w:rFonts w:ascii="仿宋" w:eastAsia="仿宋" w:hAnsi="仿宋" w:cs="Calibri" w:hint="eastAsia"/>
                <w:szCs w:val="21"/>
              </w:rPr>
              <w:t>（学科）</w:t>
            </w:r>
            <w:r>
              <w:rPr>
                <w:rFonts w:ascii="仿宋" w:eastAsia="仿宋" w:hAnsi="仿宋" w:cs="Calibri"/>
                <w:szCs w:val="21"/>
              </w:rPr>
              <w:t>负责人（签字）：</w:t>
            </w:r>
            <w:r>
              <w:rPr>
                <w:rFonts w:ascii="仿宋" w:eastAsia="仿宋" w:hAnsi="仿宋" w:cs="Calibri"/>
                <w:szCs w:val="21"/>
              </w:rPr>
              <w:t xml:space="preserve">           </w:t>
            </w:r>
            <w:r>
              <w:rPr>
                <w:rFonts w:ascii="仿宋" w:eastAsia="仿宋" w:hAnsi="仿宋" w:cs="Calibri"/>
                <w:szCs w:val="21"/>
              </w:rPr>
              <w:t>联系方式：</w:t>
            </w:r>
            <w:r>
              <w:rPr>
                <w:rFonts w:ascii="仿宋" w:eastAsia="仿宋" w:hAnsi="仿宋" w:cs="Calibri"/>
                <w:szCs w:val="21"/>
              </w:rPr>
              <w:t xml:space="preserve">                 </w:t>
            </w:r>
            <w:r>
              <w:rPr>
                <w:rFonts w:ascii="仿宋" w:eastAsia="仿宋" w:hAnsi="仿宋" w:cs="Calibri" w:hint="eastAsia"/>
                <w:szCs w:val="21"/>
              </w:rPr>
              <w:t xml:space="preserve">             </w:t>
            </w:r>
            <w:r>
              <w:rPr>
                <w:rFonts w:ascii="仿宋" w:eastAsia="仿宋" w:hAnsi="仿宋" w:cs="Calibri"/>
                <w:szCs w:val="21"/>
              </w:rPr>
              <w:t xml:space="preserve"> </w:t>
            </w:r>
            <w:r>
              <w:rPr>
                <w:rFonts w:ascii="仿宋" w:eastAsia="仿宋" w:hAnsi="仿宋" w:cs="Calibri"/>
                <w:szCs w:val="21"/>
              </w:rPr>
              <w:t>年</w:t>
            </w:r>
            <w:r>
              <w:rPr>
                <w:rFonts w:ascii="仿宋" w:eastAsia="仿宋" w:hAnsi="仿宋" w:cs="Calibri"/>
                <w:szCs w:val="21"/>
              </w:rPr>
              <w:t xml:space="preserve">    </w:t>
            </w:r>
            <w:r>
              <w:rPr>
                <w:rFonts w:ascii="仿宋" w:eastAsia="仿宋" w:hAnsi="仿宋" w:cs="Calibri"/>
                <w:szCs w:val="21"/>
              </w:rPr>
              <w:t>月</w:t>
            </w:r>
            <w:r>
              <w:rPr>
                <w:rFonts w:ascii="仿宋" w:eastAsia="仿宋" w:hAnsi="仿宋" w:cs="Calibri"/>
                <w:szCs w:val="21"/>
              </w:rPr>
              <w:t xml:space="preserve">   </w:t>
            </w:r>
            <w:r>
              <w:rPr>
                <w:rFonts w:ascii="仿宋" w:eastAsia="仿宋" w:hAnsi="仿宋" w:cs="Calibri"/>
                <w:szCs w:val="21"/>
              </w:rPr>
              <w:t>日</w:t>
            </w:r>
          </w:p>
        </w:tc>
      </w:tr>
      <w:tr w:rsidR="007B2D1D">
        <w:trPr>
          <w:trHeight w:val="424"/>
          <w:jc w:val="center"/>
        </w:trPr>
        <w:tc>
          <w:tcPr>
            <w:tcW w:w="9911" w:type="dxa"/>
            <w:gridSpan w:val="4"/>
            <w:tcBorders>
              <w:top w:val="single" w:sz="4" w:space="0" w:color="000000"/>
              <w:left w:val="single" w:sz="4" w:space="0" w:color="000000"/>
              <w:bottom w:val="single" w:sz="4" w:space="0" w:color="000000"/>
              <w:right w:val="single" w:sz="4" w:space="0" w:color="000000"/>
            </w:tcBorders>
            <w:vAlign w:val="center"/>
          </w:tcPr>
          <w:p w:rsidR="007B2D1D" w:rsidRDefault="00752C2D">
            <w:pPr>
              <w:rPr>
                <w:rFonts w:ascii="仿宋" w:eastAsia="仿宋" w:hAnsi="仿宋" w:cs="Calibri"/>
                <w:szCs w:val="21"/>
              </w:rPr>
            </w:pPr>
            <w:r>
              <w:rPr>
                <w:rFonts w:ascii="仿宋" w:eastAsia="仿宋" w:hAnsi="仿宋" w:cs="Calibri"/>
                <w:szCs w:val="21"/>
              </w:rPr>
              <w:t>二级单位意见：</w:t>
            </w:r>
          </w:p>
          <w:p w:rsidR="007B2D1D" w:rsidRDefault="007B2D1D">
            <w:pPr>
              <w:rPr>
                <w:rFonts w:ascii="仿宋" w:eastAsia="仿宋" w:hAnsi="仿宋" w:cs="Calibri"/>
                <w:szCs w:val="21"/>
              </w:rPr>
            </w:pPr>
          </w:p>
          <w:p w:rsidR="007B2D1D" w:rsidRDefault="00752C2D">
            <w:pPr>
              <w:rPr>
                <w:rFonts w:ascii="仿宋" w:eastAsia="仿宋" w:hAnsi="仿宋" w:cs="Calibri"/>
                <w:szCs w:val="21"/>
              </w:rPr>
            </w:pPr>
            <w:r>
              <w:rPr>
                <w:rFonts w:ascii="仿宋" w:eastAsia="仿宋" w:hAnsi="仿宋" w:cs="Calibri"/>
                <w:szCs w:val="21"/>
              </w:rPr>
              <w:t>年</w:t>
            </w:r>
            <w:r>
              <w:rPr>
                <w:rFonts w:ascii="仿宋" w:eastAsia="仿宋" w:hAnsi="仿宋" w:cs="Calibri"/>
                <w:szCs w:val="21"/>
              </w:rPr>
              <w:t xml:space="preserve">    </w:t>
            </w:r>
            <w:r>
              <w:rPr>
                <w:rFonts w:ascii="仿宋" w:eastAsia="仿宋" w:hAnsi="仿宋" w:cs="Calibri"/>
                <w:szCs w:val="21"/>
              </w:rPr>
              <w:t>月</w:t>
            </w:r>
            <w:r>
              <w:rPr>
                <w:rFonts w:ascii="仿宋" w:eastAsia="仿宋" w:hAnsi="仿宋" w:cs="Calibri"/>
                <w:szCs w:val="21"/>
              </w:rPr>
              <w:t xml:space="preserve">   </w:t>
            </w:r>
            <w:r>
              <w:rPr>
                <w:rFonts w:ascii="仿宋" w:eastAsia="仿宋" w:hAnsi="仿宋" w:cs="Calibri"/>
                <w:szCs w:val="21"/>
              </w:rPr>
              <w:t>日</w:t>
            </w:r>
          </w:p>
        </w:tc>
      </w:tr>
    </w:tbl>
    <w:p w:rsidR="007B2D1D" w:rsidRDefault="00752C2D">
      <w:pPr>
        <w:spacing w:line="280" w:lineRule="exact"/>
        <w:rPr>
          <w:rFonts w:ascii="仿宋" w:eastAsia="仿宋" w:hAnsi="仿宋" w:cs="Calibri"/>
          <w:szCs w:val="21"/>
        </w:rPr>
      </w:pPr>
      <w:r>
        <w:rPr>
          <w:rFonts w:ascii="仿宋" w:eastAsia="仿宋" w:hAnsi="仿宋" w:cs="Calibri"/>
          <w:szCs w:val="21"/>
        </w:rPr>
        <w:t>备注：本表一式</w:t>
      </w:r>
      <w:r>
        <w:rPr>
          <w:rFonts w:ascii="仿宋" w:eastAsia="仿宋" w:hAnsi="仿宋" w:cs="Calibri" w:hint="eastAsia"/>
          <w:szCs w:val="21"/>
        </w:rPr>
        <w:t>两</w:t>
      </w:r>
      <w:r>
        <w:rPr>
          <w:rFonts w:ascii="仿宋" w:eastAsia="仿宋" w:hAnsi="仿宋" w:cs="Calibri"/>
          <w:szCs w:val="21"/>
        </w:rPr>
        <w:t>份，由二级单位</w:t>
      </w:r>
      <w:r>
        <w:rPr>
          <w:rFonts w:ascii="仿宋" w:eastAsia="仿宋" w:hAnsi="仿宋" w:cs="Calibri" w:hint="eastAsia"/>
          <w:szCs w:val="21"/>
        </w:rPr>
        <w:t>、财务处保存，支出人和负责人留存复印件</w:t>
      </w:r>
      <w:r>
        <w:rPr>
          <w:rFonts w:ascii="仿宋" w:eastAsia="仿宋" w:hAnsi="仿宋" w:cs="Calibri"/>
          <w:szCs w:val="21"/>
        </w:rPr>
        <w:t>。</w:t>
      </w:r>
      <w:r>
        <w:rPr>
          <w:rFonts w:ascii="仿宋" w:eastAsia="仿宋" w:hAnsi="仿宋" w:cs="Calibri" w:hint="eastAsia"/>
          <w:b/>
          <w:szCs w:val="21"/>
        </w:rPr>
        <w:t>二级单位须严格审核流程管理。</w:t>
      </w:r>
    </w:p>
    <w:p w:rsidR="007B2D1D" w:rsidRDefault="00752C2D">
      <w:pPr>
        <w:rPr>
          <w:rFonts w:ascii="仿宋" w:eastAsia="仿宋" w:hAnsi="仿宋" w:cs="Calibri"/>
          <w:szCs w:val="21"/>
        </w:rPr>
      </w:pPr>
      <w:r>
        <w:rPr>
          <w:rFonts w:ascii="仿宋" w:eastAsia="仿宋" w:hAnsi="仿宋" w:cs="Calibri" w:hint="eastAsia"/>
          <w:szCs w:val="21"/>
        </w:rPr>
        <w:t>本表适用于：因检验测试化验加工、专用仪器设备升级改造</w:t>
      </w:r>
      <w:r>
        <w:rPr>
          <w:rFonts w:ascii="仿宋" w:eastAsia="仿宋" w:hAnsi="仿宋" w:cs="Calibri" w:hint="eastAsia"/>
          <w:szCs w:val="21"/>
        </w:rPr>
        <w:t>(</w:t>
      </w:r>
      <w:r>
        <w:rPr>
          <w:rFonts w:ascii="仿宋" w:eastAsia="仿宋" w:hAnsi="仿宋" w:cs="Calibri" w:hint="eastAsia"/>
          <w:szCs w:val="21"/>
        </w:rPr>
        <w:t>不包括普通科研用途电脑、打印机等维修）</w:t>
      </w:r>
      <w:r>
        <w:rPr>
          <w:rFonts w:ascii="仿宋" w:eastAsia="仿宋" w:hAnsi="仿宋" w:cs="Calibri" w:hint="eastAsia"/>
          <w:szCs w:val="21"/>
        </w:rPr>
        <w:t>、租赁、专用软件购买、技术服务购买（如专利申请、大批量文献检索服务、美工处理、数据采集）等科研业务事项，一次性向同一个第三方独立法人单位</w:t>
      </w:r>
      <w:proofErr w:type="gramStart"/>
      <w:r>
        <w:rPr>
          <w:rFonts w:ascii="仿宋" w:eastAsia="仿宋" w:hAnsi="仿宋" w:cs="Calibri" w:hint="eastAsia"/>
          <w:szCs w:val="21"/>
        </w:rPr>
        <w:t>外拨支付</w:t>
      </w:r>
      <w:proofErr w:type="gramEnd"/>
      <w:r>
        <w:rPr>
          <w:rFonts w:ascii="仿宋" w:eastAsia="仿宋" w:hAnsi="仿宋" w:cs="Calibri" w:hint="eastAsia"/>
          <w:szCs w:val="21"/>
        </w:rPr>
        <w:t>资金或转账</w:t>
      </w:r>
      <w:r>
        <w:rPr>
          <w:rFonts w:ascii="仿宋" w:eastAsia="仿宋" w:hAnsi="仿宋" w:cs="Calibri" w:hint="eastAsia"/>
          <w:szCs w:val="21"/>
        </w:rPr>
        <w:t>2</w:t>
      </w:r>
      <w:r>
        <w:rPr>
          <w:rFonts w:ascii="仿宋" w:eastAsia="仿宋" w:hAnsi="仿宋" w:cs="Calibri" w:hint="eastAsia"/>
          <w:szCs w:val="21"/>
        </w:rPr>
        <w:t>万元（含）以下的。</w:t>
      </w:r>
      <w:r>
        <w:rPr>
          <w:rFonts w:ascii="仿宋" w:eastAsia="仿宋" w:hAnsi="仿宋" w:cs="Calibri" w:hint="eastAsia"/>
          <w:b/>
          <w:szCs w:val="21"/>
        </w:rPr>
        <w:t>原则上须提供相关单位的资质证明</w:t>
      </w:r>
      <w:r>
        <w:rPr>
          <w:rFonts w:ascii="仿宋" w:eastAsia="仿宋" w:hAnsi="仿宋" w:cs="Calibri" w:hint="eastAsia"/>
          <w:szCs w:val="21"/>
        </w:rPr>
        <w:t>，如因各种原因无法提供，项目负责人应对外单位无法提供资质证明情况及其相关能力作出承诺。</w:t>
      </w:r>
    </w:p>
    <w:p w:rsidR="007B2D1D" w:rsidRDefault="007B2D1D">
      <w:pPr>
        <w:rPr>
          <w:rFonts w:hint="eastAsia"/>
        </w:rPr>
      </w:pPr>
    </w:p>
    <w:p w:rsidR="00B640C0" w:rsidRDefault="00B640C0">
      <w:pPr>
        <w:rPr>
          <w:rFonts w:hint="eastAsia"/>
        </w:rPr>
      </w:pPr>
    </w:p>
    <w:p w:rsidR="00B640C0" w:rsidRDefault="00B640C0">
      <w:pPr>
        <w:rPr>
          <w:rFonts w:hint="eastAsia"/>
        </w:rPr>
      </w:pPr>
    </w:p>
    <w:p w:rsidR="00B640C0" w:rsidRDefault="00B640C0">
      <w:pPr>
        <w:rPr>
          <w:rFonts w:hint="eastAsia"/>
        </w:rPr>
      </w:pPr>
    </w:p>
    <w:p w:rsidR="00B640C0" w:rsidRDefault="00B640C0">
      <w:pPr>
        <w:rPr>
          <w:rFonts w:hint="eastAsia"/>
        </w:rPr>
      </w:pPr>
    </w:p>
    <w:p w:rsidR="00B640C0" w:rsidRDefault="00B640C0">
      <w:pPr>
        <w:rPr>
          <w:rFonts w:hint="eastAsia"/>
        </w:rPr>
      </w:pPr>
    </w:p>
    <w:p w:rsidR="00B640C0" w:rsidRDefault="00B640C0">
      <w:pPr>
        <w:rPr>
          <w:rFonts w:hint="eastAsia"/>
        </w:rPr>
      </w:pPr>
    </w:p>
    <w:p w:rsidR="00B640C0" w:rsidRDefault="00B640C0"/>
    <w:sectPr w:rsidR="00B640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2D" w:rsidRDefault="00752C2D" w:rsidP="00B640C0">
      <w:r>
        <w:separator/>
      </w:r>
    </w:p>
  </w:endnote>
  <w:endnote w:type="continuationSeparator" w:id="0">
    <w:p w:rsidR="00752C2D" w:rsidRDefault="00752C2D" w:rsidP="00B6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2D" w:rsidRDefault="00752C2D" w:rsidP="00B640C0">
      <w:r>
        <w:separator/>
      </w:r>
    </w:p>
  </w:footnote>
  <w:footnote w:type="continuationSeparator" w:id="0">
    <w:p w:rsidR="00752C2D" w:rsidRDefault="00752C2D" w:rsidP="00B64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A034D"/>
    <w:rsid w:val="00010600"/>
    <w:rsid w:val="00052880"/>
    <w:rsid w:val="00067DFD"/>
    <w:rsid w:val="000F44AA"/>
    <w:rsid w:val="00164DAB"/>
    <w:rsid w:val="00176D06"/>
    <w:rsid w:val="00326842"/>
    <w:rsid w:val="003E5217"/>
    <w:rsid w:val="004172AF"/>
    <w:rsid w:val="00435B01"/>
    <w:rsid w:val="004B09C3"/>
    <w:rsid w:val="004F552E"/>
    <w:rsid w:val="00535FF9"/>
    <w:rsid w:val="00667412"/>
    <w:rsid w:val="006D1AF1"/>
    <w:rsid w:val="00725AD8"/>
    <w:rsid w:val="00752C2D"/>
    <w:rsid w:val="00786219"/>
    <w:rsid w:val="007B2D1D"/>
    <w:rsid w:val="008B46EC"/>
    <w:rsid w:val="009136A5"/>
    <w:rsid w:val="00970279"/>
    <w:rsid w:val="00AE2C90"/>
    <w:rsid w:val="00B640C0"/>
    <w:rsid w:val="00B962A9"/>
    <w:rsid w:val="00C93C3C"/>
    <w:rsid w:val="00CA464B"/>
    <w:rsid w:val="00DB4969"/>
    <w:rsid w:val="00E87371"/>
    <w:rsid w:val="00EA2BDA"/>
    <w:rsid w:val="00F0357A"/>
    <w:rsid w:val="00FA4548"/>
    <w:rsid w:val="05252B63"/>
    <w:rsid w:val="0CD87105"/>
    <w:rsid w:val="617A034D"/>
    <w:rsid w:val="6D535020"/>
    <w:rsid w:val="7055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23</TotalTime>
  <Pages>2</Pages>
  <Words>139</Words>
  <Characters>794</Characters>
  <Application>Microsoft Office Word</Application>
  <DocSecurity>0</DocSecurity>
  <Lines>6</Lines>
  <Paragraphs>1</Paragraphs>
  <ScaleCrop>false</ScaleCrop>
  <Company>Microsoft</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陈春霞</cp:lastModifiedBy>
  <cp:revision>28</cp:revision>
  <dcterms:created xsi:type="dcterms:W3CDTF">2018-06-14T02:56:00Z</dcterms:created>
  <dcterms:modified xsi:type="dcterms:W3CDTF">2018-08-30T08:25:00Z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