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1E" w:rsidRPr="006F2392" w:rsidRDefault="004B6B1E" w:rsidP="004B6B1E">
      <w:pPr>
        <w:spacing w:beforeLines="200" w:before="624" w:afterLines="50" w:after="156" w:line="560" w:lineRule="exact"/>
        <w:jc w:val="center"/>
        <w:rPr>
          <w:rFonts w:ascii="仿宋_GB2312" w:eastAsia="仿宋_GB2312" w:hAnsi="仿宋" w:cs="仿宋_GB2312"/>
          <w:b/>
          <w:sz w:val="36"/>
          <w:szCs w:val="36"/>
          <w:u w:val="single"/>
        </w:rPr>
      </w:pPr>
      <w:r w:rsidRPr="006F2392">
        <w:rPr>
          <w:rFonts w:ascii="仿宋_GB2312" w:eastAsia="仿宋_GB2312" w:hAnsi="仿宋" w:cs="仿宋_GB2312" w:hint="eastAsia"/>
          <w:b/>
          <w:sz w:val="44"/>
          <w:szCs w:val="44"/>
        </w:rPr>
        <w:t>海南师范大学</w:t>
      </w:r>
      <w:r w:rsidRPr="008E0825">
        <w:rPr>
          <w:rFonts w:ascii="仿宋_GB2312" w:eastAsia="仿宋_GB2312" w:hAnsi="仿宋" w:cs="仿宋_GB2312" w:hint="eastAsia"/>
          <w:b/>
          <w:sz w:val="44"/>
          <w:szCs w:val="44"/>
          <w:u w:val="single"/>
        </w:rPr>
        <w:t xml:space="preserve"> </w:t>
      </w:r>
      <w:r>
        <w:rPr>
          <w:rFonts w:ascii="仿宋_GB2312" w:eastAsia="仿宋_GB2312" w:hAnsi="仿宋" w:cs="仿宋_GB2312" w:hint="eastAsia"/>
          <w:b/>
          <w:sz w:val="44"/>
          <w:szCs w:val="44"/>
          <w:u w:val="single"/>
        </w:rPr>
        <w:t xml:space="preserve">   </w:t>
      </w:r>
      <w:bookmarkStart w:id="0" w:name="_GoBack"/>
      <w:bookmarkEnd w:id="0"/>
      <w:r w:rsidRPr="008E0825">
        <w:rPr>
          <w:rFonts w:ascii="仿宋_GB2312" w:eastAsia="仿宋_GB2312" w:hAnsi="仿宋" w:cs="仿宋_GB2312" w:hint="eastAsia"/>
          <w:b/>
          <w:sz w:val="44"/>
          <w:szCs w:val="44"/>
          <w:u w:val="single"/>
        </w:rPr>
        <w:t xml:space="preserve"> 学院</w:t>
      </w:r>
      <w:r w:rsidRPr="008E0825">
        <w:rPr>
          <w:rFonts w:ascii="仿宋_GB2312" w:eastAsia="仿宋_GB2312" w:hAnsi="仿宋" w:cs="仿宋_GB2312" w:hint="eastAsia"/>
          <w:b/>
          <w:sz w:val="44"/>
          <w:szCs w:val="44"/>
        </w:rPr>
        <w:t>2017届</w:t>
      </w:r>
      <w:r w:rsidR="00345E63" w:rsidRPr="00345E63">
        <w:rPr>
          <w:rFonts w:ascii="仿宋_GB2312" w:eastAsia="仿宋_GB2312" w:hAnsi="仿宋" w:cs="仿宋_GB2312" w:hint="eastAsia"/>
          <w:b/>
          <w:sz w:val="44"/>
          <w:szCs w:val="44"/>
        </w:rPr>
        <w:t>应届</w:t>
      </w:r>
      <w:r w:rsidRPr="008E0825">
        <w:rPr>
          <w:rFonts w:ascii="仿宋_GB2312" w:eastAsia="仿宋_GB2312" w:hAnsi="仿宋" w:cs="仿宋_GB2312" w:hint="eastAsia"/>
          <w:b/>
          <w:sz w:val="44"/>
          <w:szCs w:val="44"/>
        </w:rPr>
        <w:t>毕业生</w:t>
      </w:r>
    </w:p>
    <w:p w:rsidR="004B6B1E" w:rsidRPr="006F2392" w:rsidRDefault="004B6B1E" w:rsidP="004B6B1E">
      <w:pPr>
        <w:spacing w:afterLines="50" w:after="156" w:line="560" w:lineRule="exact"/>
        <w:jc w:val="center"/>
        <w:rPr>
          <w:rFonts w:ascii="仿宋_GB2312" w:eastAsia="仿宋_GB2312" w:hAnsi="仿宋" w:cs="仿宋_GB2312"/>
          <w:b/>
          <w:sz w:val="44"/>
          <w:szCs w:val="44"/>
        </w:rPr>
      </w:pPr>
      <w:r w:rsidRPr="006F2392">
        <w:rPr>
          <w:rFonts w:ascii="仿宋_GB2312" w:eastAsia="仿宋_GB2312" w:hAnsi="仿宋" w:cs="仿宋_GB2312" w:hint="eastAsia"/>
          <w:b/>
          <w:sz w:val="44"/>
          <w:szCs w:val="44"/>
        </w:rPr>
        <w:t>教师资格认定汇总表</w:t>
      </w:r>
    </w:p>
    <w:p w:rsidR="004B6B1E" w:rsidRDefault="004B6B1E" w:rsidP="004B6B1E">
      <w:pPr>
        <w:spacing w:line="560" w:lineRule="exact"/>
        <w:jc w:val="center"/>
        <w:rPr>
          <w:rFonts w:ascii="仿宋_GB2312" w:eastAsia="仿宋_GB2312" w:hAnsi="仿宋" w:cs="仿宋_GB2312"/>
          <w:b/>
          <w:sz w:val="36"/>
          <w:szCs w:val="36"/>
        </w:rPr>
      </w:pPr>
    </w:p>
    <w:tbl>
      <w:tblPr>
        <w:tblW w:w="0" w:type="auto"/>
        <w:jc w:val="center"/>
        <w:tblInd w:w="-2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560"/>
        <w:gridCol w:w="1701"/>
        <w:gridCol w:w="1701"/>
        <w:gridCol w:w="1647"/>
        <w:gridCol w:w="2127"/>
      </w:tblGrid>
      <w:tr w:rsidR="004B6B1E" w:rsidRPr="00443EE3" w:rsidTr="00DE6801">
        <w:trPr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 w:rsidRPr="00443EE3">
              <w:rPr>
                <w:rFonts w:ascii="宋体" w:hAnsi="宋体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 w:rsidRPr="00443EE3">
              <w:rPr>
                <w:rFonts w:ascii="宋体" w:hAnsi="宋体" w:cs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资格种类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 w:rsidRPr="00443EE3">
              <w:rPr>
                <w:rFonts w:ascii="宋体" w:hAnsi="宋体" w:cs="仿宋_GB2312"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 w:rsidRPr="00443EE3">
              <w:rPr>
                <w:rFonts w:ascii="宋体" w:hAnsi="宋体" w:cs="仿宋_GB2312" w:hint="eastAsia"/>
                <w:b/>
                <w:sz w:val="24"/>
                <w:szCs w:val="24"/>
              </w:rPr>
              <w:t>备注</w:t>
            </w: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  <w:tr w:rsidR="004B6B1E" w:rsidRPr="00443EE3" w:rsidTr="00DE6801">
        <w:trPr>
          <w:trHeight w:hRule="exact" w:val="45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B1E" w:rsidRPr="00443EE3" w:rsidRDefault="004B6B1E" w:rsidP="00DE6801"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</w:p>
        </w:tc>
      </w:tr>
    </w:tbl>
    <w:p w:rsidR="002B4F39" w:rsidRDefault="00345E63"/>
    <w:sectPr w:rsidR="002B4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1E"/>
    <w:rsid w:val="00345E63"/>
    <w:rsid w:val="004B6B1E"/>
    <w:rsid w:val="00647FD4"/>
    <w:rsid w:val="0096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2017-04-10T10:07:00Z</dcterms:created>
  <dcterms:modified xsi:type="dcterms:W3CDTF">2017-04-11T09:08:00Z</dcterms:modified>
</cp:coreProperties>
</file>