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eastAsia="黑体"/>
          <w:b/>
          <w:bCs/>
          <w:sz w:val="40"/>
          <w:szCs w:val="36"/>
        </w:rPr>
      </w:pPr>
      <w:r>
        <w:rPr>
          <w:rFonts w:ascii="黑体" w:eastAsia="黑体"/>
          <w:b/>
          <w:bCs/>
          <w:sz w:val="40"/>
          <w:szCs w:val="36"/>
        </w:rPr>
        <w:t>201</w:t>
      </w:r>
      <w:r>
        <w:rPr>
          <w:rFonts w:hint="eastAsia" w:ascii="黑体" w:eastAsia="黑体"/>
          <w:b/>
          <w:bCs/>
          <w:sz w:val="40"/>
          <w:szCs w:val="36"/>
          <w:lang w:val="en-US" w:eastAsia="zh-CN"/>
        </w:rPr>
        <w:t>5</w:t>
      </w:r>
      <w:r>
        <w:rPr>
          <w:rFonts w:hint="eastAsia" w:ascii="黑体" w:eastAsia="黑体"/>
          <w:b/>
          <w:bCs/>
          <w:sz w:val="40"/>
          <w:szCs w:val="36"/>
        </w:rPr>
        <w:t>年度海南省</w:t>
      </w:r>
      <w:r>
        <w:rPr>
          <w:rFonts w:ascii="黑体" w:eastAsia="黑体"/>
          <w:b/>
          <w:bCs/>
          <w:sz w:val="40"/>
          <w:szCs w:val="36"/>
        </w:rPr>
        <w:t>BFT</w:t>
      </w:r>
      <w:r>
        <w:rPr>
          <w:rFonts w:hint="eastAsia" w:ascii="黑体" w:eastAsia="黑体"/>
          <w:b/>
          <w:bCs/>
          <w:sz w:val="40"/>
          <w:szCs w:val="36"/>
        </w:rPr>
        <w:t>考试工作计划</w:t>
      </w:r>
    </w:p>
    <w:p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</w:p>
    <w:tbl>
      <w:tblPr>
        <w:tblStyle w:val="6"/>
        <w:tblW w:w="9202" w:type="dxa"/>
        <w:jc w:val="center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19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完成时间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工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作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内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ind w:left="31680" w:hangingChars="200" w:firstLine="3168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ind w:left="31680" w:hangingChars="200" w:firstLine="3168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-10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ind w:firstLine="316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网上报名开始。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考试采取网上报名方式，考生须登录全国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BFT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考试网站（</w:t>
            </w:r>
            <w:r>
              <w:rPr>
                <w:rFonts w:ascii="仿宋_GB2312" w:eastAsia="仿宋_GB2312"/>
                <w:sz w:val="28"/>
                <w:szCs w:val="28"/>
              </w:rPr>
              <w:t>http://www.bftchina.org.cn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），按规定程序报名。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-10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现场缴费。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9:00—11:00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（周末、节假日除外），报名地点：海口市龙昆南路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99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号海南师范大学实验楼二层外语学院办公室。联系电话：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(0898) 65883218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，联系人：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刘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8"/>
                <w:szCs w:val="28"/>
              </w:rPr>
              <w:t>老师。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缴费标准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元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人，因所收取考试费用需上缴国库，已报名但因故不能参加考试者，报名费恕不退还。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现场报名携带物品：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考生自行打印并由本人签名的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网上报名信息表一张；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、第二代身份证原件（查验后当面交回）、交复印件一份（双面）；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、有免考科目，请带相应证件原件及复印件；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、如帮人报名，须持有考生本人的委托书、身份证复印件、委托人的身份证原件及复印件一份。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报送试卷预订单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试卷、光盘运抵各地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组织英语、日语、俄语、德语考试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组织英语考试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报送考生成绩资料，寄出成绩汇总表等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考后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45天</w:t>
            </w:r>
          </w:p>
        </w:tc>
        <w:tc>
          <w:tcPr>
            <w:tcW w:w="608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公布考试成绩。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考生可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通过全国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BFT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考试网站（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http://bfttest.tcsafea.org.cn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）查询考试成绩；考试结束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80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天后，获得证书的考生可到参加考试的机构领取证书。</w:t>
            </w:r>
          </w:p>
        </w:tc>
      </w:tr>
    </w:tbl>
    <w:p>
      <w:pPr>
        <w:spacing w:line="360" w:lineRule="exact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60EF"/>
    <w:rsid w:val="000C27AD"/>
    <w:rsid w:val="000F69E9"/>
    <w:rsid w:val="001879F6"/>
    <w:rsid w:val="00271E23"/>
    <w:rsid w:val="00280A0F"/>
    <w:rsid w:val="002846E6"/>
    <w:rsid w:val="00342B11"/>
    <w:rsid w:val="00444E83"/>
    <w:rsid w:val="00566430"/>
    <w:rsid w:val="00625A28"/>
    <w:rsid w:val="006A60EF"/>
    <w:rsid w:val="00791F3E"/>
    <w:rsid w:val="00802BCE"/>
    <w:rsid w:val="00803F5E"/>
    <w:rsid w:val="00853530"/>
    <w:rsid w:val="008B3860"/>
    <w:rsid w:val="008D6ACD"/>
    <w:rsid w:val="008E6932"/>
    <w:rsid w:val="00996F44"/>
    <w:rsid w:val="00AC5324"/>
    <w:rsid w:val="00B206D4"/>
    <w:rsid w:val="00C37B31"/>
    <w:rsid w:val="00F762FC"/>
    <w:rsid w:val="00FC51D1"/>
    <w:rsid w:val="16134C45"/>
    <w:rsid w:val="3B9D404A"/>
    <w:rsid w:val="3E0F3A5D"/>
    <w:rsid w:val="6B25646B"/>
    <w:rsid w:val="7F7052A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104</Words>
  <Characters>597</Characters>
  <Lines>0</Lines>
  <Paragraphs>0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2014-01-07T00:42:00Z</dcterms:created>
  <dc:creator>微软用户</dc:creator>
  <cp:lastModifiedBy>Administrator</cp:lastModifiedBy>
  <cp:lastPrinted>2014-01-09T02:40:00Z</cp:lastPrinted>
  <dcterms:modified xsi:type="dcterms:W3CDTF">2015-04-13T07:55:24Z</dcterms:modified>
  <dc:title>2014年度海南省BFT考试工作计划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