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3" w:rsidRPr="00245AE3" w:rsidRDefault="00245AE3" w:rsidP="002A6CC2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3"/>
          <w:szCs w:val="33"/>
        </w:rPr>
      </w:pPr>
      <w:r w:rsidRPr="00245AE3">
        <w:rPr>
          <w:rFonts w:ascii="宋体" w:eastAsia="宋体" w:hAnsi="宋体" w:cs="宋体"/>
          <w:b/>
          <w:bCs/>
          <w:kern w:val="36"/>
          <w:sz w:val="33"/>
          <w:szCs w:val="33"/>
        </w:rPr>
        <w:t>关于我校教务处开通微信公众平台订阅号的通知</w:t>
      </w:r>
    </w:p>
    <w:p w:rsidR="002A6CC2" w:rsidRDefault="00245AE3" w:rsidP="002A6CC2">
      <w:pPr>
        <w:widowControl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为了提供多样化个性化的信息服务，方便广大师生及时了解教学公告、课程调整、考试安排等教学信息和资源，教务处已于2014年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11</w:t>
      </w: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5</w:t>
      </w: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日正式开通微信公众平台订阅号。</w:t>
      </w:r>
    </w:p>
    <w:p w:rsidR="00245AE3" w:rsidRPr="00245AE3" w:rsidRDefault="00245AE3" w:rsidP="002A6CC2">
      <w:pPr>
        <w:widowControl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方法一：</w:t>
      </w:r>
    </w:p>
    <w:p w:rsidR="00245AE3" w:rsidRPr="00245AE3" w:rsidRDefault="00245AE3" w:rsidP="002A6CC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1．手机打开微信，选择底部菜单“发现”→点击“扫一扫”；</w:t>
      </w:r>
    </w:p>
    <w:p w:rsidR="00245AE3" w:rsidRPr="00245AE3" w:rsidRDefault="00245AE3" w:rsidP="002A6CC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2．扫描下方二维码；</w:t>
      </w:r>
    </w:p>
    <w:p w:rsidR="002A6CC2" w:rsidRPr="002A6CC2" w:rsidRDefault="002A6CC2" w:rsidP="002A6C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20629" cy="2428875"/>
            <wp:effectExtent l="19050" t="0" r="8271" b="0"/>
            <wp:docPr id="3" name="图片 3" descr="C:\Users\Administrator\AppData\Roaming\Tencent\Users\176614667\QQ\WinTemp\RichOle\P{)27G[(WE9(U06}L~DR_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76614667\QQ\WinTemp\RichOle\P{)27G[(WE9(U06}L~DR_H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29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E3" w:rsidRPr="00245AE3" w:rsidRDefault="00245AE3" w:rsidP="002A6CC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3．点击“关注”，添加成功。</w:t>
      </w:r>
    </w:p>
    <w:p w:rsidR="00245AE3" w:rsidRPr="00245AE3" w:rsidRDefault="00245AE3" w:rsidP="002A6CC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方法二：</w:t>
      </w:r>
    </w:p>
    <w:p w:rsidR="00245AE3" w:rsidRPr="00245AE3" w:rsidRDefault="00245AE3" w:rsidP="002A6CC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1．手机打开微信，选择底部菜单“通信录”→点击公众号下“订阅号”→右上角“+”号；</w:t>
      </w:r>
    </w:p>
    <w:p w:rsidR="00245AE3" w:rsidRPr="00245AE3" w:rsidRDefault="00245AE3" w:rsidP="002A6CC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　2．输入“</w:t>
      </w:r>
      <w:r w:rsidR="00FE0EB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海师大教务处</w:t>
      </w: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”搜索；</w:t>
      </w:r>
    </w:p>
    <w:p w:rsidR="00245AE3" w:rsidRPr="00245AE3" w:rsidRDefault="00245AE3" w:rsidP="002A6CC2">
      <w:pPr>
        <w:widowControl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3．点击“关注”，添加成功。</w:t>
      </w:r>
    </w:p>
    <w:p w:rsidR="00245AE3" w:rsidRPr="00245AE3" w:rsidRDefault="00245AE3" w:rsidP="002A6CC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　 欢迎各位老师、同学关注</w:t>
      </w:r>
      <w:r w:rsidR="00FE0EB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海师大</w:t>
      </w:r>
      <w:r w:rsidRPr="00245AE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教务处教务信息微信公众平台，我们将竭诚为您提供优质服务。</w:t>
      </w:r>
    </w:p>
    <w:p w:rsidR="00D404DB" w:rsidRPr="00245AE3" w:rsidRDefault="00D404DB" w:rsidP="002A6CC2"/>
    <w:sectPr w:rsidR="00D404DB" w:rsidRPr="00245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DB" w:rsidRDefault="00D404DB" w:rsidP="00245AE3">
      <w:r>
        <w:separator/>
      </w:r>
    </w:p>
  </w:endnote>
  <w:endnote w:type="continuationSeparator" w:id="1">
    <w:p w:rsidR="00D404DB" w:rsidRDefault="00D404DB" w:rsidP="0024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DB" w:rsidRDefault="00D404DB" w:rsidP="00245AE3">
      <w:r>
        <w:separator/>
      </w:r>
    </w:p>
  </w:footnote>
  <w:footnote w:type="continuationSeparator" w:id="1">
    <w:p w:rsidR="00D404DB" w:rsidRDefault="00D404DB" w:rsidP="00245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AE3"/>
    <w:rsid w:val="00245AE3"/>
    <w:rsid w:val="002A6CC2"/>
    <w:rsid w:val="00BB05D7"/>
    <w:rsid w:val="00D404DB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5AE3"/>
    <w:pPr>
      <w:widowControl/>
      <w:spacing w:line="900" w:lineRule="atLeast"/>
      <w:jc w:val="left"/>
      <w:outlineLvl w:val="0"/>
    </w:pPr>
    <w:rPr>
      <w:rFonts w:ascii="宋体" w:eastAsia="宋体" w:hAnsi="宋体" w:cs="宋体"/>
      <w:b/>
      <w:bCs/>
      <w:color w:val="CC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A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A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5AE3"/>
    <w:rPr>
      <w:rFonts w:ascii="宋体" w:eastAsia="宋体" w:hAnsi="宋体" w:cs="宋体"/>
      <w:b/>
      <w:bCs/>
      <w:color w:val="CC0000"/>
      <w:kern w:val="36"/>
      <w:sz w:val="33"/>
      <w:szCs w:val="33"/>
    </w:rPr>
  </w:style>
  <w:style w:type="paragraph" w:styleId="a5">
    <w:name w:val="Balloon Text"/>
    <w:basedOn w:val="a"/>
    <w:link w:val="Char1"/>
    <w:uiPriority w:val="99"/>
    <w:semiHidden/>
    <w:unhideWhenUsed/>
    <w:rsid w:val="00245A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5A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2014-11-04T08:08:00Z</dcterms:created>
  <dcterms:modified xsi:type="dcterms:W3CDTF">2014-11-04T08:16:00Z</dcterms:modified>
</cp:coreProperties>
</file>